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08"/>
        <w:gridCol w:w="8100"/>
      </w:tblGrid>
      <w:tr w:rsidR="00602173" w:rsidRPr="00A93EE6" w:rsidTr="00A3293F">
        <w:tc>
          <w:tcPr>
            <w:tcW w:w="10008" w:type="dxa"/>
            <w:gridSpan w:val="2"/>
            <w:shd w:val="clear" w:color="auto" w:fill="D9D9D9" w:themeFill="background1" w:themeFillShade="D9"/>
          </w:tcPr>
          <w:p w:rsidR="00602173" w:rsidRDefault="00602173" w:rsidP="00A3293F">
            <w:pPr>
              <w:jc w:val="center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Defence Instructions and Notices</w:t>
            </w:r>
          </w:p>
          <w:p w:rsidR="00602173" w:rsidRPr="00A93EE6" w:rsidRDefault="00602173" w:rsidP="00A3293F">
            <w:pPr>
              <w:jc w:val="center"/>
              <w:rPr>
                <w:rFonts w:ascii="Arial" w:hAnsi="Arial" w:cs="Arial"/>
              </w:rPr>
            </w:pPr>
            <w:r w:rsidRPr="00A93EE6">
              <w:rPr>
                <w:rFonts w:ascii="Arial" w:hAnsi="Arial" w:cs="Arial"/>
              </w:rPr>
              <w:t>(</w:t>
            </w:r>
            <w:r w:rsidRPr="005D06B5">
              <w:rPr>
                <w:rFonts w:ascii="Arial" w:hAnsi="Arial" w:cs="Arial"/>
              </w:rPr>
              <w:t xml:space="preserve">Not to be communicated beyond Crown Servants, and Government </w:t>
            </w:r>
            <w:r w:rsidR="00C7651C">
              <w:rPr>
                <w:rFonts w:ascii="Arial" w:hAnsi="Arial" w:cs="Arial"/>
              </w:rPr>
              <w:t>C</w:t>
            </w:r>
            <w:r w:rsidRPr="005D06B5">
              <w:rPr>
                <w:rFonts w:ascii="Arial" w:hAnsi="Arial" w:cs="Arial"/>
              </w:rPr>
              <w:t xml:space="preserve">ontractors, without </w:t>
            </w:r>
            <w:r w:rsidR="00C7651C">
              <w:rPr>
                <w:rFonts w:ascii="Arial" w:hAnsi="Arial" w:cs="Arial"/>
              </w:rPr>
              <w:t>A</w:t>
            </w:r>
            <w:r w:rsidRPr="005D06B5">
              <w:rPr>
                <w:rFonts w:ascii="Arial" w:hAnsi="Arial" w:cs="Arial"/>
              </w:rPr>
              <w:t>uthority</w:t>
            </w:r>
            <w:r w:rsidRPr="00A93EE6">
              <w:rPr>
                <w:rFonts w:ascii="Arial" w:hAnsi="Arial" w:cs="Arial"/>
              </w:rPr>
              <w:t>)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04170F" w:rsidRDefault="0004170F" w:rsidP="000F4C1B">
            <w:pPr>
              <w:rPr>
                <w:rFonts w:ascii="Arial" w:hAnsi="Arial" w:cs="Arial"/>
              </w:rPr>
            </w:pPr>
            <w:r w:rsidRPr="0004170F">
              <w:rPr>
                <w:rFonts w:ascii="Arial" w:hAnsi="Arial" w:cs="Arial"/>
              </w:rPr>
              <w:t>Army Squash (A</w:t>
            </w:r>
            <w:r>
              <w:rPr>
                <w:rFonts w:ascii="Arial" w:hAnsi="Arial" w:cs="Arial"/>
              </w:rPr>
              <w:t>S</w:t>
            </w:r>
            <w:r w:rsidRPr="0004170F">
              <w:rPr>
                <w:rFonts w:ascii="Arial" w:hAnsi="Arial" w:cs="Arial"/>
              </w:rPr>
              <w:t>) – Major Events 2019-20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Audience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Army Personnel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Applies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BE7112" w:rsidRDefault="000F4C1B" w:rsidP="000F4C1B">
            <w:pPr>
              <w:rPr>
                <w:rFonts w:ascii="Arial" w:hAnsi="Arial" w:cs="Arial"/>
              </w:rPr>
            </w:pPr>
            <w:r w:rsidRPr="00BE7112">
              <w:rPr>
                <w:rFonts w:ascii="Arial" w:hAnsi="Arial" w:cs="Arial"/>
                <w:noProof/>
              </w:rPr>
              <w:t>Immediately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Expires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31 Mar 2020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bookmarkStart w:id="0" w:name="_GoBack" w:colFirst="0" w:colLast="1"/>
            <w:r w:rsidRPr="00A93EE6">
              <w:rPr>
                <w:rFonts w:ascii="Arial" w:hAnsi="Arial" w:cs="Arial"/>
                <w:b/>
              </w:rPr>
              <w:t>Replaces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rPr>
                <w:rFonts w:ascii="Arial" w:hAnsi="Arial" w:cs="Arial"/>
              </w:rPr>
            </w:pPr>
            <w:r w:rsidRPr="008B2C4F">
              <w:rPr>
                <w:rFonts w:ascii="Arial" w:hAnsi="Arial" w:cs="Arial"/>
                <w:noProof/>
              </w:rPr>
              <w:t xml:space="preserve">2018DIN10-033 </w:t>
            </w:r>
          </w:p>
        </w:tc>
      </w:tr>
      <w:bookmarkEnd w:id="0"/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4170F" w:rsidP="000F4C1B">
            <w:pPr>
              <w:rPr>
                <w:rFonts w:ascii="Arial" w:hAnsi="Arial" w:cs="Arial"/>
                <w:b/>
                <w:bCs/>
              </w:rPr>
            </w:pPr>
            <w:r w:rsidRPr="0004170F">
              <w:rPr>
                <w:rFonts w:ascii="Arial" w:hAnsi="Arial" w:cs="Arial"/>
                <w:b/>
                <w:bCs/>
              </w:rPr>
              <w:t>2019DIN10-040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Released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4170F" w:rsidP="000F4C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December 2019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Channel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Sports and Social Events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DIN provides the dates for the key Army level squash events organised by AS for the 2019-20 season.  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Sponsor/</w:t>
            </w:r>
            <w:r w:rsidRPr="00A93EE6">
              <w:rPr>
                <w:rFonts w:ascii="Arial" w:hAnsi="Arial" w:cs="Arial"/>
                <w:b/>
              </w:rPr>
              <w:br/>
              <w:t>Business owner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AS, Army Sport Control Board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Col Dave Campey, Secretary, 94222 7072</w:t>
            </w:r>
          </w:p>
        </w:tc>
      </w:tr>
      <w:tr w:rsidR="000F4C1B" w:rsidRPr="00A93EE6" w:rsidTr="00A329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F4C1B" w:rsidRPr="00A93EE6" w:rsidRDefault="000F4C1B" w:rsidP="000F4C1B">
            <w:pPr>
              <w:jc w:val="right"/>
              <w:textAlignment w:val="baseline"/>
              <w:rPr>
                <w:rFonts w:ascii="Arial" w:hAnsi="Arial" w:cs="Arial"/>
              </w:rPr>
            </w:pPr>
            <w:r w:rsidRPr="00A93EE6">
              <w:rPr>
                <w:rFonts w:ascii="Arial" w:hAnsi="Arial" w:cs="Arial"/>
                <w:b/>
                <w:bCs/>
              </w:rPr>
              <w:t>Keywords</w:t>
            </w:r>
            <w:r w:rsidRPr="00A93EE6">
              <w:rPr>
                <w:rFonts w:ascii="Arial" w:hAnsi="Arial" w:cs="Arial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F4C1B" w:rsidRPr="00A93EE6" w:rsidRDefault="000F4C1B" w:rsidP="000F4C1B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AS; Squash</w:t>
            </w:r>
          </w:p>
        </w:tc>
      </w:tr>
      <w:tr w:rsidR="000F4C1B" w:rsidRPr="00A93EE6" w:rsidTr="00A3293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F4C1B" w:rsidRPr="00A93EE6" w:rsidRDefault="000F4C1B" w:rsidP="000F4C1B">
            <w:pPr>
              <w:jc w:val="right"/>
              <w:textAlignment w:val="baseline"/>
              <w:rPr>
                <w:rFonts w:ascii="Arial" w:hAnsi="Arial" w:cs="Arial"/>
              </w:rPr>
            </w:pPr>
            <w:r w:rsidRPr="00A93EE6">
              <w:rPr>
                <w:rFonts w:ascii="Arial" w:hAnsi="Arial" w:cs="Arial"/>
                <w:b/>
                <w:bCs/>
              </w:rPr>
              <w:t>Local Keywords</w:t>
            </w:r>
            <w:r w:rsidRPr="00A93EE6">
              <w:rPr>
                <w:rFonts w:ascii="Arial" w:hAnsi="Arial" w:cs="Arial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F4C1B" w:rsidRPr="00A93EE6" w:rsidRDefault="000F4C1B" w:rsidP="000F4C1B">
            <w:pPr>
              <w:textAlignment w:val="baseline"/>
              <w:rPr>
                <w:rFonts w:ascii="Arial" w:hAnsi="Arial" w:cs="Arial"/>
              </w:rPr>
            </w:pPr>
            <w:r w:rsidRPr="00A93E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N/A</w:t>
            </w:r>
            <w:r w:rsidRPr="00A93EE6">
              <w:rPr>
                <w:rFonts w:ascii="Arial" w:hAnsi="Arial" w:cs="Arial"/>
              </w:rPr>
              <w:t> 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Annexes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N/A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Related Info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rPr>
                <w:rFonts w:ascii="Arial" w:hAnsi="Arial" w:cs="Arial"/>
                <w:color w:val="0000FF"/>
              </w:rPr>
            </w:pPr>
            <w:r w:rsidRPr="00A93EE6">
              <w:rPr>
                <w:rFonts w:ascii="Arial" w:hAnsi="Arial" w:cs="Arial"/>
                <w:color w:val="0000FF"/>
              </w:rPr>
              <w:t xml:space="preserve"> </w:t>
            </w:r>
            <w:r w:rsidR="008A7084" w:rsidRPr="00C40E0D">
              <w:rPr>
                <w:rStyle w:val="Hyperlink"/>
                <w:rFonts w:ascii="Arial" w:hAnsi="Arial" w:cs="Arial"/>
                <w:lang w:eastAsia="en-US"/>
              </w:rPr>
              <w:t>https://squash.armysportcontrolboard.com/</w:t>
            </w:r>
          </w:p>
        </w:tc>
      </w:tr>
      <w:tr w:rsidR="000F4C1B" w:rsidRPr="00A93EE6" w:rsidTr="00A3293F">
        <w:tc>
          <w:tcPr>
            <w:tcW w:w="1908" w:type="dxa"/>
            <w:shd w:val="clear" w:color="auto" w:fill="D9D9D9" w:themeFill="background1" w:themeFillShade="D9"/>
          </w:tcPr>
          <w:p w:rsidR="000F4C1B" w:rsidRPr="00A93EE6" w:rsidRDefault="000F4C1B" w:rsidP="000F4C1B">
            <w:pPr>
              <w:jc w:val="right"/>
              <w:rPr>
                <w:rFonts w:ascii="Arial" w:hAnsi="Arial" w:cs="Arial"/>
                <w:b/>
              </w:rPr>
            </w:pPr>
            <w:r w:rsidRPr="00A93EE6">
              <w:rPr>
                <w:rFonts w:ascii="Arial" w:hAnsi="Arial" w:cs="Arial"/>
                <w:b/>
              </w:rPr>
              <w:t>Classification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:rsidR="000F4C1B" w:rsidRPr="00A93EE6" w:rsidRDefault="008A7084" w:rsidP="000F4C1B">
            <w:pPr>
              <w:rPr>
                <w:rFonts w:ascii="Arial" w:hAnsi="Arial" w:cs="Arial"/>
                <w:noProof/>
                <w:color w:val="0000FF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Official</w:t>
            </w:r>
          </w:p>
        </w:tc>
      </w:tr>
    </w:tbl>
    <w:p w:rsidR="00602173" w:rsidRPr="00A93EE6" w:rsidRDefault="00602173" w:rsidP="00602173">
      <w:pPr>
        <w:tabs>
          <w:tab w:val="left" w:pos="117"/>
        </w:tabs>
        <w:outlineLvl w:val="0"/>
        <w:rPr>
          <w:rFonts w:ascii="Arial" w:hAnsi="Arial" w:cs="Arial"/>
          <w:b/>
        </w:rPr>
      </w:pPr>
    </w:p>
    <w:p w:rsidR="008A7084" w:rsidRPr="008A7084" w:rsidRDefault="008A7084" w:rsidP="008A7084">
      <w:pPr>
        <w:spacing w:after="200"/>
        <w:rPr>
          <w:rFonts w:ascii="Arial" w:eastAsia="Calibri" w:hAnsi="Arial"/>
          <w:color w:val="000000"/>
          <w:lang w:eastAsia="en-US"/>
        </w:rPr>
      </w:pPr>
      <w:r w:rsidRPr="008A7084">
        <w:rPr>
          <w:rFonts w:ascii="Arial" w:eastAsia="Calibri" w:hAnsi="Arial"/>
          <w:b/>
          <w:bCs/>
          <w:color w:val="000000"/>
          <w:lang w:eastAsia="en-US"/>
        </w:rPr>
        <w:t>ARMY SQUASH (AS) – MAJOR EVENTS 2019-20</w:t>
      </w:r>
    </w:p>
    <w:p w:rsidR="008A7084" w:rsidRPr="008A7084" w:rsidRDefault="008A7084" w:rsidP="008A7084">
      <w:pPr>
        <w:spacing w:after="200"/>
        <w:rPr>
          <w:rFonts w:ascii="Arial" w:eastAsia="Calibri" w:hAnsi="Arial"/>
          <w:color w:val="000000"/>
          <w:lang w:eastAsia="en-US"/>
        </w:rPr>
      </w:pPr>
      <w:r w:rsidRPr="008A7084">
        <w:rPr>
          <w:rFonts w:ascii="Arial" w:eastAsia="Calibri" w:hAnsi="Arial"/>
          <w:b/>
          <w:bCs/>
          <w:color w:val="000000"/>
          <w:lang w:eastAsia="en-US"/>
        </w:rPr>
        <w:t xml:space="preserve">GENERAL </w:t>
      </w:r>
    </w:p>
    <w:p w:rsidR="008A7084" w:rsidRPr="008A7084" w:rsidRDefault="008A7084" w:rsidP="008A7084">
      <w:pPr>
        <w:spacing w:after="200"/>
        <w:rPr>
          <w:rFonts w:ascii="Arial" w:eastAsia="Calibri" w:hAnsi="Arial"/>
          <w:color w:val="000000"/>
          <w:lang w:eastAsia="en-US"/>
        </w:rPr>
      </w:pPr>
      <w:r w:rsidRPr="008A7084">
        <w:rPr>
          <w:rFonts w:ascii="Arial" w:eastAsia="Calibri" w:hAnsi="Arial"/>
          <w:color w:val="000000"/>
          <w:lang w:eastAsia="en-US"/>
        </w:rPr>
        <w:t>1.</w:t>
      </w:r>
      <w:r w:rsidRPr="008A7084">
        <w:rPr>
          <w:rFonts w:ascii="Arial" w:eastAsia="Calibri" w:hAnsi="Arial"/>
          <w:color w:val="000000"/>
          <w:lang w:eastAsia="en-US"/>
        </w:rPr>
        <w:tab/>
        <w:t xml:space="preserve">This DIN covers the Army level squash events to be organised by AS for the 2019-20 season. </w:t>
      </w:r>
    </w:p>
    <w:p w:rsidR="008A7084" w:rsidRPr="008A7084" w:rsidRDefault="008A7084" w:rsidP="008A7084">
      <w:pPr>
        <w:spacing w:after="200"/>
        <w:rPr>
          <w:rFonts w:ascii="Arial" w:eastAsia="Calibri" w:hAnsi="Arial"/>
          <w:color w:val="000000"/>
          <w:lang w:eastAsia="en-US"/>
        </w:rPr>
      </w:pPr>
      <w:r w:rsidRPr="008A7084">
        <w:rPr>
          <w:rFonts w:ascii="Arial" w:eastAsia="Calibri" w:hAnsi="Arial"/>
          <w:b/>
          <w:bCs/>
          <w:color w:val="000000"/>
          <w:lang w:eastAsia="en-US"/>
        </w:rPr>
        <w:t xml:space="preserve">EVENTS </w:t>
      </w:r>
    </w:p>
    <w:p w:rsidR="008A7084" w:rsidRPr="008A7084" w:rsidRDefault="008A7084" w:rsidP="008A7084">
      <w:pPr>
        <w:spacing w:after="200"/>
        <w:rPr>
          <w:rFonts w:ascii="Arial" w:eastAsia="Calibri" w:hAnsi="Arial"/>
          <w:color w:val="000000"/>
          <w:lang w:eastAsia="en-US"/>
        </w:rPr>
      </w:pPr>
      <w:r w:rsidRPr="008A7084">
        <w:rPr>
          <w:rFonts w:ascii="Arial" w:eastAsia="Calibri" w:hAnsi="Arial"/>
          <w:color w:val="000000"/>
          <w:lang w:eastAsia="en-US"/>
        </w:rPr>
        <w:t>2.</w:t>
      </w:r>
      <w:r w:rsidRPr="008A7084">
        <w:rPr>
          <w:rFonts w:ascii="Arial" w:eastAsia="Calibri" w:hAnsi="Arial"/>
          <w:color w:val="000000"/>
          <w:lang w:eastAsia="en-US"/>
        </w:rPr>
        <w:tab/>
      </w:r>
      <w:r w:rsidRPr="008A7084">
        <w:rPr>
          <w:rFonts w:ascii="Arial" w:eastAsia="Calibri" w:hAnsi="Arial"/>
          <w:b/>
          <w:bCs/>
          <w:color w:val="000000"/>
          <w:lang w:eastAsia="en-US"/>
        </w:rPr>
        <w:t xml:space="preserve">2020 Army Individual Squash Championships (21 - 23 Jan 20).  </w:t>
      </w:r>
      <w:r w:rsidRPr="008A7084">
        <w:rPr>
          <w:rFonts w:ascii="Arial" w:eastAsia="Calibri" w:hAnsi="Arial"/>
          <w:bCs/>
          <w:color w:val="000000"/>
          <w:lang w:eastAsia="en-US"/>
        </w:rPr>
        <w:t>The Army Individual Squash Championships will be held at Winchester Rackets and Fitness Club.</w:t>
      </w:r>
      <w:r w:rsidRPr="008A7084">
        <w:rPr>
          <w:rFonts w:ascii="Arial" w:eastAsia="Calibri" w:hAnsi="Arial"/>
          <w:color w:val="000000"/>
          <w:lang w:eastAsia="en-US"/>
        </w:rPr>
        <w:t xml:space="preserve">  There will be a number of Open, Novice and Age category competitions held</w:t>
      </w:r>
      <w:r w:rsidRPr="008A7084">
        <w:rPr>
          <w:rFonts w:ascii="Arial" w:eastAsia="Calibri" w:hAnsi="Arial"/>
          <w:color w:val="000000"/>
          <w:vertAlign w:val="superscript"/>
          <w:lang w:eastAsia="en-US"/>
        </w:rPr>
        <w:footnoteReference w:id="1"/>
      </w:r>
      <w:r w:rsidRPr="008A7084">
        <w:rPr>
          <w:rFonts w:ascii="Arial" w:eastAsia="Calibri" w:hAnsi="Arial"/>
          <w:color w:val="000000"/>
          <w:lang w:eastAsia="en-US"/>
        </w:rPr>
        <w:t>, and entry is open to male and female players of all abilities.</w:t>
      </w:r>
    </w:p>
    <w:p w:rsidR="008A7084" w:rsidRPr="008A7084" w:rsidRDefault="008A7084" w:rsidP="008A7084">
      <w:pPr>
        <w:spacing w:after="200"/>
        <w:rPr>
          <w:rFonts w:ascii="Arial" w:eastAsia="Calibri" w:hAnsi="Arial"/>
          <w:color w:val="000000"/>
          <w:lang w:eastAsia="en-US"/>
        </w:rPr>
      </w:pPr>
      <w:r w:rsidRPr="008A7084">
        <w:rPr>
          <w:rFonts w:ascii="Arial" w:eastAsia="Calibri" w:hAnsi="Arial"/>
          <w:color w:val="000000"/>
          <w:lang w:eastAsia="en-US"/>
        </w:rPr>
        <w:t>3.</w:t>
      </w:r>
      <w:r w:rsidRPr="008A7084">
        <w:rPr>
          <w:rFonts w:ascii="Arial" w:eastAsia="Calibri" w:hAnsi="Arial"/>
          <w:color w:val="000000"/>
          <w:lang w:eastAsia="en-US"/>
        </w:rPr>
        <w:tab/>
      </w:r>
      <w:r w:rsidRPr="008A7084">
        <w:rPr>
          <w:rFonts w:ascii="Arial" w:eastAsia="Calibri" w:hAnsi="Arial"/>
          <w:b/>
          <w:bCs/>
          <w:color w:val="000000"/>
          <w:lang w:eastAsia="en-US"/>
        </w:rPr>
        <w:t xml:space="preserve">2020 Army Major and Minor Inter Unit Squash Championships (10 - 12 Mar 20).  </w:t>
      </w:r>
      <w:r w:rsidRPr="008A7084">
        <w:rPr>
          <w:rFonts w:ascii="Arial" w:eastAsia="Calibri" w:hAnsi="Arial"/>
          <w:bCs/>
          <w:color w:val="000000"/>
          <w:lang w:eastAsia="en-US"/>
        </w:rPr>
        <w:t>The Major and Minor Inter Unit Championships will be held at the Aldershot Garrison Sports Centre.  It is open to male and female players competing as part of a unit team.</w:t>
      </w:r>
    </w:p>
    <w:p w:rsidR="008A7084" w:rsidRDefault="008A7084" w:rsidP="008A7084">
      <w:pPr>
        <w:rPr>
          <w:rFonts w:ascii="Arial" w:eastAsia="Calibri" w:hAnsi="Arial"/>
          <w:b/>
          <w:bCs/>
          <w:color w:val="000000"/>
          <w:lang w:eastAsia="en-US"/>
        </w:rPr>
      </w:pPr>
      <w:r w:rsidRPr="008A7084">
        <w:rPr>
          <w:rFonts w:ascii="Arial" w:eastAsia="Calibri" w:hAnsi="Arial"/>
          <w:b/>
          <w:bCs/>
          <w:color w:val="000000"/>
          <w:lang w:eastAsia="en-US"/>
        </w:rPr>
        <w:t xml:space="preserve">ADMIN INSTRUCTIONS AND ENTRY FORMS </w:t>
      </w:r>
    </w:p>
    <w:p w:rsidR="00EC0117" w:rsidRDefault="008A7084" w:rsidP="00EC0117">
      <w:r w:rsidRPr="008A7084">
        <w:rPr>
          <w:rFonts w:ascii="Arial" w:eastAsia="Calibri" w:hAnsi="Arial"/>
          <w:color w:val="000000"/>
          <w:lang w:eastAsia="en-US"/>
        </w:rPr>
        <w:t>4.</w:t>
      </w:r>
      <w:r w:rsidRPr="008A7084">
        <w:rPr>
          <w:rFonts w:ascii="Arial" w:eastAsia="Calibri" w:hAnsi="Arial"/>
          <w:color w:val="000000"/>
          <w:lang w:eastAsia="en-US"/>
        </w:rPr>
        <w:tab/>
        <w:t>The Admin Instructions and Entry Forms for each event will be made available on the AS website (</w:t>
      </w:r>
      <w:hyperlink r:id="rId7" w:history="1">
        <w:r w:rsidRPr="008A7084">
          <w:rPr>
            <w:rFonts w:ascii="Arial" w:eastAsia="Calibri" w:hAnsi="Arial"/>
            <w:color w:val="0000FF"/>
            <w:u w:val="single"/>
            <w:lang w:eastAsia="en-US"/>
          </w:rPr>
          <w:t>https://squash.armysportcontrolboard.com/</w:t>
        </w:r>
      </w:hyperlink>
      <w:r w:rsidRPr="008A7084">
        <w:rPr>
          <w:rFonts w:ascii="Arial" w:eastAsia="Calibri" w:hAnsi="Arial"/>
          <w:color w:val="000000"/>
          <w:lang w:eastAsia="en-US"/>
        </w:rPr>
        <w:t>) at least 2 months prior to the event</w:t>
      </w:r>
    </w:p>
    <w:p w:rsidR="00EC0117" w:rsidRPr="00EC0117" w:rsidRDefault="00EC0117" w:rsidP="00EC0117">
      <w:r w:rsidRPr="00BE7112">
        <w:rPr>
          <w:rFonts w:ascii="Arial" w:eastAsia="Calibri" w:hAnsi="Arial"/>
          <w:color w:val="000000"/>
          <w:lang w:eastAsia="en-US"/>
        </w:rPr>
        <w:lastRenderedPageBreak/>
        <w:t xml:space="preserve">Any queries should be directed to the AS Office on 94222 </w:t>
      </w:r>
      <w:r>
        <w:rPr>
          <w:rFonts w:ascii="Arial" w:eastAsia="Calibri" w:hAnsi="Arial"/>
          <w:color w:val="000000"/>
          <w:lang w:eastAsia="en-US"/>
        </w:rPr>
        <w:t>7079</w:t>
      </w:r>
      <w:r w:rsidRPr="00BE7112">
        <w:rPr>
          <w:rFonts w:ascii="Arial" w:eastAsia="Calibri" w:hAnsi="Arial"/>
          <w:color w:val="000000"/>
          <w:lang w:eastAsia="en-US"/>
        </w:rPr>
        <w:t xml:space="preserve"> (01252 </w:t>
      </w:r>
      <w:r>
        <w:rPr>
          <w:rFonts w:ascii="Arial" w:eastAsia="Calibri" w:hAnsi="Arial"/>
          <w:color w:val="000000"/>
          <w:lang w:eastAsia="en-US"/>
        </w:rPr>
        <w:t>787079</w:t>
      </w:r>
      <w:r w:rsidRPr="00BE7112">
        <w:rPr>
          <w:rFonts w:ascii="Arial" w:eastAsia="Calibri" w:hAnsi="Arial"/>
          <w:color w:val="000000"/>
          <w:lang w:eastAsia="en-US"/>
        </w:rPr>
        <w:t xml:space="preserve">) or by email to </w:t>
      </w:r>
      <w:hyperlink r:id="rId8" w:history="1">
        <w:r w:rsidRPr="009F4CDC">
          <w:rPr>
            <w:rStyle w:val="Hyperlink"/>
            <w:rFonts w:ascii="Arial" w:eastAsia="Calibri" w:hAnsi="Arial"/>
            <w:lang w:eastAsia="en-US"/>
          </w:rPr>
          <w:t>cwilliamson@ascb.uk.com</w:t>
        </w:r>
      </w:hyperlink>
      <w:r w:rsidRPr="00BE7112">
        <w:rPr>
          <w:rFonts w:ascii="Arial" w:eastAsia="Calibri" w:hAnsi="Arial"/>
          <w:color w:val="000000"/>
          <w:lang w:eastAsia="en-US"/>
        </w:rPr>
        <w:t>.</w:t>
      </w:r>
    </w:p>
    <w:p w:rsidR="00EC0117" w:rsidRPr="000F62E5" w:rsidRDefault="00EC0117" w:rsidP="00EC0117">
      <w:pPr>
        <w:spacing w:after="200"/>
        <w:rPr>
          <w:rFonts w:ascii="Arial" w:eastAsia="Calibri" w:hAnsi="Arial"/>
          <w:b/>
          <w:bCs/>
          <w:color w:val="000000"/>
          <w:lang w:eastAsia="en-US"/>
        </w:rPr>
      </w:pPr>
      <w:r w:rsidRPr="000F62E5">
        <w:rPr>
          <w:rFonts w:ascii="Arial" w:eastAsia="Calibri" w:hAnsi="Arial"/>
          <w:b/>
          <w:bCs/>
          <w:color w:val="000000"/>
          <w:lang w:eastAsia="en-US"/>
        </w:rPr>
        <w:t xml:space="preserve"> AS CONTACT DETAILS </w:t>
      </w:r>
    </w:p>
    <w:p w:rsidR="00EC0117" w:rsidRDefault="00EC0117" w:rsidP="00EC0117">
      <w:pPr>
        <w:spacing w:after="200"/>
        <w:rPr>
          <w:rFonts w:ascii="Arial" w:eastAsia="Calibri" w:hAnsi="Arial"/>
          <w:color w:val="000000"/>
          <w:szCs w:val="22"/>
          <w:lang w:eastAsia="en-US"/>
        </w:rPr>
      </w:pPr>
      <w:r>
        <w:rPr>
          <w:rFonts w:ascii="Arial" w:eastAsia="Calibri" w:hAnsi="Arial"/>
          <w:color w:val="000000"/>
          <w:sz w:val="22"/>
          <w:szCs w:val="22"/>
          <w:lang w:eastAsia="en-US"/>
        </w:rPr>
        <w:t>5</w:t>
      </w:r>
      <w:r w:rsidRPr="00BE7112">
        <w:rPr>
          <w:rFonts w:ascii="Arial" w:eastAsia="Calibri" w:hAnsi="Arial"/>
          <w:color w:val="000000"/>
          <w:sz w:val="22"/>
          <w:szCs w:val="22"/>
          <w:lang w:eastAsia="en-US"/>
        </w:rPr>
        <w:t>.</w:t>
      </w:r>
      <w:r w:rsidRPr="00BE7112">
        <w:rPr>
          <w:rFonts w:ascii="Arial" w:eastAsia="Calibri" w:hAnsi="Arial"/>
          <w:color w:val="000000"/>
          <w:sz w:val="22"/>
          <w:szCs w:val="22"/>
          <w:lang w:eastAsia="en-US"/>
        </w:rPr>
        <w:tab/>
      </w:r>
      <w:r w:rsidRPr="000F62E5">
        <w:rPr>
          <w:rFonts w:ascii="Arial" w:eastAsia="Calibri" w:hAnsi="Arial"/>
          <w:color w:val="000000"/>
          <w:szCs w:val="22"/>
          <w:lang w:eastAsia="en-US"/>
        </w:rPr>
        <w:t xml:space="preserve">The contact details for key AS personnel are: </w:t>
      </w:r>
    </w:p>
    <w:p w:rsidR="00EC0117" w:rsidRDefault="00EC0117" w:rsidP="00EC0117">
      <w:pPr>
        <w:pStyle w:val="ListParagraph"/>
        <w:numPr>
          <w:ilvl w:val="0"/>
          <w:numId w:val="2"/>
        </w:numPr>
        <w:spacing w:after="200"/>
        <w:rPr>
          <w:rFonts w:ascii="Arial" w:eastAsia="Calibri" w:hAnsi="Arial"/>
          <w:color w:val="000000"/>
          <w:szCs w:val="22"/>
          <w:lang w:eastAsia="en-US"/>
        </w:rPr>
      </w:pPr>
      <w:r w:rsidRPr="00EC0117">
        <w:rPr>
          <w:rFonts w:ascii="Arial" w:eastAsia="Calibri" w:hAnsi="Arial"/>
          <w:b/>
          <w:color w:val="000000"/>
          <w:szCs w:val="22"/>
          <w:lang w:eastAsia="en-US"/>
        </w:rPr>
        <w:t>Chair</w:t>
      </w:r>
      <w:r w:rsidRPr="00EC0117">
        <w:rPr>
          <w:rFonts w:ascii="Arial" w:eastAsia="Calibri" w:hAnsi="Arial"/>
          <w:color w:val="000000"/>
          <w:szCs w:val="22"/>
          <w:lang w:eastAsia="en-US"/>
        </w:rPr>
        <w:t>.  Lt Col Yvette Ashman (</w:t>
      </w:r>
      <w:hyperlink r:id="rId9" w:history="1">
        <w:r w:rsidRPr="00EC0117">
          <w:rPr>
            <w:rFonts w:ascii="Arial" w:eastAsia="Calibri" w:hAnsi="Arial"/>
            <w:color w:val="0000FF"/>
            <w:szCs w:val="22"/>
            <w:u w:val="single"/>
            <w:lang w:eastAsia="en-US"/>
          </w:rPr>
          <w:t>yvette.ashman631@mod.uk</w:t>
        </w:r>
      </w:hyperlink>
      <w:r w:rsidRPr="00EC0117">
        <w:rPr>
          <w:rFonts w:ascii="Arial" w:eastAsia="Calibri" w:hAnsi="Arial"/>
          <w:color w:val="000000"/>
          <w:szCs w:val="22"/>
          <w:lang w:eastAsia="en-US"/>
        </w:rPr>
        <w:t>) 94271 7651</w:t>
      </w:r>
    </w:p>
    <w:p w:rsidR="00EC0117" w:rsidRDefault="00EC0117" w:rsidP="00EC0117">
      <w:pPr>
        <w:pStyle w:val="ListParagraph"/>
        <w:numPr>
          <w:ilvl w:val="0"/>
          <w:numId w:val="2"/>
        </w:numPr>
        <w:spacing w:after="200"/>
        <w:rPr>
          <w:rFonts w:ascii="Arial" w:eastAsia="Calibri" w:hAnsi="Arial"/>
          <w:color w:val="000000"/>
          <w:szCs w:val="22"/>
          <w:lang w:eastAsia="en-US"/>
        </w:rPr>
      </w:pPr>
      <w:r w:rsidRPr="00EC0117">
        <w:rPr>
          <w:rFonts w:ascii="Arial" w:eastAsia="Calibri" w:hAnsi="Arial"/>
          <w:b/>
          <w:color w:val="000000"/>
          <w:szCs w:val="22"/>
          <w:lang w:eastAsia="en-US"/>
        </w:rPr>
        <w:t>Secretary</w:t>
      </w:r>
      <w:r w:rsidRPr="00EC0117">
        <w:rPr>
          <w:rFonts w:ascii="Arial" w:eastAsia="Calibri" w:hAnsi="Arial"/>
          <w:color w:val="000000"/>
          <w:szCs w:val="22"/>
          <w:lang w:eastAsia="en-US"/>
        </w:rPr>
        <w:t>.  Lt Col Dave Campey (</w:t>
      </w:r>
      <w:hyperlink r:id="rId10" w:history="1">
        <w:r w:rsidRPr="00EC0117">
          <w:rPr>
            <w:rStyle w:val="Hyperlink"/>
            <w:rFonts w:ascii="Arial" w:eastAsia="Calibri" w:hAnsi="Arial"/>
            <w:szCs w:val="22"/>
            <w:lang w:eastAsia="en-US"/>
          </w:rPr>
          <w:t>dcampey@ascb.uk.com</w:t>
        </w:r>
      </w:hyperlink>
      <w:r w:rsidRPr="00EC0117">
        <w:rPr>
          <w:rFonts w:ascii="Arial" w:eastAsia="Calibri" w:hAnsi="Arial"/>
          <w:color w:val="000000"/>
          <w:szCs w:val="22"/>
          <w:lang w:eastAsia="en-US"/>
        </w:rPr>
        <w:t>) 94222 7072</w:t>
      </w:r>
    </w:p>
    <w:p w:rsidR="00EC0117" w:rsidRPr="00EC0117" w:rsidRDefault="00EC0117" w:rsidP="00EC0117">
      <w:pPr>
        <w:pStyle w:val="ListParagraph"/>
        <w:numPr>
          <w:ilvl w:val="0"/>
          <w:numId w:val="2"/>
        </w:numPr>
        <w:spacing w:after="200"/>
        <w:rPr>
          <w:rFonts w:ascii="Arial" w:eastAsia="Calibri" w:hAnsi="Arial"/>
          <w:color w:val="000000"/>
          <w:szCs w:val="22"/>
          <w:lang w:eastAsia="en-US"/>
        </w:rPr>
      </w:pPr>
      <w:r w:rsidRPr="00EC0117">
        <w:rPr>
          <w:rFonts w:ascii="Arial" w:eastAsia="Calibri" w:hAnsi="Arial"/>
          <w:b/>
          <w:color w:val="000000"/>
          <w:szCs w:val="22"/>
          <w:lang w:eastAsia="en-US"/>
        </w:rPr>
        <w:t>Admin Officer</w:t>
      </w:r>
      <w:r w:rsidRPr="00EC0117">
        <w:rPr>
          <w:rFonts w:ascii="Arial" w:eastAsia="Calibri" w:hAnsi="Arial"/>
          <w:color w:val="000000"/>
          <w:szCs w:val="22"/>
          <w:lang w:eastAsia="en-US"/>
        </w:rPr>
        <w:t>.  Carol Williamson (</w:t>
      </w:r>
      <w:hyperlink r:id="rId11" w:history="1">
        <w:r w:rsidRPr="00EC0117">
          <w:rPr>
            <w:rStyle w:val="Hyperlink"/>
            <w:rFonts w:ascii="Arial" w:eastAsia="Calibri" w:hAnsi="Arial"/>
            <w:szCs w:val="22"/>
            <w:lang w:eastAsia="en-US"/>
          </w:rPr>
          <w:t>cwilliamson@ascb.uk.com</w:t>
        </w:r>
      </w:hyperlink>
      <w:r w:rsidRPr="00EC0117">
        <w:rPr>
          <w:rFonts w:ascii="Arial" w:eastAsia="Calibri" w:hAnsi="Arial"/>
          <w:color w:val="000000"/>
          <w:szCs w:val="22"/>
          <w:lang w:eastAsia="en-US"/>
        </w:rPr>
        <w:t>), 94222 7079</w:t>
      </w:r>
    </w:p>
    <w:p w:rsidR="008A7084" w:rsidRDefault="008A7084" w:rsidP="008A7084">
      <w:pPr>
        <w:spacing w:after="200"/>
        <w:rPr>
          <w:rFonts w:ascii="Arial" w:eastAsia="Calibri" w:hAnsi="Arial"/>
          <w:b/>
          <w:bCs/>
          <w:color w:val="000000"/>
          <w:lang w:eastAsia="en-US"/>
        </w:rPr>
      </w:pPr>
    </w:p>
    <w:p w:rsidR="008A7084" w:rsidRPr="008A7084" w:rsidRDefault="008A7084" w:rsidP="008A7084">
      <w:pPr>
        <w:spacing w:after="200"/>
        <w:rPr>
          <w:rFonts w:ascii="Arial" w:eastAsia="Calibri" w:hAnsi="Arial"/>
          <w:color w:val="000000"/>
          <w:lang w:eastAsia="en-US"/>
        </w:rPr>
      </w:pPr>
    </w:p>
    <w:sectPr w:rsidR="008A7084" w:rsidRPr="008A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0F5" w:rsidRDefault="002350F5" w:rsidP="008A7084">
      <w:r>
        <w:separator/>
      </w:r>
    </w:p>
  </w:endnote>
  <w:endnote w:type="continuationSeparator" w:id="0">
    <w:p w:rsidR="002350F5" w:rsidRDefault="002350F5" w:rsidP="008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0F5" w:rsidRDefault="002350F5" w:rsidP="008A7084">
      <w:r>
        <w:separator/>
      </w:r>
    </w:p>
  </w:footnote>
  <w:footnote w:type="continuationSeparator" w:id="0">
    <w:p w:rsidR="002350F5" w:rsidRDefault="002350F5" w:rsidP="008A7084">
      <w:r>
        <w:continuationSeparator/>
      </w:r>
    </w:p>
  </w:footnote>
  <w:footnote w:id="1">
    <w:p w:rsidR="008A7084" w:rsidRPr="00F408E7" w:rsidRDefault="008A7084" w:rsidP="008A7084">
      <w:pPr>
        <w:pStyle w:val="FootnoteText"/>
        <w:rPr>
          <w:rFonts w:ascii="Arial" w:hAnsi="Arial" w:cs="Arial"/>
        </w:rPr>
      </w:pPr>
      <w:r w:rsidRPr="00F408E7">
        <w:rPr>
          <w:rStyle w:val="FootnoteReference"/>
          <w:rFonts w:ascii="Arial" w:hAnsi="Arial" w:cs="Arial"/>
        </w:rPr>
        <w:footnoteRef/>
      </w:r>
      <w:r w:rsidRPr="00F408E7">
        <w:rPr>
          <w:rFonts w:ascii="Arial" w:hAnsi="Arial" w:cs="Arial"/>
        </w:rPr>
        <w:t xml:space="preserve"> Open, Novice, Ladies, U25</w:t>
      </w:r>
      <w:r>
        <w:rPr>
          <w:rFonts w:ascii="Arial" w:hAnsi="Arial" w:cs="Arial"/>
        </w:rPr>
        <w:t xml:space="preserve"> and </w:t>
      </w:r>
      <w:r w:rsidRPr="00F408E7">
        <w:rPr>
          <w:rFonts w:ascii="Arial" w:hAnsi="Arial" w:cs="Arial"/>
        </w:rPr>
        <w:t>O40 competitions.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60C"/>
    <w:multiLevelType w:val="hybridMultilevel"/>
    <w:tmpl w:val="C74672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0EF8"/>
    <w:multiLevelType w:val="hybridMultilevel"/>
    <w:tmpl w:val="61CEA108"/>
    <w:lvl w:ilvl="0" w:tplc="5DC25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73"/>
    <w:rsid w:val="0004170F"/>
    <w:rsid w:val="000A5605"/>
    <w:rsid w:val="000F4C1B"/>
    <w:rsid w:val="002350F5"/>
    <w:rsid w:val="00602173"/>
    <w:rsid w:val="008A7084"/>
    <w:rsid w:val="00C7651C"/>
    <w:rsid w:val="00D32852"/>
    <w:rsid w:val="00DA0429"/>
    <w:rsid w:val="00EC0117"/>
    <w:rsid w:val="00E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AFC32"/>
  <w15:chartTrackingRefBased/>
  <w15:docId w15:val="{3875C941-F91F-45A7-BA6A-E243F3FE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02173"/>
    <w:pPr>
      <w:autoSpaceDE w:val="0"/>
      <w:autoSpaceDN w:val="0"/>
      <w:adjustRightInd w:val="0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173"/>
    <w:rPr>
      <w:rFonts w:ascii="Arial" w:eastAsia="Times New Roman" w:hAnsi="Arial" w:cs="Times New Roman"/>
      <w:sz w:val="28"/>
      <w:szCs w:val="24"/>
      <w:lang w:eastAsia="en-GB"/>
    </w:rPr>
  </w:style>
  <w:style w:type="character" w:styleId="Hyperlink">
    <w:name w:val="Hyperlink"/>
    <w:rsid w:val="0060217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A70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708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8A70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70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0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8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illiamson@ascb.u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quash.armysportcontrolboar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williamson@ascb.u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campey@ascb.u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ette.ashman631@mo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Simmonds, Janice E1 (DDC-BM Assistant)</dc:creator>
  <cp:keywords/>
  <dc:description/>
  <cp:lastModifiedBy>Simmonds, Janice E1 (DDC-BM Assistant)</cp:lastModifiedBy>
  <cp:revision>2</cp:revision>
  <dcterms:created xsi:type="dcterms:W3CDTF">2019-12-09T11:05:00Z</dcterms:created>
  <dcterms:modified xsi:type="dcterms:W3CDTF">2019-12-09T11:05:00Z</dcterms:modified>
</cp:coreProperties>
</file>