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DC" w:rsidRDefault="00CD4BDC" w:rsidP="00C00692">
      <w:pPr>
        <w:spacing w:after="0"/>
        <w:ind w:left="5"/>
        <w:rPr>
          <w:rFonts w:eastAsia="Calibri" w:cs="Calibri"/>
          <w:b/>
          <w:sz w:val="36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838325" cy="495300"/>
            <wp:effectExtent l="0" t="0" r="9525" b="0"/>
            <wp:docPr id="1" name="Picture 1" descr="Army-SC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Army-SCB-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92" w:rsidRPr="00CD4BDC" w:rsidRDefault="00C00692" w:rsidP="00C00692">
      <w:pPr>
        <w:spacing w:after="0"/>
        <w:ind w:left="5"/>
      </w:pPr>
      <w:r w:rsidRPr="00CD4BDC">
        <w:rPr>
          <w:rFonts w:eastAsia="Calibri" w:cs="Calibri"/>
          <w:b/>
          <w:sz w:val="36"/>
        </w:rPr>
        <w:t>S</w:t>
      </w:r>
      <w:r w:rsidRPr="00CD4BDC">
        <w:rPr>
          <w:rFonts w:eastAsia="Calibri" w:cs="Calibri"/>
          <w:b/>
          <w:sz w:val="29"/>
        </w:rPr>
        <w:t xml:space="preserve">UBJECT </w:t>
      </w:r>
      <w:r w:rsidRPr="00CD4BDC">
        <w:rPr>
          <w:rFonts w:eastAsia="Calibri" w:cs="Calibri"/>
          <w:b/>
          <w:sz w:val="36"/>
        </w:rPr>
        <w:t>A</w:t>
      </w:r>
      <w:r w:rsidRPr="00CD4BDC">
        <w:rPr>
          <w:rFonts w:eastAsia="Calibri" w:cs="Calibri"/>
          <w:b/>
          <w:sz w:val="29"/>
        </w:rPr>
        <w:t xml:space="preserve">CCESS </w:t>
      </w:r>
      <w:r w:rsidRPr="00CD4BDC">
        <w:rPr>
          <w:rFonts w:eastAsia="Calibri" w:cs="Calibri"/>
          <w:b/>
          <w:sz w:val="36"/>
        </w:rPr>
        <w:t>R</w:t>
      </w:r>
      <w:r w:rsidRPr="00CD4BDC">
        <w:rPr>
          <w:rFonts w:eastAsia="Calibri" w:cs="Calibri"/>
          <w:b/>
          <w:sz w:val="29"/>
        </w:rPr>
        <w:t xml:space="preserve">EQUEST </w:t>
      </w:r>
      <w:r w:rsidRPr="00CD4BDC">
        <w:rPr>
          <w:rFonts w:eastAsia="Calibri" w:cs="Calibri"/>
          <w:b/>
          <w:sz w:val="36"/>
        </w:rPr>
        <w:t>P</w:t>
      </w:r>
      <w:r w:rsidRPr="00CD4BDC">
        <w:rPr>
          <w:rFonts w:eastAsia="Calibri" w:cs="Calibri"/>
          <w:b/>
          <w:sz w:val="29"/>
        </w:rPr>
        <w:t>ROCEDURE</w:t>
      </w:r>
      <w:r w:rsidRPr="00CD4BDC">
        <w:rPr>
          <w:rFonts w:eastAsia="Calibri" w:cs="Calibri"/>
          <w:b/>
          <w:sz w:val="36"/>
        </w:rPr>
        <w:t xml:space="preserve"> </w:t>
      </w:r>
      <w:bookmarkStart w:id="0" w:name="_GoBack"/>
      <w:bookmarkEnd w:id="0"/>
    </w:p>
    <w:p w:rsidR="00C00692" w:rsidRPr="00CD4BDC" w:rsidRDefault="00C00692" w:rsidP="00C00692">
      <w:pPr>
        <w:pStyle w:val="Heading1"/>
        <w:ind w:left="5"/>
        <w:rPr>
          <w:rFonts w:asciiTheme="minorHAnsi" w:hAnsiTheme="minorHAnsi"/>
          <w:color w:val="auto"/>
        </w:rPr>
      </w:pPr>
      <w:r w:rsidRPr="00CD4BDC">
        <w:rPr>
          <w:rFonts w:asciiTheme="minorHAnsi" w:hAnsiTheme="minorHAnsi"/>
          <w:color w:val="auto"/>
        </w:rPr>
        <w:t>INTRODUCTION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</w:p>
    <w:p w:rsidR="00C00692" w:rsidRPr="00CD4BDC" w:rsidRDefault="00C00692" w:rsidP="00C00692">
      <w:pPr>
        <w:ind w:left="5"/>
      </w:pPr>
      <w:r w:rsidRPr="00CD4BDC">
        <w:t>This</w:t>
      </w:r>
      <w:r w:rsidRPr="00CD4BDC">
        <w:rPr>
          <w:rFonts w:eastAsia="Calibri" w:cs="Calibri"/>
        </w:rPr>
        <w:t xml:space="preserve"> </w:t>
      </w:r>
      <w:r w:rsidRPr="00CD4BDC">
        <w:t>procedure</w:t>
      </w:r>
      <w:r w:rsidRPr="00CD4BDC">
        <w:rPr>
          <w:rFonts w:eastAsia="Calibri" w:cs="Calibri"/>
        </w:rPr>
        <w:t xml:space="preserve"> </w:t>
      </w:r>
      <w:r w:rsidRPr="00CD4BDC">
        <w:t>provides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process</w:t>
      </w:r>
      <w:r w:rsidRPr="00CD4BDC">
        <w:rPr>
          <w:rFonts w:eastAsia="Calibri" w:cs="Calibri"/>
        </w:rPr>
        <w:t xml:space="preserve"> </w:t>
      </w:r>
      <w:r w:rsidRPr="00CD4BDC">
        <w:t>for</w:t>
      </w:r>
      <w:r w:rsidRPr="00CD4BDC">
        <w:rPr>
          <w:rFonts w:eastAsia="Calibri" w:cs="Calibri"/>
        </w:rPr>
        <w:t xml:space="preserve"> </w:t>
      </w:r>
      <w:r w:rsidRPr="00CD4BDC">
        <w:t>individuals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use</w:t>
      </w:r>
      <w:r w:rsidRPr="00CD4BDC">
        <w:rPr>
          <w:rFonts w:eastAsia="Calibri" w:cs="Calibri"/>
        </w:rPr>
        <w:t xml:space="preserve"> </w:t>
      </w:r>
      <w:r w:rsidRPr="00CD4BDC">
        <w:t>when</w:t>
      </w:r>
      <w:r w:rsidRPr="00CD4BDC">
        <w:rPr>
          <w:rFonts w:eastAsia="Calibri" w:cs="Calibri"/>
        </w:rPr>
        <w:t xml:space="preserve"> </w:t>
      </w:r>
      <w:r w:rsidRPr="00CD4BDC">
        <w:t>making</w:t>
      </w:r>
      <w:r w:rsidRPr="00CD4BDC">
        <w:rPr>
          <w:rFonts w:eastAsia="Calibri" w:cs="Calibri"/>
        </w:rPr>
        <w:t xml:space="preserve"> </w:t>
      </w:r>
      <w:r w:rsidRPr="00CD4BDC">
        <w:t>an</w:t>
      </w:r>
      <w:r w:rsidRPr="00CD4BDC">
        <w:rPr>
          <w:rFonts w:eastAsia="Calibri" w:cs="Calibri"/>
        </w:rPr>
        <w:t xml:space="preserve"> </w:t>
      </w:r>
      <w:r w:rsidRPr="00CD4BDC">
        <w:t>access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The Army Sports Control Board</w:t>
      </w:r>
      <w:r w:rsidRPr="00CD4BDC">
        <w:rPr>
          <w:rFonts w:eastAsia="Calibri" w:cs="Calibri"/>
        </w:rPr>
        <w:t xml:space="preserve"> </w:t>
      </w:r>
      <w:r w:rsidRPr="00CD4BDC">
        <w:rPr>
          <w:rFonts w:eastAsia="Calibri" w:cs="Calibri"/>
          <w:i/>
        </w:rPr>
        <w:t xml:space="preserve">(hereinafter referred to as the </w:t>
      </w:r>
      <w:r w:rsidRPr="00CD4BDC">
        <w:rPr>
          <w:rFonts w:eastAsia="Calibri" w:cs="Calibri"/>
          <w:b/>
          <w:i/>
        </w:rPr>
        <w:t>“ASCB”</w:t>
      </w:r>
      <w:r w:rsidRPr="00CD4BDC">
        <w:rPr>
          <w:rFonts w:eastAsia="Calibri" w:cs="Calibri"/>
          <w:i/>
        </w:rPr>
        <w:t>)</w:t>
      </w:r>
      <w:r w:rsidRPr="00CD4BDC">
        <w:t>,</w:t>
      </w:r>
      <w:r w:rsidRPr="00CD4BDC">
        <w:rPr>
          <w:rFonts w:eastAsia="Calibri" w:cs="Calibri"/>
        </w:rPr>
        <w:t xml:space="preserve"> </w:t>
      </w:r>
      <w:r w:rsidRPr="00CD4BDC">
        <w:t>along</w:t>
      </w:r>
      <w:r w:rsidRPr="00CD4BDC">
        <w:rPr>
          <w:rFonts w:eastAsia="Calibri" w:cs="Calibri"/>
        </w:rPr>
        <w:t xml:space="preserve"> </w:t>
      </w:r>
      <w:r w:rsidRPr="00CD4BDC">
        <w:t>with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protocols</w:t>
      </w:r>
      <w:r w:rsidRPr="00CD4BDC">
        <w:rPr>
          <w:rFonts w:eastAsia="Calibri" w:cs="Calibri"/>
        </w:rPr>
        <w:t xml:space="preserve"> </w:t>
      </w:r>
      <w:r w:rsidRPr="00CD4BDC">
        <w:t>followed</w:t>
      </w:r>
      <w:r w:rsidRPr="00CD4BDC">
        <w:rPr>
          <w:rFonts w:eastAsia="Calibri" w:cs="Calibri"/>
        </w:rPr>
        <w:t xml:space="preserve"> </w:t>
      </w:r>
      <w:r w:rsidRPr="00CD4BDC">
        <w:t>by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ASCB</w:t>
      </w:r>
      <w:r w:rsidRPr="00CD4BDC">
        <w:rPr>
          <w:rFonts w:eastAsia="Calibri" w:cs="Calibri"/>
        </w:rPr>
        <w:t xml:space="preserve"> </w:t>
      </w:r>
      <w:r w:rsidRPr="00CD4BDC">
        <w:t>when</w:t>
      </w:r>
      <w:r w:rsidRPr="00CD4BDC">
        <w:rPr>
          <w:rFonts w:eastAsia="Calibri" w:cs="Calibri"/>
        </w:rPr>
        <w:t xml:space="preserve"> </w:t>
      </w:r>
      <w:r w:rsidRPr="00CD4BDC">
        <w:t>such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received.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ind w:left="5"/>
      </w:pP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ASCB</w:t>
      </w:r>
      <w:r w:rsidRPr="00CD4BDC">
        <w:rPr>
          <w:rFonts w:eastAsia="Calibri" w:cs="Calibri"/>
        </w:rPr>
        <w:t xml:space="preserve"> </w:t>
      </w:r>
      <w:r w:rsidRPr="00CD4BDC">
        <w:t>needs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collect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effectively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compliantly</w:t>
      </w:r>
      <w:r w:rsidRPr="00CD4BDC">
        <w:rPr>
          <w:rFonts w:eastAsia="Calibri" w:cs="Calibri"/>
        </w:rPr>
        <w:t xml:space="preserve"> </w:t>
      </w:r>
      <w:r w:rsidRPr="00CD4BDC">
        <w:t>carry</w:t>
      </w:r>
      <w:r w:rsidRPr="00CD4BDC">
        <w:rPr>
          <w:rFonts w:eastAsia="Calibri" w:cs="Calibri"/>
        </w:rPr>
        <w:t xml:space="preserve"> </w:t>
      </w:r>
      <w:r w:rsidRPr="00CD4BDC">
        <w:t>out</w:t>
      </w:r>
      <w:r w:rsidRPr="00CD4BDC">
        <w:rPr>
          <w:rFonts w:eastAsia="Calibri" w:cs="Calibri"/>
        </w:rPr>
        <w:t xml:space="preserve"> </w:t>
      </w:r>
      <w:r w:rsidRPr="00CD4BDC">
        <w:t>our</w:t>
      </w:r>
      <w:r w:rsidRPr="00CD4BDC">
        <w:rPr>
          <w:rFonts w:eastAsia="Calibri" w:cs="Calibri"/>
        </w:rPr>
        <w:t xml:space="preserve"> </w:t>
      </w:r>
      <w:r w:rsidRPr="00CD4BDC">
        <w:t>everyday</w:t>
      </w:r>
      <w:r w:rsidRPr="00CD4BDC">
        <w:rPr>
          <w:rFonts w:eastAsia="Calibri" w:cs="Calibri"/>
        </w:rPr>
        <w:t xml:space="preserve"> </w:t>
      </w:r>
      <w:r w:rsidRPr="00CD4BDC">
        <w:t>business</w:t>
      </w:r>
      <w:r w:rsidRPr="00CD4BDC">
        <w:rPr>
          <w:rFonts w:eastAsia="Calibri" w:cs="Calibri"/>
        </w:rPr>
        <w:t xml:space="preserve"> </w:t>
      </w:r>
      <w:r w:rsidRPr="00CD4BDC">
        <w:t>functions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services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some</w:t>
      </w:r>
      <w:r w:rsidRPr="00CD4BDC">
        <w:rPr>
          <w:rFonts w:eastAsia="Calibri" w:cs="Calibri"/>
        </w:rPr>
        <w:t xml:space="preserve"> </w:t>
      </w:r>
      <w:r w:rsidRPr="00CD4BDC">
        <w:t>circumstances,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comply</w:t>
      </w:r>
      <w:r w:rsidRPr="00CD4BDC">
        <w:rPr>
          <w:rFonts w:eastAsia="Calibri" w:cs="Calibri"/>
        </w:rPr>
        <w:t xml:space="preserve"> </w:t>
      </w:r>
      <w:r w:rsidRPr="00CD4BDC">
        <w:t>with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requirements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law</w:t>
      </w:r>
      <w:r w:rsidRPr="00CD4BDC">
        <w:rPr>
          <w:rFonts w:eastAsia="Calibri" w:cs="Calibri"/>
        </w:rPr>
        <w:t xml:space="preserve"> </w:t>
      </w:r>
      <w:r w:rsidRPr="00CD4BDC">
        <w:t>and/or</w:t>
      </w:r>
      <w:r w:rsidRPr="00CD4BDC">
        <w:rPr>
          <w:rFonts w:eastAsia="Calibri" w:cs="Calibri"/>
        </w:rPr>
        <w:t xml:space="preserve"> </w:t>
      </w:r>
      <w:r w:rsidRPr="00CD4BDC">
        <w:t>regulations.</w:t>
      </w:r>
      <w:r w:rsidRPr="00CD4BDC">
        <w:rPr>
          <w:rFonts w:eastAsia="Calibri" w:cs="Calibri"/>
        </w:rPr>
        <w:t xml:space="preserve">  </w:t>
      </w:r>
    </w:p>
    <w:p w:rsidR="00C00692" w:rsidRPr="00CD4BDC" w:rsidRDefault="00C00692" w:rsidP="00C00692">
      <w:pPr>
        <w:spacing w:after="401"/>
        <w:ind w:left="5"/>
      </w:pPr>
      <w:r w:rsidRPr="00CD4BDC">
        <w:t>As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ASCB</w:t>
      </w:r>
      <w:r w:rsidRPr="00CD4BDC">
        <w:rPr>
          <w:rFonts w:eastAsia="Calibri" w:cs="Calibri"/>
        </w:rPr>
        <w:t xml:space="preserve"> </w:t>
      </w:r>
      <w:r w:rsidRPr="00CD4BDC">
        <w:t>processes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regarding</w:t>
      </w:r>
      <w:r w:rsidRPr="00CD4BDC">
        <w:rPr>
          <w:rFonts w:eastAsia="Calibri" w:cs="Calibri"/>
        </w:rPr>
        <w:t xml:space="preserve"> </w:t>
      </w:r>
      <w:r w:rsidRPr="00CD4BDC">
        <w:t>individuals</w:t>
      </w:r>
      <w:r w:rsidRPr="00CD4BDC">
        <w:rPr>
          <w:rFonts w:eastAsia="Calibri" w:cs="Calibri"/>
        </w:rPr>
        <w:t xml:space="preserve"> </w:t>
      </w:r>
      <w:r w:rsidRPr="00CD4BDC">
        <w:t>(</w:t>
      </w:r>
      <w:r w:rsidRPr="00CD4BDC">
        <w:rPr>
          <w:rFonts w:eastAsia="Calibri" w:cs="Calibri"/>
          <w:i/>
        </w:rPr>
        <w:t>data subjects</w:t>
      </w:r>
      <w:r w:rsidRPr="00CD4BDC">
        <w:t>),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are</w:t>
      </w:r>
      <w:r w:rsidRPr="00CD4BDC">
        <w:rPr>
          <w:rFonts w:eastAsia="Calibri" w:cs="Calibri"/>
        </w:rPr>
        <w:t xml:space="preserve"> </w:t>
      </w:r>
      <w:r w:rsidRPr="00CD4BDC">
        <w:t>obligated</w:t>
      </w:r>
      <w:r w:rsidRPr="00CD4BDC">
        <w:rPr>
          <w:rFonts w:eastAsia="Calibri" w:cs="Calibri"/>
        </w:rPr>
        <w:t xml:space="preserve"> </w:t>
      </w:r>
      <w:r w:rsidRPr="00CD4BDC">
        <w:t>under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General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Protection</w:t>
      </w:r>
      <w:r w:rsidRPr="00CD4BDC">
        <w:rPr>
          <w:rFonts w:eastAsia="Calibri" w:cs="Calibri"/>
        </w:rPr>
        <w:t xml:space="preserve"> </w:t>
      </w:r>
      <w:r w:rsidRPr="00CD4BDC">
        <w:t>Regulation</w:t>
      </w:r>
      <w:r w:rsidRPr="00CD4BDC">
        <w:rPr>
          <w:rFonts w:eastAsia="Calibri" w:cs="Calibri"/>
        </w:rPr>
        <w:t xml:space="preserve"> </w:t>
      </w:r>
      <w:r w:rsidRPr="00CD4BDC">
        <w:t>(GDPR)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protect</w:t>
      </w:r>
      <w:r w:rsidRPr="00CD4BDC">
        <w:rPr>
          <w:rFonts w:eastAsia="Calibri" w:cs="Calibri"/>
        </w:rPr>
        <w:t xml:space="preserve"> </w:t>
      </w:r>
      <w:r w:rsidRPr="00CD4BDC">
        <w:t>such</w:t>
      </w:r>
      <w:r w:rsidRPr="00CD4BDC">
        <w:rPr>
          <w:rFonts w:eastAsia="Calibri" w:cs="Calibri"/>
        </w:rPr>
        <w:t xml:space="preserve"> </w:t>
      </w:r>
      <w:r w:rsidRPr="00CD4BDC">
        <w:t>information,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obtain,</w:t>
      </w:r>
      <w:r w:rsidRPr="00CD4BDC">
        <w:rPr>
          <w:rFonts w:eastAsia="Calibri" w:cs="Calibri"/>
        </w:rPr>
        <w:t xml:space="preserve"> </w:t>
      </w:r>
      <w:r w:rsidRPr="00CD4BDC">
        <w:t>use,</w:t>
      </w:r>
      <w:r w:rsidRPr="00CD4BDC">
        <w:rPr>
          <w:rFonts w:eastAsia="Calibri" w:cs="Calibri"/>
        </w:rPr>
        <w:t xml:space="preserve"> </w:t>
      </w:r>
      <w:r w:rsidRPr="00CD4BDC">
        <w:t>process,</w:t>
      </w:r>
      <w:r w:rsidRPr="00CD4BDC">
        <w:rPr>
          <w:rFonts w:eastAsia="Calibri" w:cs="Calibri"/>
        </w:rPr>
        <w:t xml:space="preserve"> </w:t>
      </w:r>
      <w:r w:rsidRPr="00CD4BDC">
        <w:t>store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destroy</w:t>
      </w:r>
      <w:r w:rsidRPr="00CD4BDC">
        <w:rPr>
          <w:rFonts w:eastAsia="Calibri" w:cs="Calibri"/>
        </w:rPr>
        <w:t xml:space="preserve"> </w:t>
      </w:r>
      <w:r w:rsidRPr="00CD4BDC">
        <w:t>it,</w:t>
      </w:r>
      <w:r w:rsidRPr="00CD4BDC">
        <w:rPr>
          <w:rFonts w:eastAsia="Calibri" w:cs="Calibri"/>
        </w:rPr>
        <w:t xml:space="preserve"> </w:t>
      </w:r>
      <w:r w:rsidRPr="00CD4BDC">
        <w:t>only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compliance</w:t>
      </w:r>
      <w:r w:rsidRPr="00CD4BDC">
        <w:rPr>
          <w:rFonts w:eastAsia="Calibri" w:cs="Calibri"/>
        </w:rPr>
        <w:t xml:space="preserve"> </w:t>
      </w:r>
      <w:r w:rsidRPr="00CD4BDC">
        <w:t>with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GDPR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its</w:t>
      </w:r>
      <w:r w:rsidRPr="00CD4BDC">
        <w:rPr>
          <w:rFonts w:eastAsia="Calibri" w:cs="Calibri"/>
        </w:rPr>
        <w:t xml:space="preserve"> </w:t>
      </w:r>
      <w:r w:rsidRPr="00CD4BDC">
        <w:t>principles.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pStyle w:val="Heading2"/>
        <w:tabs>
          <w:tab w:val="center" w:pos="3885"/>
        </w:tabs>
        <w:ind w:left="-5"/>
        <w:rPr>
          <w:rFonts w:asciiTheme="minorHAnsi" w:hAnsiTheme="minorHAnsi"/>
          <w:color w:val="auto"/>
        </w:rPr>
      </w:pPr>
      <w:r w:rsidRPr="00CD4BDC">
        <w:rPr>
          <w:rFonts w:asciiTheme="minorHAnsi" w:hAnsiTheme="minorHAnsi"/>
          <w:color w:val="auto"/>
          <w:sz w:val="34"/>
        </w:rPr>
        <w:t>T</w:t>
      </w:r>
      <w:r w:rsidRPr="00CD4BDC">
        <w:rPr>
          <w:rFonts w:asciiTheme="minorHAnsi" w:hAnsiTheme="minorHAnsi"/>
          <w:color w:val="auto"/>
        </w:rPr>
        <w:t>HE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  <w:r w:rsidRPr="00CD4BDC">
        <w:rPr>
          <w:rFonts w:asciiTheme="minorHAnsi" w:hAnsiTheme="minorHAnsi"/>
          <w:color w:val="auto"/>
          <w:sz w:val="34"/>
        </w:rPr>
        <w:t>G</w:t>
      </w:r>
      <w:r w:rsidRPr="00CD4BDC">
        <w:rPr>
          <w:rFonts w:asciiTheme="minorHAnsi" w:hAnsiTheme="minorHAnsi"/>
          <w:color w:val="auto"/>
        </w:rPr>
        <w:t>ENERAL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  <w:r w:rsidRPr="00CD4BDC">
        <w:rPr>
          <w:rFonts w:asciiTheme="minorHAnsi" w:hAnsiTheme="minorHAnsi"/>
          <w:color w:val="auto"/>
          <w:sz w:val="34"/>
        </w:rPr>
        <w:t>D</w:t>
      </w:r>
      <w:r w:rsidRPr="00CD4BDC">
        <w:rPr>
          <w:rFonts w:asciiTheme="minorHAnsi" w:hAnsiTheme="minorHAnsi"/>
          <w:color w:val="auto"/>
        </w:rPr>
        <w:t>ATA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  <w:r w:rsidRPr="00CD4BDC">
        <w:rPr>
          <w:rFonts w:asciiTheme="minorHAnsi" w:hAnsiTheme="minorHAnsi"/>
          <w:color w:val="auto"/>
          <w:sz w:val="34"/>
        </w:rPr>
        <w:t>P</w:t>
      </w:r>
      <w:r w:rsidRPr="00CD4BDC">
        <w:rPr>
          <w:rFonts w:asciiTheme="minorHAnsi" w:hAnsiTheme="minorHAnsi"/>
          <w:color w:val="auto"/>
        </w:rPr>
        <w:t>ROTECTION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  <w:r w:rsidRPr="00CD4BDC">
        <w:rPr>
          <w:rFonts w:asciiTheme="minorHAnsi" w:hAnsiTheme="minorHAnsi"/>
          <w:color w:val="auto"/>
          <w:sz w:val="34"/>
        </w:rPr>
        <w:t>R</w:t>
      </w:r>
      <w:r w:rsidRPr="00CD4BDC">
        <w:rPr>
          <w:rFonts w:asciiTheme="minorHAnsi" w:hAnsiTheme="minorHAnsi"/>
          <w:color w:val="auto"/>
        </w:rPr>
        <w:t>EGULATION</w:t>
      </w:r>
      <w:r w:rsidRPr="00CD4BDC">
        <w:rPr>
          <w:rFonts w:asciiTheme="minorHAnsi" w:eastAsia="Calibri" w:hAnsiTheme="minorHAnsi" w:cs="Calibri"/>
          <w:color w:val="auto"/>
          <w:sz w:val="34"/>
        </w:rPr>
        <w:t xml:space="preserve"> </w:t>
      </w:r>
    </w:p>
    <w:p w:rsidR="00C00692" w:rsidRPr="00CD4BDC" w:rsidRDefault="00C00692" w:rsidP="00C00692">
      <w:pPr>
        <w:ind w:left="5"/>
      </w:pP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General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Protection</w:t>
      </w:r>
      <w:r w:rsidRPr="00CD4BDC">
        <w:rPr>
          <w:rFonts w:eastAsia="Calibri" w:cs="Calibri"/>
        </w:rPr>
        <w:t xml:space="preserve"> </w:t>
      </w:r>
      <w:r w:rsidRPr="00CD4BDC">
        <w:t>Regulation</w:t>
      </w:r>
      <w:r w:rsidRPr="00CD4BDC">
        <w:rPr>
          <w:rFonts w:eastAsia="Calibri" w:cs="Calibri"/>
        </w:rPr>
        <w:t xml:space="preserve"> </w:t>
      </w:r>
      <w:r w:rsidRPr="00CD4BDC">
        <w:t>(GDPR)</w:t>
      </w:r>
      <w:r w:rsidRPr="00CD4BDC">
        <w:rPr>
          <w:rFonts w:eastAsia="Calibri" w:cs="Calibri"/>
        </w:rPr>
        <w:t xml:space="preserve"> </w:t>
      </w:r>
      <w:r w:rsidRPr="00CD4BDC">
        <w:t>gives</w:t>
      </w:r>
      <w:r w:rsidRPr="00CD4BDC">
        <w:rPr>
          <w:rFonts w:eastAsia="Calibri" w:cs="Calibri"/>
        </w:rPr>
        <w:t xml:space="preserve"> </w:t>
      </w:r>
      <w:r w:rsidRPr="00CD4BDC">
        <w:t>individuals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right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know</w:t>
      </w:r>
      <w:r w:rsidRPr="00CD4BDC">
        <w:rPr>
          <w:rFonts w:eastAsia="Calibri" w:cs="Calibri"/>
        </w:rPr>
        <w:t xml:space="preserve"> </w:t>
      </w:r>
      <w:r w:rsidRPr="00CD4BDC">
        <w:t>what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held</w:t>
      </w:r>
      <w:r w:rsidRPr="00CD4BDC">
        <w:rPr>
          <w:rFonts w:eastAsia="Calibri" w:cs="Calibri"/>
        </w:rPr>
        <w:t xml:space="preserve"> </w:t>
      </w:r>
      <w:r w:rsidRPr="00CD4BDC">
        <w:t>about</w:t>
      </w:r>
      <w:r w:rsidRPr="00CD4BDC">
        <w:rPr>
          <w:rFonts w:eastAsia="Calibri" w:cs="Calibri"/>
        </w:rPr>
        <w:t xml:space="preserve"> </w:t>
      </w:r>
      <w:r w:rsidRPr="00CD4BDC">
        <w:t>them,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access</w:t>
      </w:r>
      <w:r w:rsidRPr="00CD4BDC">
        <w:rPr>
          <w:rFonts w:eastAsia="Calibri" w:cs="Calibri"/>
        </w:rPr>
        <w:t xml:space="preserve"> </w:t>
      </w:r>
      <w:r w:rsidRPr="00CD4BDC">
        <w:t>this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exercise</w:t>
      </w:r>
      <w:r w:rsidRPr="00CD4BDC">
        <w:rPr>
          <w:rFonts w:eastAsia="Calibri" w:cs="Calibri"/>
        </w:rPr>
        <w:t xml:space="preserve"> </w:t>
      </w:r>
      <w:r w:rsidRPr="00CD4BDC">
        <w:t>other</w:t>
      </w:r>
      <w:r w:rsidRPr="00CD4BDC">
        <w:rPr>
          <w:rFonts w:eastAsia="Calibri" w:cs="Calibri"/>
        </w:rPr>
        <w:t xml:space="preserve"> </w:t>
      </w:r>
      <w:r w:rsidRPr="00CD4BDC">
        <w:t>rights,</w:t>
      </w:r>
      <w:r w:rsidRPr="00CD4BDC">
        <w:rPr>
          <w:rFonts w:eastAsia="Calibri" w:cs="Calibri"/>
        </w:rPr>
        <w:t xml:space="preserve"> </w:t>
      </w:r>
      <w:r w:rsidRPr="00CD4BDC">
        <w:t>including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rectification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inaccurate</w:t>
      </w:r>
      <w:r w:rsidRPr="00CD4BDC">
        <w:rPr>
          <w:rFonts w:eastAsia="Calibri" w:cs="Calibri"/>
        </w:rPr>
        <w:t xml:space="preserve"> </w:t>
      </w:r>
      <w:r w:rsidRPr="00CD4BDC">
        <w:t>data.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GDPR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standardised</w:t>
      </w:r>
      <w:r w:rsidRPr="00CD4BDC">
        <w:rPr>
          <w:rFonts w:eastAsia="Calibri" w:cs="Calibri"/>
        </w:rPr>
        <w:t xml:space="preserve"> </w:t>
      </w:r>
      <w:r w:rsidRPr="00CD4BDC">
        <w:t>regulatory</w:t>
      </w:r>
      <w:r w:rsidRPr="00CD4BDC">
        <w:rPr>
          <w:rFonts w:eastAsia="Calibri" w:cs="Calibri"/>
        </w:rPr>
        <w:t xml:space="preserve"> </w:t>
      </w:r>
      <w:r w:rsidRPr="00CD4BDC">
        <w:t>framework</w:t>
      </w:r>
      <w:r w:rsidRPr="00CD4BDC">
        <w:rPr>
          <w:rFonts w:eastAsia="Calibri" w:cs="Calibri"/>
        </w:rPr>
        <w:t xml:space="preserve"> </w:t>
      </w:r>
      <w:r w:rsidRPr="00CD4BDC">
        <w:t>which</w:t>
      </w:r>
      <w:r w:rsidRPr="00CD4BDC">
        <w:rPr>
          <w:rFonts w:eastAsia="Calibri" w:cs="Calibri"/>
        </w:rPr>
        <w:t xml:space="preserve"> </w:t>
      </w:r>
      <w:r w:rsidRPr="00CD4BDC">
        <w:t>ensures</w:t>
      </w:r>
      <w:r w:rsidRPr="00CD4BDC">
        <w:rPr>
          <w:rFonts w:eastAsia="Calibri" w:cs="Calibri"/>
        </w:rPr>
        <w:t xml:space="preserve"> </w:t>
      </w:r>
      <w:r w:rsidRPr="00CD4BDC">
        <w:t>that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obtained,</w:t>
      </w:r>
      <w:r w:rsidRPr="00CD4BDC">
        <w:rPr>
          <w:rFonts w:eastAsia="Calibri" w:cs="Calibri"/>
        </w:rPr>
        <w:t xml:space="preserve"> </w:t>
      </w:r>
      <w:r w:rsidRPr="00CD4BDC">
        <w:t>handled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disposed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properly.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spacing w:after="10"/>
        <w:ind w:left="5"/>
      </w:pPr>
      <w:r w:rsidRPr="00CD4BDC">
        <w:t>As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ASCB</w:t>
      </w:r>
      <w:r w:rsidRPr="00CD4BDC">
        <w:rPr>
          <w:rFonts w:eastAsia="Calibri" w:cs="Calibri"/>
        </w:rPr>
        <w:t xml:space="preserve"> </w:t>
      </w:r>
      <w:r w:rsidRPr="00CD4BDC">
        <w:t>are</w:t>
      </w:r>
      <w:r w:rsidRPr="00CD4BDC">
        <w:rPr>
          <w:rFonts w:eastAsia="Calibri" w:cs="Calibri"/>
        </w:rPr>
        <w:t xml:space="preserve"> </w:t>
      </w:r>
      <w:r w:rsidRPr="00CD4BDC">
        <w:t>obligated</w:t>
      </w:r>
      <w:r w:rsidRPr="00CD4BDC">
        <w:rPr>
          <w:rFonts w:eastAsia="Calibri" w:cs="Calibri"/>
        </w:rPr>
        <w:t xml:space="preserve"> </w:t>
      </w:r>
      <w:r w:rsidRPr="00CD4BDC">
        <w:t>under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GDPR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UK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protection</w:t>
      </w:r>
      <w:r w:rsidRPr="00CD4BDC">
        <w:rPr>
          <w:rFonts w:eastAsia="Calibri" w:cs="Calibri"/>
        </w:rPr>
        <w:t xml:space="preserve"> </w:t>
      </w:r>
      <w:r w:rsidRPr="00CD4BDC">
        <w:t>laws,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abide</w:t>
      </w:r>
      <w:r w:rsidRPr="00CD4BDC">
        <w:rPr>
          <w:rFonts w:eastAsia="Calibri" w:cs="Calibri"/>
        </w:rPr>
        <w:t xml:space="preserve"> </w:t>
      </w:r>
      <w:r w:rsidRPr="00CD4BDC">
        <w:t>by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pStyle w:val="Heading3"/>
        <w:spacing w:after="233"/>
        <w:ind w:left="5"/>
        <w:rPr>
          <w:rFonts w:asciiTheme="minorHAnsi" w:hAnsiTheme="minorHAnsi"/>
        </w:rPr>
      </w:pPr>
      <w:r w:rsidRPr="00CD4BDC">
        <w:rPr>
          <w:rFonts w:asciiTheme="minorHAnsi" w:eastAsia="Calibri" w:hAnsiTheme="minorHAnsi" w:cs="Calibri"/>
          <w:u w:color="000000"/>
        </w:rPr>
        <w:t xml:space="preserve">Regulations’ principles, </w:t>
      </w:r>
      <w:r w:rsidRPr="00CD4BDC">
        <w:rPr>
          <w:rFonts w:asciiTheme="minorHAnsi" w:eastAsia="Calibri" w:hAnsiTheme="minorHAnsi" w:cs="Calibri"/>
          <w:i/>
          <w:u w:color="000000"/>
        </w:rPr>
        <w:t xml:space="preserve">which ensure that personal information shall be: ‐  </w:t>
      </w:r>
    </w:p>
    <w:p w:rsidR="00C00692" w:rsidRPr="00CD4BDC" w:rsidRDefault="00C00692" w:rsidP="00C00692">
      <w:pPr>
        <w:numPr>
          <w:ilvl w:val="0"/>
          <w:numId w:val="1"/>
        </w:numPr>
        <w:spacing w:after="206"/>
        <w:ind w:hanging="358"/>
      </w:pPr>
      <w:r w:rsidRPr="00CD4BDC">
        <w:t>processed</w:t>
      </w:r>
      <w:r w:rsidRPr="00CD4BDC">
        <w:rPr>
          <w:rFonts w:eastAsia="Calibri" w:cs="Calibri"/>
        </w:rPr>
        <w:t xml:space="preserve"> </w:t>
      </w:r>
      <w:r w:rsidRPr="00CD4BDC">
        <w:t>lawfully,</w:t>
      </w:r>
      <w:r w:rsidRPr="00CD4BDC">
        <w:rPr>
          <w:rFonts w:eastAsia="Calibri" w:cs="Calibri"/>
        </w:rPr>
        <w:t xml:space="preserve"> </w:t>
      </w:r>
      <w:r w:rsidRPr="00CD4BDC">
        <w:t>fairly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transparent</w:t>
      </w:r>
      <w:r w:rsidRPr="00CD4BDC">
        <w:rPr>
          <w:rFonts w:eastAsia="Calibri" w:cs="Calibri"/>
        </w:rPr>
        <w:t xml:space="preserve"> </w:t>
      </w:r>
      <w:r w:rsidRPr="00CD4BDC">
        <w:t>manner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relation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 xml:space="preserve">subject </w:t>
      </w:r>
      <w:r w:rsidRPr="00CD4BDC">
        <w:rPr>
          <w:rFonts w:eastAsia="Calibri" w:cs="Calibri"/>
          <w:b/>
          <w:i/>
        </w:rPr>
        <w:t>(‘lawfulness, fairness and transparency’)</w:t>
      </w:r>
    </w:p>
    <w:p w:rsidR="00C00692" w:rsidRPr="00CD4BDC" w:rsidRDefault="00C00692" w:rsidP="00C00692">
      <w:pPr>
        <w:numPr>
          <w:ilvl w:val="0"/>
          <w:numId w:val="1"/>
        </w:numPr>
        <w:spacing w:after="206"/>
        <w:ind w:hanging="358"/>
      </w:pPr>
      <w:r w:rsidRPr="00CD4BDC">
        <w:t>collected</w:t>
      </w:r>
      <w:r w:rsidRPr="00CD4BDC">
        <w:rPr>
          <w:rFonts w:eastAsia="Calibri" w:cs="Calibri"/>
        </w:rPr>
        <w:t xml:space="preserve"> </w:t>
      </w:r>
      <w:r w:rsidRPr="00CD4BDC">
        <w:t>for</w:t>
      </w:r>
      <w:r w:rsidRPr="00CD4BDC">
        <w:rPr>
          <w:rFonts w:eastAsia="Calibri" w:cs="Calibri"/>
        </w:rPr>
        <w:t xml:space="preserve"> </w:t>
      </w:r>
      <w:r w:rsidRPr="00CD4BDC">
        <w:t>specified,</w:t>
      </w:r>
      <w:r w:rsidRPr="00CD4BDC">
        <w:rPr>
          <w:rFonts w:eastAsia="Calibri" w:cs="Calibri"/>
        </w:rPr>
        <w:t xml:space="preserve"> </w:t>
      </w:r>
      <w:r w:rsidRPr="00CD4BDC">
        <w:t>explicit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legitimate</w:t>
      </w:r>
      <w:r w:rsidRPr="00CD4BDC">
        <w:rPr>
          <w:rFonts w:eastAsia="Calibri" w:cs="Calibri"/>
        </w:rPr>
        <w:t xml:space="preserve"> </w:t>
      </w:r>
      <w:r w:rsidRPr="00CD4BDC">
        <w:t>purposes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not</w:t>
      </w:r>
      <w:r w:rsidRPr="00CD4BDC">
        <w:rPr>
          <w:rFonts w:eastAsia="Calibri" w:cs="Calibri"/>
        </w:rPr>
        <w:t xml:space="preserve"> </w:t>
      </w:r>
      <w:r w:rsidRPr="00CD4BDC">
        <w:t>further</w:t>
      </w:r>
      <w:r w:rsidRPr="00CD4BDC">
        <w:rPr>
          <w:rFonts w:eastAsia="Calibri" w:cs="Calibri"/>
        </w:rPr>
        <w:t xml:space="preserve"> </w:t>
      </w:r>
      <w:r w:rsidRPr="00CD4BDC">
        <w:t>processed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a manner</w:t>
      </w:r>
      <w:r w:rsidRPr="00CD4BDC">
        <w:rPr>
          <w:rFonts w:eastAsia="Calibri" w:cs="Calibri"/>
        </w:rPr>
        <w:t xml:space="preserve"> </w:t>
      </w:r>
      <w:r w:rsidRPr="00CD4BDC">
        <w:t>that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incompatible</w:t>
      </w:r>
      <w:r w:rsidRPr="00CD4BDC">
        <w:rPr>
          <w:rFonts w:eastAsia="Calibri" w:cs="Calibri"/>
        </w:rPr>
        <w:t xml:space="preserve"> </w:t>
      </w:r>
      <w:r w:rsidRPr="00CD4BDC">
        <w:t>with</w:t>
      </w:r>
      <w:r w:rsidRPr="00CD4BDC">
        <w:rPr>
          <w:rFonts w:eastAsia="Calibri" w:cs="Calibri"/>
        </w:rPr>
        <w:t xml:space="preserve"> </w:t>
      </w:r>
      <w:r w:rsidRPr="00CD4BDC">
        <w:t>those</w:t>
      </w:r>
      <w:r w:rsidRPr="00CD4BDC">
        <w:rPr>
          <w:rFonts w:eastAsia="Calibri" w:cs="Calibri"/>
        </w:rPr>
        <w:t xml:space="preserve"> </w:t>
      </w:r>
      <w:r w:rsidRPr="00CD4BDC">
        <w:t>purposes</w:t>
      </w:r>
      <w:r w:rsidRPr="00CD4BDC">
        <w:rPr>
          <w:rFonts w:eastAsia="Calibri" w:cs="Calibri"/>
        </w:rPr>
        <w:t xml:space="preserve"> </w:t>
      </w:r>
      <w:r w:rsidRPr="00CD4BDC">
        <w:rPr>
          <w:rFonts w:eastAsia="Calibri" w:cs="Calibri"/>
          <w:b/>
          <w:i/>
        </w:rPr>
        <w:t>(‘purpose limitation’)</w:t>
      </w:r>
    </w:p>
    <w:p w:rsidR="00C00692" w:rsidRPr="00CD4BDC" w:rsidRDefault="00C00692" w:rsidP="00C00692">
      <w:pPr>
        <w:numPr>
          <w:ilvl w:val="0"/>
          <w:numId w:val="1"/>
        </w:numPr>
        <w:spacing w:after="206"/>
        <w:ind w:hanging="358"/>
      </w:pPr>
      <w:r w:rsidRPr="00CD4BDC">
        <w:t>adequate,</w:t>
      </w:r>
      <w:r w:rsidRPr="00CD4BDC">
        <w:rPr>
          <w:rFonts w:eastAsia="Calibri" w:cs="Calibri"/>
        </w:rPr>
        <w:t xml:space="preserve"> </w:t>
      </w:r>
      <w:r w:rsidRPr="00CD4BDC">
        <w:t>relevant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limited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what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necessary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relation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purposes</w:t>
      </w:r>
      <w:r w:rsidRPr="00CD4BDC">
        <w:rPr>
          <w:rFonts w:eastAsia="Calibri" w:cs="Calibri"/>
        </w:rPr>
        <w:t xml:space="preserve"> </w:t>
      </w:r>
      <w:r w:rsidRPr="00CD4BDC">
        <w:t>for</w:t>
      </w:r>
      <w:r w:rsidRPr="00CD4BDC">
        <w:rPr>
          <w:rFonts w:eastAsia="Calibri" w:cs="Calibri"/>
        </w:rPr>
        <w:t xml:space="preserve"> </w:t>
      </w:r>
      <w:r w:rsidRPr="00CD4BDC">
        <w:t>which</w:t>
      </w:r>
      <w:r w:rsidRPr="00CD4BDC">
        <w:rPr>
          <w:rFonts w:eastAsia="Calibri" w:cs="Calibri"/>
        </w:rPr>
        <w:t xml:space="preserve"> </w:t>
      </w:r>
      <w:r w:rsidRPr="00CD4BDC">
        <w:t>they are</w:t>
      </w:r>
      <w:r w:rsidRPr="00CD4BDC">
        <w:rPr>
          <w:rFonts w:eastAsia="Calibri" w:cs="Calibri"/>
        </w:rPr>
        <w:t xml:space="preserve"> </w:t>
      </w:r>
      <w:r w:rsidRPr="00CD4BDC">
        <w:t>processed</w:t>
      </w:r>
      <w:r w:rsidRPr="00CD4BDC">
        <w:rPr>
          <w:rFonts w:eastAsia="Calibri" w:cs="Calibri"/>
          <w:b/>
          <w:i/>
        </w:rPr>
        <w:t xml:space="preserve"> (‘data minimisation’)</w:t>
      </w:r>
    </w:p>
    <w:p w:rsidR="00C00692" w:rsidRPr="00CD4BDC" w:rsidRDefault="00C00692" w:rsidP="00C00692">
      <w:pPr>
        <w:numPr>
          <w:ilvl w:val="0"/>
          <w:numId w:val="1"/>
        </w:numPr>
        <w:spacing w:after="205"/>
        <w:ind w:hanging="358"/>
      </w:pPr>
      <w:r w:rsidRPr="00CD4BDC">
        <w:t>accurate</w:t>
      </w:r>
      <w:r w:rsidRPr="00CD4BDC">
        <w:rPr>
          <w:rFonts w:eastAsia="Calibri" w:cs="Calibri"/>
        </w:rPr>
        <w:t xml:space="preserve"> </w:t>
      </w:r>
      <w:r w:rsidRPr="00CD4BDC">
        <w:t>and,</w:t>
      </w:r>
      <w:r w:rsidRPr="00CD4BDC">
        <w:rPr>
          <w:rFonts w:eastAsia="Calibri" w:cs="Calibri"/>
        </w:rPr>
        <w:t xml:space="preserve"> </w:t>
      </w:r>
      <w:r w:rsidRPr="00CD4BDC">
        <w:t>where</w:t>
      </w:r>
      <w:r w:rsidRPr="00CD4BDC">
        <w:rPr>
          <w:rFonts w:eastAsia="Calibri" w:cs="Calibri"/>
        </w:rPr>
        <w:t xml:space="preserve"> </w:t>
      </w:r>
      <w:r w:rsidRPr="00CD4BDC">
        <w:t>necessary,</w:t>
      </w:r>
      <w:r w:rsidRPr="00CD4BDC">
        <w:rPr>
          <w:rFonts w:eastAsia="Calibri" w:cs="Calibri"/>
        </w:rPr>
        <w:t xml:space="preserve"> </w:t>
      </w:r>
      <w:r w:rsidRPr="00CD4BDC">
        <w:t>kept</w:t>
      </w:r>
      <w:r w:rsidRPr="00CD4BDC">
        <w:rPr>
          <w:rFonts w:eastAsia="Calibri" w:cs="Calibri"/>
        </w:rPr>
        <w:t xml:space="preserve"> </w:t>
      </w:r>
      <w:r w:rsidRPr="00CD4BDC">
        <w:t>up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date;</w:t>
      </w:r>
      <w:r w:rsidRPr="00CD4BDC">
        <w:rPr>
          <w:rFonts w:eastAsia="Calibri" w:cs="Calibri"/>
        </w:rPr>
        <w:t xml:space="preserve"> </w:t>
      </w:r>
      <w:r w:rsidRPr="00CD4BDC">
        <w:t>every</w:t>
      </w:r>
      <w:r w:rsidRPr="00CD4BDC">
        <w:rPr>
          <w:rFonts w:eastAsia="Calibri" w:cs="Calibri"/>
        </w:rPr>
        <w:t xml:space="preserve"> </w:t>
      </w:r>
      <w:r w:rsidRPr="00CD4BDC">
        <w:t>reasonable</w:t>
      </w:r>
      <w:r w:rsidRPr="00CD4BDC">
        <w:rPr>
          <w:rFonts w:eastAsia="Calibri" w:cs="Calibri"/>
        </w:rPr>
        <w:t xml:space="preserve"> </w:t>
      </w:r>
      <w:r w:rsidRPr="00CD4BDC">
        <w:t>step</w:t>
      </w:r>
      <w:r w:rsidRPr="00CD4BDC">
        <w:rPr>
          <w:rFonts w:eastAsia="Calibri" w:cs="Calibri"/>
        </w:rPr>
        <w:t xml:space="preserve"> </w:t>
      </w:r>
      <w:r w:rsidRPr="00CD4BDC">
        <w:t>must</w:t>
      </w:r>
      <w:r w:rsidRPr="00CD4BDC">
        <w:rPr>
          <w:rFonts w:eastAsia="Calibri" w:cs="Calibri"/>
        </w:rPr>
        <w:t xml:space="preserve"> </w:t>
      </w:r>
      <w:r w:rsidRPr="00CD4BDC">
        <w:t>be</w:t>
      </w:r>
      <w:r w:rsidRPr="00CD4BDC">
        <w:rPr>
          <w:rFonts w:eastAsia="Calibri" w:cs="Calibri"/>
        </w:rPr>
        <w:t xml:space="preserve"> </w:t>
      </w:r>
      <w:r w:rsidRPr="00CD4BDC">
        <w:t>taken</w:t>
      </w:r>
      <w:r w:rsidRPr="00CD4BDC">
        <w:rPr>
          <w:rFonts w:eastAsia="Calibri" w:cs="Calibri"/>
        </w:rPr>
        <w:t xml:space="preserve"> </w:t>
      </w:r>
      <w:r w:rsidRPr="00CD4BDC">
        <w:t>to ensure</w:t>
      </w:r>
      <w:r w:rsidRPr="00CD4BDC">
        <w:rPr>
          <w:rFonts w:eastAsia="Calibri" w:cs="Calibri"/>
        </w:rPr>
        <w:t xml:space="preserve"> </w:t>
      </w:r>
      <w:r w:rsidRPr="00CD4BDC">
        <w:t>that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that</w:t>
      </w:r>
      <w:r w:rsidRPr="00CD4BDC">
        <w:rPr>
          <w:rFonts w:eastAsia="Calibri" w:cs="Calibri"/>
        </w:rPr>
        <w:t xml:space="preserve"> </w:t>
      </w:r>
      <w:r w:rsidRPr="00CD4BDC">
        <w:t>are</w:t>
      </w:r>
      <w:r w:rsidRPr="00CD4BDC">
        <w:rPr>
          <w:rFonts w:eastAsia="Calibri" w:cs="Calibri"/>
        </w:rPr>
        <w:t xml:space="preserve"> </w:t>
      </w:r>
      <w:r w:rsidRPr="00CD4BDC">
        <w:t>inaccurate,</w:t>
      </w:r>
      <w:r w:rsidRPr="00CD4BDC">
        <w:rPr>
          <w:rFonts w:eastAsia="Calibri" w:cs="Calibri"/>
        </w:rPr>
        <w:t xml:space="preserve"> </w:t>
      </w:r>
      <w:r w:rsidRPr="00CD4BDC">
        <w:t>having</w:t>
      </w:r>
      <w:r w:rsidRPr="00CD4BDC">
        <w:rPr>
          <w:rFonts w:eastAsia="Calibri" w:cs="Calibri"/>
        </w:rPr>
        <w:t xml:space="preserve"> </w:t>
      </w:r>
      <w:r w:rsidRPr="00CD4BDC">
        <w:t>regard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purposes</w:t>
      </w:r>
      <w:r w:rsidRPr="00CD4BDC">
        <w:rPr>
          <w:rFonts w:eastAsia="Calibri" w:cs="Calibri"/>
        </w:rPr>
        <w:t xml:space="preserve"> </w:t>
      </w:r>
      <w:r w:rsidRPr="00CD4BDC">
        <w:t>for</w:t>
      </w:r>
      <w:r w:rsidRPr="00CD4BDC">
        <w:rPr>
          <w:rFonts w:eastAsia="Calibri" w:cs="Calibri"/>
        </w:rPr>
        <w:t xml:space="preserve"> </w:t>
      </w:r>
      <w:r w:rsidRPr="00CD4BDC">
        <w:t>which</w:t>
      </w:r>
      <w:r w:rsidRPr="00CD4BDC">
        <w:rPr>
          <w:rFonts w:eastAsia="Calibri" w:cs="Calibri"/>
        </w:rPr>
        <w:t xml:space="preserve"> </w:t>
      </w:r>
      <w:r w:rsidRPr="00CD4BDC">
        <w:t>they are</w:t>
      </w:r>
      <w:r w:rsidRPr="00CD4BDC">
        <w:rPr>
          <w:rFonts w:eastAsia="Calibri" w:cs="Calibri"/>
        </w:rPr>
        <w:t xml:space="preserve"> </w:t>
      </w:r>
      <w:r w:rsidRPr="00CD4BDC">
        <w:t>processed,</w:t>
      </w:r>
      <w:r w:rsidRPr="00CD4BDC">
        <w:rPr>
          <w:rFonts w:eastAsia="Calibri" w:cs="Calibri"/>
        </w:rPr>
        <w:t xml:space="preserve"> </w:t>
      </w:r>
      <w:r w:rsidRPr="00CD4BDC">
        <w:t>are</w:t>
      </w:r>
      <w:r w:rsidRPr="00CD4BDC">
        <w:rPr>
          <w:rFonts w:eastAsia="Calibri" w:cs="Calibri"/>
        </w:rPr>
        <w:t xml:space="preserve"> </w:t>
      </w:r>
      <w:r w:rsidRPr="00CD4BDC">
        <w:t>erased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rectified</w:t>
      </w:r>
      <w:r w:rsidRPr="00CD4BDC">
        <w:rPr>
          <w:rFonts w:eastAsia="Calibri" w:cs="Calibri"/>
        </w:rPr>
        <w:t xml:space="preserve"> </w:t>
      </w:r>
      <w:r w:rsidRPr="00CD4BDC">
        <w:t>without</w:t>
      </w:r>
      <w:r w:rsidRPr="00CD4BDC">
        <w:rPr>
          <w:rFonts w:eastAsia="Calibri" w:cs="Calibri"/>
        </w:rPr>
        <w:t xml:space="preserve"> </w:t>
      </w:r>
      <w:r w:rsidRPr="00CD4BDC">
        <w:t>delay</w:t>
      </w:r>
      <w:r w:rsidRPr="00CD4BDC">
        <w:rPr>
          <w:rFonts w:eastAsia="Calibri" w:cs="Calibri"/>
          <w:b/>
          <w:i/>
        </w:rPr>
        <w:t xml:space="preserve"> (‘accuracy’)</w:t>
      </w:r>
    </w:p>
    <w:p w:rsidR="00C00692" w:rsidRPr="00CD4BDC" w:rsidRDefault="00C00692" w:rsidP="00C00692">
      <w:pPr>
        <w:numPr>
          <w:ilvl w:val="0"/>
          <w:numId w:val="1"/>
        </w:numPr>
        <w:spacing w:after="206"/>
        <w:ind w:hanging="358"/>
      </w:pPr>
      <w:r w:rsidRPr="00CD4BDC">
        <w:t>kept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form</w:t>
      </w:r>
      <w:r w:rsidRPr="00CD4BDC">
        <w:rPr>
          <w:rFonts w:eastAsia="Calibri" w:cs="Calibri"/>
        </w:rPr>
        <w:t xml:space="preserve"> </w:t>
      </w:r>
      <w:r w:rsidRPr="00CD4BDC">
        <w:t>which</w:t>
      </w:r>
      <w:r w:rsidRPr="00CD4BDC">
        <w:rPr>
          <w:rFonts w:eastAsia="Calibri" w:cs="Calibri"/>
        </w:rPr>
        <w:t xml:space="preserve"> </w:t>
      </w:r>
      <w:r w:rsidRPr="00CD4BDC">
        <w:t>permits</w:t>
      </w:r>
      <w:r w:rsidRPr="00CD4BDC">
        <w:rPr>
          <w:rFonts w:eastAsia="Calibri" w:cs="Calibri"/>
        </w:rPr>
        <w:t xml:space="preserve"> </w:t>
      </w:r>
      <w:r w:rsidRPr="00CD4BDC">
        <w:t>identification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subjects</w:t>
      </w:r>
      <w:r w:rsidRPr="00CD4BDC">
        <w:rPr>
          <w:rFonts w:eastAsia="Calibri" w:cs="Calibri"/>
        </w:rPr>
        <w:t xml:space="preserve"> </w:t>
      </w:r>
      <w:r w:rsidRPr="00CD4BDC">
        <w:t>for</w:t>
      </w:r>
      <w:r w:rsidRPr="00CD4BDC">
        <w:rPr>
          <w:rFonts w:eastAsia="Calibri" w:cs="Calibri"/>
        </w:rPr>
        <w:t xml:space="preserve"> </w:t>
      </w:r>
      <w:r w:rsidRPr="00CD4BDC">
        <w:t>no</w:t>
      </w:r>
      <w:r w:rsidRPr="00CD4BDC">
        <w:rPr>
          <w:rFonts w:eastAsia="Calibri" w:cs="Calibri"/>
        </w:rPr>
        <w:t xml:space="preserve"> </w:t>
      </w:r>
      <w:r w:rsidRPr="00CD4BDC">
        <w:t>longer</w:t>
      </w:r>
      <w:r w:rsidRPr="00CD4BDC">
        <w:rPr>
          <w:rFonts w:eastAsia="Calibri" w:cs="Calibri"/>
        </w:rPr>
        <w:t xml:space="preserve"> </w:t>
      </w:r>
      <w:r w:rsidRPr="00CD4BDC">
        <w:t>than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necessary</w:t>
      </w:r>
      <w:r w:rsidRPr="00CD4BDC">
        <w:rPr>
          <w:rFonts w:eastAsia="Calibri" w:cs="Calibri"/>
        </w:rPr>
        <w:t xml:space="preserve"> </w:t>
      </w:r>
      <w:r w:rsidRPr="00CD4BDC">
        <w:t>for the</w:t>
      </w:r>
      <w:r w:rsidRPr="00CD4BDC">
        <w:rPr>
          <w:rFonts w:eastAsia="Calibri" w:cs="Calibri"/>
        </w:rPr>
        <w:t xml:space="preserve"> </w:t>
      </w:r>
      <w:r w:rsidRPr="00CD4BDC">
        <w:t>purposes</w:t>
      </w:r>
      <w:r w:rsidRPr="00CD4BDC">
        <w:rPr>
          <w:rFonts w:eastAsia="Calibri" w:cs="Calibri"/>
        </w:rPr>
        <w:t xml:space="preserve"> </w:t>
      </w:r>
      <w:r w:rsidRPr="00CD4BDC">
        <w:t>for</w:t>
      </w:r>
      <w:r w:rsidRPr="00CD4BDC">
        <w:rPr>
          <w:rFonts w:eastAsia="Calibri" w:cs="Calibri"/>
        </w:rPr>
        <w:t xml:space="preserve"> </w:t>
      </w:r>
      <w:r w:rsidRPr="00CD4BDC">
        <w:t>which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are</w:t>
      </w:r>
      <w:r w:rsidRPr="00CD4BDC">
        <w:rPr>
          <w:rFonts w:eastAsia="Calibri" w:cs="Calibri"/>
        </w:rPr>
        <w:t xml:space="preserve"> </w:t>
      </w:r>
      <w:r w:rsidRPr="00CD4BDC">
        <w:t>processed</w:t>
      </w:r>
      <w:r w:rsidRPr="00CD4BDC">
        <w:rPr>
          <w:rFonts w:eastAsia="Calibri" w:cs="Calibri"/>
          <w:b/>
          <w:i/>
        </w:rPr>
        <w:t xml:space="preserve"> (‘storage limitation’)</w:t>
      </w:r>
    </w:p>
    <w:p w:rsidR="00C00692" w:rsidRPr="00CD4BDC" w:rsidRDefault="00C00692" w:rsidP="00C00692">
      <w:pPr>
        <w:numPr>
          <w:ilvl w:val="0"/>
          <w:numId w:val="1"/>
        </w:numPr>
        <w:spacing w:after="320"/>
        <w:ind w:hanging="358"/>
      </w:pPr>
      <w:r w:rsidRPr="00CD4BDC">
        <w:t>processed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manner</w:t>
      </w:r>
      <w:r w:rsidRPr="00CD4BDC">
        <w:rPr>
          <w:rFonts w:eastAsia="Calibri" w:cs="Calibri"/>
        </w:rPr>
        <w:t xml:space="preserve"> </w:t>
      </w:r>
      <w:r w:rsidRPr="00CD4BDC">
        <w:t>that</w:t>
      </w:r>
      <w:r w:rsidRPr="00CD4BDC">
        <w:rPr>
          <w:rFonts w:eastAsia="Calibri" w:cs="Calibri"/>
        </w:rPr>
        <w:t xml:space="preserve"> </w:t>
      </w:r>
      <w:r w:rsidRPr="00CD4BDC">
        <w:t>ensures</w:t>
      </w:r>
      <w:r w:rsidRPr="00CD4BDC">
        <w:rPr>
          <w:rFonts w:eastAsia="Calibri" w:cs="Calibri"/>
        </w:rPr>
        <w:t xml:space="preserve"> </w:t>
      </w:r>
      <w:r w:rsidRPr="00CD4BDC">
        <w:t>appropriate</w:t>
      </w:r>
      <w:r w:rsidRPr="00CD4BDC">
        <w:rPr>
          <w:rFonts w:eastAsia="Calibri" w:cs="Calibri"/>
        </w:rPr>
        <w:t xml:space="preserve"> </w:t>
      </w:r>
      <w:r w:rsidRPr="00CD4BDC">
        <w:t>security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data,</w:t>
      </w:r>
      <w:r w:rsidRPr="00CD4BDC">
        <w:rPr>
          <w:rFonts w:eastAsia="Calibri" w:cs="Calibri"/>
        </w:rPr>
        <w:t xml:space="preserve"> </w:t>
      </w:r>
      <w:r w:rsidRPr="00CD4BDC">
        <w:t>including protection</w:t>
      </w:r>
      <w:r w:rsidRPr="00CD4BDC">
        <w:rPr>
          <w:rFonts w:eastAsia="Calibri" w:cs="Calibri"/>
        </w:rPr>
        <w:t xml:space="preserve"> </w:t>
      </w:r>
      <w:r w:rsidRPr="00CD4BDC">
        <w:t>against</w:t>
      </w:r>
      <w:r w:rsidRPr="00CD4BDC">
        <w:rPr>
          <w:rFonts w:eastAsia="Calibri" w:cs="Calibri"/>
        </w:rPr>
        <w:t xml:space="preserve"> </w:t>
      </w:r>
      <w:r w:rsidRPr="00CD4BDC">
        <w:t>unauthorised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unlawful</w:t>
      </w:r>
      <w:r w:rsidRPr="00CD4BDC">
        <w:rPr>
          <w:rFonts w:eastAsia="Calibri" w:cs="Calibri"/>
        </w:rPr>
        <w:t xml:space="preserve"> </w:t>
      </w:r>
      <w:r w:rsidRPr="00CD4BDC">
        <w:t>processing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against</w:t>
      </w:r>
      <w:r w:rsidRPr="00CD4BDC">
        <w:rPr>
          <w:rFonts w:eastAsia="Calibri" w:cs="Calibri"/>
        </w:rPr>
        <w:t xml:space="preserve"> </w:t>
      </w:r>
      <w:r w:rsidRPr="00CD4BDC">
        <w:t>accidental</w:t>
      </w:r>
      <w:r w:rsidRPr="00CD4BDC">
        <w:rPr>
          <w:rFonts w:eastAsia="Calibri" w:cs="Calibri"/>
        </w:rPr>
        <w:t xml:space="preserve"> </w:t>
      </w:r>
      <w:r w:rsidRPr="00CD4BDC">
        <w:t>loss, destruction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damage,</w:t>
      </w:r>
      <w:r w:rsidRPr="00CD4BDC">
        <w:rPr>
          <w:rFonts w:eastAsia="Calibri" w:cs="Calibri"/>
        </w:rPr>
        <w:t xml:space="preserve"> </w:t>
      </w:r>
      <w:r w:rsidRPr="00CD4BDC">
        <w:t>using</w:t>
      </w:r>
      <w:r w:rsidRPr="00CD4BDC">
        <w:rPr>
          <w:rFonts w:eastAsia="Calibri" w:cs="Calibri"/>
        </w:rPr>
        <w:t xml:space="preserve"> </w:t>
      </w:r>
      <w:r w:rsidRPr="00CD4BDC">
        <w:t>appropriate</w:t>
      </w:r>
      <w:r w:rsidRPr="00CD4BDC">
        <w:rPr>
          <w:rFonts w:eastAsia="Calibri" w:cs="Calibri"/>
        </w:rPr>
        <w:t xml:space="preserve"> </w:t>
      </w:r>
      <w:r w:rsidRPr="00CD4BDC">
        <w:t>technical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organisational</w:t>
      </w:r>
      <w:r w:rsidRPr="00CD4BDC">
        <w:rPr>
          <w:rFonts w:eastAsia="Calibri" w:cs="Calibri"/>
        </w:rPr>
        <w:t xml:space="preserve"> </w:t>
      </w:r>
      <w:r w:rsidRPr="00CD4BDC">
        <w:t>measures</w:t>
      </w:r>
      <w:r w:rsidRPr="00CD4BDC">
        <w:rPr>
          <w:rFonts w:eastAsia="Calibri" w:cs="Calibri"/>
          <w:b/>
          <w:i/>
        </w:rPr>
        <w:t xml:space="preserve"> (‘integrity and confidentiality’). </w:t>
      </w:r>
    </w:p>
    <w:p w:rsidR="00C00692" w:rsidRPr="00CD4BDC" w:rsidRDefault="00C00692" w:rsidP="00C00692">
      <w:pPr>
        <w:spacing w:after="518"/>
        <w:ind w:left="5"/>
        <w:rPr>
          <w:rFonts w:eastAsia="Calibri" w:cs="Calibri"/>
        </w:rPr>
      </w:pPr>
      <w:r w:rsidRPr="00CD4BDC">
        <w:lastRenderedPageBreak/>
        <w:t>The</w:t>
      </w:r>
      <w:r w:rsidRPr="00CD4BDC">
        <w:rPr>
          <w:rFonts w:eastAsia="Calibri" w:cs="Calibri"/>
        </w:rPr>
        <w:t xml:space="preserve"> </w:t>
      </w:r>
      <w:r w:rsidRPr="00CD4BDC">
        <w:t>Regulation</w:t>
      </w:r>
      <w:r w:rsidRPr="00CD4BDC">
        <w:rPr>
          <w:rFonts w:eastAsia="Calibri" w:cs="Calibri"/>
        </w:rPr>
        <w:t xml:space="preserve"> </w:t>
      </w:r>
      <w:r w:rsidRPr="00CD4BDC">
        <w:t>also</w:t>
      </w:r>
      <w:r w:rsidRPr="00CD4BDC">
        <w:rPr>
          <w:rFonts w:eastAsia="Calibri" w:cs="Calibri"/>
        </w:rPr>
        <w:t xml:space="preserve"> </w:t>
      </w:r>
      <w:r w:rsidRPr="00CD4BDC">
        <w:t>requires</w:t>
      </w:r>
      <w:r w:rsidRPr="00CD4BDC">
        <w:rPr>
          <w:rFonts w:eastAsia="Calibri" w:cs="Calibri"/>
        </w:rPr>
        <w:t xml:space="preserve"> </w:t>
      </w:r>
      <w:r w:rsidRPr="00CD4BDC">
        <w:t>that</w:t>
      </w:r>
      <w:r w:rsidRPr="00CD4BDC">
        <w:rPr>
          <w:rFonts w:eastAsia="Calibri" w:cs="Calibri"/>
        </w:rPr>
        <w:t xml:space="preserve"> </w:t>
      </w:r>
      <w:r w:rsidRPr="00CD4BDC">
        <w:rPr>
          <w:rFonts w:eastAsia="Calibri" w:cs="Calibri"/>
          <w:i/>
        </w:rPr>
        <w:t>‘the controller shall be responsible for, and be able to demonstrate, compliance with the GDPR principles’</w:t>
      </w:r>
      <w:r w:rsidRPr="00CD4BDC">
        <w:rPr>
          <w:rFonts w:eastAsia="Calibri" w:cs="Calibri"/>
          <w:b/>
          <w:i/>
        </w:rPr>
        <w:t xml:space="preserve"> (‘accountability’)</w:t>
      </w:r>
      <w:r w:rsidRPr="00CD4BDC">
        <w:t>.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ASCB</w:t>
      </w:r>
      <w:r w:rsidRPr="00CD4BDC">
        <w:rPr>
          <w:rFonts w:eastAsia="Calibri" w:cs="Calibri"/>
        </w:rPr>
        <w:t xml:space="preserve"> </w:t>
      </w:r>
      <w:r w:rsidRPr="00CD4BDC">
        <w:t>have</w:t>
      </w:r>
      <w:r w:rsidRPr="00CD4BDC">
        <w:rPr>
          <w:rFonts w:eastAsia="Calibri" w:cs="Calibri"/>
        </w:rPr>
        <w:t xml:space="preserve"> </w:t>
      </w:r>
      <w:r w:rsidRPr="00CD4BDC">
        <w:t>adequate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effective</w:t>
      </w:r>
      <w:r w:rsidRPr="00CD4BDC">
        <w:rPr>
          <w:rFonts w:eastAsia="Calibri" w:cs="Calibri"/>
        </w:rPr>
        <w:t xml:space="preserve"> </w:t>
      </w:r>
      <w:r w:rsidRPr="00CD4BDC">
        <w:t>measures,</w:t>
      </w:r>
      <w:r w:rsidRPr="00CD4BDC">
        <w:rPr>
          <w:rFonts w:eastAsia="Calibri" w:cs="Calibri"/>
        </w:rPr>
        <w:t xml:space="preserve"> </w:t>
      </w:r>
      <w:r w:rsidRPr="00CD4BDC">
        <w:t>controls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procedures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place,</w:t>
      </w:r>
      <w:r w:rsidRPr="00CD4BDC">
        <w:rPr>
          <w:rFonts w:eastAsia="Calibri" w:cs="Calibri"/>
        </w:rPr>
        <w:t xml:space="preserve"> </w:t>
      </w:r>
      <w:r w:rsidRPr="00CD4BDC">
        <w:t>that</w:t>
      </w:r>
      <w:r w:rsidRPr="00CD4BDC">
        <w:rPr>
          <w:rFonts w:eastAsia="Calibri" w:cs="Calibri"/>
        </w:rPr>
        <w:t xml:space="preserve"> </w:t>
      </w:r>
      <w:r w:rsidRPr="00CD4BDC">
        <w:t>protect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secure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guarantee</w:t>
      </w:r>
      <w:r w:rsidRPr="00CD4BDC">
        <w:rPr>
          <w:rFonts w:eastAsia="Calibri" w:cs="Calibri"/>
        </w:rPr>
        <w:t xml:space="preserve"> </w:t>
      </w:r>
      <w:r w:rsidRPr="00CD4BDC">
        <w:t>that</w:t>
      </w:r>
      <w:r w:rsidRPr="00CD4BDC">
        <w:rPr>
          <w:rFonts w:eastAsia="Calibri" w:cs="Calibri"/>
        </w:rPr>
        <w:t xml:space="preserve"> </w:t>
      </w:r>
      <w:r w:rsidRPr="00CD4BDC">
        <w:t>it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only</w:t>
      </w:r>
      <w:r w:rsidRPr="00CD4BDC">
        <w:rPr>
          <w:rFonts w:eastAsia="Calibri" w:cs="Calibri"/>
        </w:rPr>
        <w:t xml:space="preserve"> </w:t>
      </w:r>
      <w:r w:rsidRPr="00CD4BDC">
        <w:t>ever</w:t>
      </w:r>
      <w:r w:rsidRPr="00CD4BDC">
        <w:rPr>
          <w:rFonts w:eastAsia="Calibri" w:cs="Calibri"/>
        </w:rPr>
        <w:t xml:space="preserve"> </w:t>
      </w:r>
      <w:r w:rsidRPr="00CD4BDC">
        <w:t>obtained,</w:t>
      </w:r>
      <w:r w:rsidRPr="00CD4BDC">
        <w:rPr>
          <w:rFonts w:eastAsia="Calibri" w:cs="Calibri"/>
        </w:rPr>
        <w:t xml:space="preserve"> </w:t>
      </w:r>
      <w:r w:rsidRPr="00CD4BDC">
        <w:t>processed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disclosed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accordance</w:t>
      </w:r>
      <w:r w:rsidRPr="00CD4BDC">
        <w:rPr>
          <w:rFonts w:eastAsia="Calibri" w:cs="Calibri"/>
        </w:rPr>
        <w:t xml:space="preserve"> </w:t>
      </w:r>
      <w:r w:rsidRPr="00CD4BDC">
        <w:t>with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relevant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protection</w:t>
      </w:r>
      <w:r w:rsidRPr="00CD4BDC">
        <w:rPr>
          <w:rFonts w:eastAsia="Calibri" w:cs="Calibri"/>
        </w:rPr>
        <w:t xml:space="preserve"> </w:t>
      </w:r>
      <w:r w:rsidRPr="00CD4BDC">
        <w:t>laws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regulations.</w:t>
      </w:r>
      <w:r w:rsidRPr="00CD4BDC">
        <w:rPr>
          <w:rFonts w:eastAsia="Calibri" w:cs="Calibri"/>
        </w:rPr>
        <w:t xml:space="preserve">  </w:t>
      </w:r>
    </w:p>
    <w:p w:rsidR="00C00692" w:rsidRPr="00CD4BDC" w:rsidRDefault="00C00692" w:rsidP="00C00692">
      <w:pPr>
        <w:spacing w:after="105"/>
        <w:ind w:left="5"/>
      </w:pPr>
      <w:r w:rsidRPr="00CD4BDC">
        <w:rPr>
          <w:rFonts w:eastAsia="Calibri" w:cs="Calibri"/>
          <w:sz w:val="36"/>
        </w:rPr>
        <w:t>W</w:t>
      </w:r>
      <w:r w:rsidRPr="00CD4BDC">
        <w:rPr>
          <w:rFonts w:eastAsia="Calibri" w:cs="Calibri"/>
          <w:sz w:val="29"/>
        </w:rPr>
        <w:t xml:space="preserve">HAT IS </w:t>
      </w:r>
      <w:r w:rsidRPr="00CD4BDC">
        <w:rPr>
          <w:rFonts w:eastAsia="Calibri" w:cs="Calibri"/>
          <w:sz w:val="36"/>
        </w:rPr>
        <w:t>P</w:t>
      </w:r>
      <w:r w:rsidRPr="00CD4BDC">
        <w:rPr>
          <w:rFonts w:eastAsia="Calibri" w:cs="Calibri"/>
          <w:sz w:val="29"/>
        </w:rPr>
        <w:t xml:space="preserve">ERSONAL </w:t>
      </w:r>
      <w:r w:rsidRPr="00CD4BDC">
        <w:rPr>
          <w:rFonts w:eastAsia="Calibri" w:cs="Calibri"/>
          <w:sz w:val="36"/>
        </w:rPr>
        <w:t>I</w:t>
      </w:r>
      <w:r w:rsidRPr="00CD4BDC">
        <w:rPr>
          <w:rFonts w:eastAsia="Calibri" w:cs="Calibri"/>
          <w:sz w:val="29"/>
        </w:rPr>
        <w:t>NFORMATION</w:t>
      </w:r>
      <w:r w:rsidRPr="00CD4BDC">
        <w:rPr>
          <w:rFonts w:eastAsia="Calibri" w:cs="Calibri"/>
          <w:sz w:val="36"/>
        </w:rPr>
        <w:t xml:space="preserve">? </w:t>
      </w:r>
    </w:p>
    <w:p w:rsidR="00C00692" w:rsidRPr="00CD4BDC" w:rsidRDefault="00C00692" w:rsidP="00C00692">
      <w:pPr>
        <w:pStyle w:val="Heading3"/>
        <w:spacing w:after="233"/>
        <w:ind w:left="5"/>
        <w:rPr>
          <w:rFonts w:asciiTheme="minorHAnsi" w:hAnsiTheme="minorHAnsi"/>
        </w:rPr>
      </w:pPr>
      <w:r w:rsidRPr="00CD4BDC">
        <w:rPr>
          <w:rFonts w:asciiTheme="minorHAnsi" w:eastAsia="Calibri" w:hAnsiTheme="minorHAnsi" w:cs="Calibri"/>
          <w:i/>
          <w:u w:color="000000"/>
        </w:rPr>
        <w:t xml:space="preserve">Information protected under the GDPR is known as “personal data” and is defined as: ‐ </w:t>
      </w:r>
    </w:p>
    <w:p w:rsidR="00C00692" w:rsidRPr="00CD4BDC" w:rsidRDefault="00C00692" w:rsidP="00C00692">
      <w:pPr>
        <w:spacing w:after="337" w:line="264" w:lineRule="auto"/>
        <w:ind w:left="62"/>
      </w:pPr>
      <w:r w:rsidRPr="00CD4BDC">
        <w:rPr>
          <w:rFonts w:eastAsia="Calibri" w:cs="Calibri"/>
          <w:i/>
        </w:rPr>
        <w:t>“Any information relating to an identified or identifiable natural person; an identifiable natural person is one who can be identified, directly or indirectly, in particular by reference to an identifier such as a name, an identification number, location data, an online identifier or to one or more factors specific to the physical, physiological, genetic, mental, economic, cultural or social identity of that natural person.”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spacing w:after="498"/>
        <w:ind w:left="5"/>
      </w:pPr>
      <w:r w:rsidRPr="00CD4BDC">
        <w:t>Further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on</w:t>
      </w:r>
      <w:r w:rsidRPr="00CD4BDC">
        <w:rPr>
          <w:rFonts w:eastAsia="Calibri" w:cs="Calibri"/>
        </w:rPr>
        <w:t xml:space="preserve"> </w:t>
      </w:r>
      <w:r w:rsidRPr="00CD4BDC">
        <w:t>what</w:t>
      </w:r>
      <w:r w:rsidRPr="00CD4BDC">
        <w:rPr>
          <w:rFonts w:eastAsia="Calibri" w:cs="Calibri"/>
        </w:rPr>
        <w:t xml:space="preserve"> </w:t>
      </w:r>
      <w:r w:rsidRPr="00CD4BDC">
        <w:t>constitutes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rights</w:t>
      </w:r>
      <w:r w:rsidRPr="00CD4BDC">
        <w:rPr>
          <w:rFonts w:eastAsia="Calibri" w:cs="Calibri"/>
        </w:rPr>
        <w:t xml:space="preserve"> </w:t>
      </w:r>
      <w:r w:rsidRPr="00CD4BDC">
        <w:t>under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protection</w:t>
      </w:r>
      <w:r w:rsidRPr="00CD4BDC">
        <w:rPr>
          <w:rFonts w:eastAsia="Calibri" w:cs="Calibri"/>
        </w:rPr>
        <w:t xml:space="preserve"> </w:t>
      </w:r>
      <w:r w:rsidRPr="00CD4BDC">
        <w:t>regulation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laws</w:t>
      </w:r>
      <w:r w:rsidRPr="00CD4BDC">
        <w:rPr>
          <w:rFonts w:eastAsia="Calibri" w:cs="Calibri"/>
        </w:rPr>
        <w:t xml:space="preserve"> </w:t>
      </w:r>
      <w:r w:rsidRPr="00CD4BDC">
        <w:t>can</w:t>
      </w:r>
      <w:r w:rsidRPr="00CD4BDC">
        <w:rPr>
          <w:rFonts w:eastAsia="Calibri" w:cs="Calibri"/>
        </w:rPr>
        <w:t xml:space="preserve"> </w:t>
      </w:r>
      <w:r w:rsidRPr="00CD4BDC">
        <w:t>be</w:t>
      </w:r>
      <w:r w:rsidRPr="00CD4BDC">
        <w:rPr>
          <w:rFonts w:eastAsia="Calibri" w:cs="Calibri"/>
        </w:rPr>
        <w:t xml:space="preserve"> </w:t>
      </w:r>
      <w:r w:rsidRPr="00CD4BDC">
        <w:t>found</w:t>
      </w:r>
      <w:r w:rsidRPr="00CD4BDC">
        <w:rPr>
          <w:rFonts w:eastAsia="Calibri" w:cs="Calibri"/>
        </w:rPr>
        <w:t xml:space="preserve"> </w:t>
      </w:r>
      <w:r w:rsidRPr="00CD4BDC">
        <w:t>on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Commissioners</w:t>
      </w:r>
      <w:r w:rsidRPr="00CD4BDC">
        <w:rPr>
          <w:rFonts w:eastAsia="Calibri" w:cs="Calibri"/>
        </w:rPr>
        <w:t xml:space="preserve"> </w:t>
      </w:r>
      <w:r w:rsidRPr="00CD4BDC">
        <w:t>Office</w:t>
      </w:r>
      <w:r w:rsidRPr="00CD4BDC">
        <w:rPr>
          <w:rFonts w:eastAsia="Calibri" w:cs="Calibri"/>
        </w:rPr>
        <w:t xml:space="preserve"> </w:t>
      </w:r>
      <w:r w:rsidRPr="00CD4BDC">
        <w:t>(ICO)</w:t>
      </w:r>
      <w:r w:rsidRPr="00CD4BDC">
        <w:rPr>
          <w:rFonts w:eastAsia="Calibri" w:cs="Calibri"/>
        </w:rPr>
        <w:t xml:space="preserve"> </w:t>
      </w:r>
      <w:r w:rsidRPr="00CD4BDC">
        <w:rPr>
          <w:rFonts w:eastAsia="Calibri" w:cs="Calibri"/>
          <w:b/>
          <w:color w:val="2D74B5"/>
          <w:u w:val="single" w:color="2D74B5"/>
        </w:rPr>
        <w:t>website</w:t>
      </w:r>
      <w:r w:rsidRPr="00CD4BDC">
        <w:t>.</w:t>
      </w:r>
      <w:r w:rsidRPr="00CD4BDC">
        <w:rPr>
          <w:rFonts w:eastAsia="Calibri" w:cs="Calibri"/>
        </w:rPr>
        <w:t xml:space="preserve">  </w:t>
      </w:r>
    </w:p>
    <w:p w:rsidR="00C00692" w:rsidRPr="00CD4BDC" w:rsidRDefault="00C00692" w:rsidP="00C00692">
      <w:pPr>
        <w:pStyle w:val="Heading1"/>
        <w:ind w:left="5"/>
        <w:rPr>
          <w:rFonts w:asciiTheme="minorHAnsi" w:hAnsiTheme="minorHAnsi"/>
          <w:color w:val="auto"/>
        </w:rPr>
      </w:pPr>
      <w:r w:rsidRPr="00CD4BDC">
        <w:rPr>
          <w:rFonts w:asciiTheme="minorHAnsi" w:hAnsiTheme="minorHAnsi"/>
          <w:color w:val="auto"/>
        </w:rPr>
        <w:t>THE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  <w:r w:rsidRPr="00CD4BDC">
        <w:rPr>
          <w:rFonts w:asciiTheme="minorHAnsi" w:hAnsiTheme="minorHAnsi"/>
          <w:color w:val="auto"/>
        </w:rPr>
        <w:t>RIGHT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  <w:r w:rsidRPr="00CD4BDC">
        <w:rPr>
          <w:rFonts w:asciiTheme="minorHAnsi" w:hAnsiTheme="minorHAnsi"/>
          <w:color w:val="auto"/>
        </w:rPr>
        <w:t>OF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  <w:r w:rsidRPr="00CD4BDC">
        <w:rPr>
          <w:rFonts w:asciiTheme="minorHAnsi" w:hAnsiTheme="minorHAnsi"/>
          <w:color w:val="auto"/>
        </w:rPr>
        <w:t>ACCESS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</w:p>
    <w:p w:rsidR="00C00692" w:rsidRPr="00CD4BDC" w:rsidRDefault="00C00692" w:rsidP="00C00692">
      <w:pPr>
        <w:spacing w:after="297"/>
        <w:ind w:left="5"/>
      </w:pPr>
      <w:r w:rsidRPr="00CD4BDC">
        <w:t>Under</w:t>
      </w:r>
      <w:r w:rsidRPr="00CD4BDC">
        <w:rPr>
          <w:rFonts w:eastAsia="Calibri" w:cs="Calibri"/>
        </w:rPr>
        <w:t xml:space="preserve"> </w:t>
      </w:r>
      <w:r w:rsidRPr="00CD4BDC">
        <w:t>Article</w:t>
      </w:r>
      <w:r w:rsidRPr="00CD4BDC">
        <w:rPr>
          <w:rFonts w:eastAsia="Calibri" w:cs="Calibri"/>
        </w:rPr>
        <w:t xml:space="preserve"> </w:t>
      </w:r>
      <w:r w:rsidRPr="00CD4BDC">
        <w:t>15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GDPR,</w:t>
      </w:r>
      <w:r w:rsidRPr="00CD4BDC">
        <w:rPr>
          <w:rFonts w:eastAsia="Calibri" w:cs="Calibri"/>
        </w:rPr>
        <w:t xml:space="preserve"> </w:t>
      </w:r>
      <w:r w:rsidRPr="00CD4BDC">
        <w:t>an</w:t>
      </w:r>
      <w:r w:rsidRPr="00CD4BDC">
        <w:rPr>
          <w:rFonts w:eastAsia="Calibri" w:cs="Calibri"/>
        </w:rPr>
        <w:t xml:space="preserve"> </w:t>
      </w:r>
      <w:r w:rsidRPr="00CD4BDC">
        <w:t>individual</w:t>
      </w:r>
      <w:r w:rsidRPr="00CD4BDC">
        <w:rPr>
          <w:rFonts w:eastAsia="Calibri" w:cs="Calibri"/>
        </w:rPr>
        <w:t xml:space="preserve"> </w:t>
      </w:r>
      <w:r w:rsidRPr="00CD4BDC">
        <w:t>has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right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obtain</w:t>
      </w:r>
      <w:r w:rsidRPr="00CD4BDC">
        <w:rPr>
          <w:rFonts w:eastAsia="Calibri" w:cs="Calibri"/>
        </w:rPr>
        <w:t xml:space="preserve"> </w:t>
      </w:r>
      <w:r w:rsidRPr="00CD4BDC">
        <w:t>from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controller,</w:t>
      </w:r>
      <w:r w:rsidRPr="00CD4BDC">
        <w:rPr>
          <w:rFonts w:eastAsia="Calibri" w:cs="Calibri"/>
        </w:rPr>
        <w:t xml:space="preserve"> </w:t>
      </w:r>
      <w:r w:rsidRPr="00CD4BDC">
        <w:t>confirmation</w:t>
      </w:r>
      <w:r w:rsidRPr="00CD4BDC">
        <w:rPr>
          <w:rFonts w:eastAsia="Calibri" w:cs="Calibri"/>
        </w:rPr>
        <w:t xml:space="preserve"> </w:t>
      </w:r>
      <w:r w:rsidRPr="00CD4BDC">
        <w:t>as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whether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not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concerning</w:t>
      </w:r>
      <w:r w:rsidRPr="00CD4BDC">
        <w:rPr>
          <w:rFonts w:eastAsia="Calibri" w:cs="Calibri"/>
        </w:rPr>
        <w:t xml:space="preserve"> </w:t>
      </w:r>
      <w:r w:rsidRPr="00CD4BDC">
        <w:t>them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being</w:t>
      </w:r>
      <w:r w:rsidRPr="00CD4BDC">
        <w:rPr>
          <w:rFonts w:eastAsia="Calibri" w:cs="Calibri"/>
        </w:rPr>
        <w:t xml:space="preserve"> </w:t>
      </w:r>
      <w:r w:rsidRPr="00CD4BDC">
        <w:t>processed.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are</w:t>
      </w:r>
      <w:r w:rsidRPr="00CD4BDC">
        <w:rPr>
          <w:rFonts w:eastAsia="Calibri" w:cs="Calibri"/>
        </w:rPr>
        <w:t xml:space="preserve"> </w:t>
      </w:r>
      <w:r w:rsidRPr="00CD4BDC">
        <w:t>committed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upholding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rights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individuals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have</w:t>
      </w:r>
      <w:r w:rsidRPr="00CD4BDC">
        <w:rPr>
          <w:rFonts w:eastAsia="Calibri" w:cs="Calibri"/>
        </w:rPr>
        <w:t xml:space="preserve"> </w:t>
      </w:r>
      <w:r w:rsidRPr="00CD4BDC">
        <w:t>dedicated</w:t>
      </w:r>
      <w:r w:rsidRPr="00CD4BDC">
        <w:rPr>
          <w:rFonts w:eastAsia="Calibri" w:cs="Calibri"/>
        </w:rPr>
        <w:t xml:space="preserve"> </w:t>
      </w:r>
      <w:r w:rsidRPr="00CD4BDC">
        <w:t>processes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place</w:t>
      </w:r>
      <w:r w:rsidRPr="00CD4BDC">
        <w:rPr>
          <w:rFonts w:eastAsia="Calibri" w:cs="Calibri"/>
        </w:rPr>
        <w:t xml:space="preserve"> </w:t>
      </w:r>
      <w:r w:rsidRPr="00CD4BDC">
        <w:t>for</w:t>
      </w:r>
      <w:r w:rsidRPr="00CD4BDC">
        <w:rPr>
          <w:rFonts w:eastAsia="Calibri" w:cs="Calibri"/>
        </w:rPr>
        <w:t xml:space="preserve"> </w:t>
      </w:r>
      <w:r w:rsidRPr="00CD4BDC">
        <w:t>providing</w:t>
      </w:r>
      <w:r w:rsidRPr="00CD4BDC">
        <w:rPr>
          <w:rFonts w:eastAsia="Calibri" w:cs="Calibri"/>
        </w:rPr>
        <w:t xml:space="preserve"> </w:t>
      </w:r>
      <w:r w:rsidRPr="00CD4BDC">
        <w:t>access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information.</w:t>
      </w:r>
      <w:r w:rsidRPr="00CD4BDC">
        <w:rPr>
          <w:rFonts w:eastAsia="Calibri" w:cs="Calibri"/>
        </w:rPr>
        <w:t xml:space="preserve"> </w:t>
      </w:r>
      <w:r w:rsidRPr="00CD4BDC">
        <w:rPr>
          <w:rFonts w:eastAsia="Calibri" w:cs="Calibri"/>
          <w:b/>
          <w:i/>
        </w:rPr>
        <w:t>Where requested, we will provide the following information: ‐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numPr>
          <w:ilvl w:val="0"/>
          <w:numId w:val="2"/>
        </w:numPr>
        <w:spacing w:after="114"/>
        <w:ind w:hanging="358"/>
      </w:pP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purposes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processing</w:t>
      </w:r>
    </w:p>
    <w:p w:rsidR="00C00692" w:rsidRPr="00CD4BDC" w:rsidRDefault="00C00692" w:rsidP="00C00692">
      <w:pPr>
        <w:numPr>
          <w:ilvl w:val="0"/>
          <w:numId w:val="2"/>
        </w:numPr>
        <w:spacing w:after="112"/>
        <w:ind w:hanging="358"/>
      </w:pP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categories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concerned</w:t>
      </w:r>
    </w:p>
    <w:p w:rsidR="00C00692" w:rsidRPr="00CD4BDC" w:rsidRDefault="00C00692" w:rsidP="00C00692">
      <w:pPr>
        <w:numPr>
          <w:ilvl w:val="0"/>
          <w:numId w:val="2"/>
        </w:numPr>
        <w:spacing w:after="146"/>
        <w:ind w:hanging="358"/>
      </w:pP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recipient(s)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categories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recipient(s)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whom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have</w:t>
      </w:r>
      <w:r w:rsidRPr="00CD4BDC">
        <w:rPr>
          <w:rFonts w:eastAsia="Calibri" w:cs="Calibri"/>
        </w:rPr>
        <w:t xml:space="preserve"> </w:t>
      </w:r>
      <w:r w:rsidRPr="00CD4BDC">
        <w:t>been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will</w:t>
      </w:r>
      <w:r w:rsidRPr="00CD4BDC">
        <w:rPr>
          <w:rFonts w:eastAsia="Calibri" w:cs="Calibri"/>
        </w:rPr>
        <w:t xml:space="preserve"> </w:t>
      </w:r>
      <w:r w:rsidRPr="00CD4BDC">
        <w:t>be disclosed</w:t>
      </w:r>
    </w:p>
    <w:p w:rsidR="00C00692" w:rsidRPr="00CD4BDC" w:rsidRDefault="00C00692" w:rsidP="00C00692">
      <w:pPr>
        <w:numPr>
          <w:ilvl w:val="0"/>
          <w:numId w:val="2"/>
        </w:numPr>
        <w:spacing w:after="146"/>
        <w:ind w:hanging="358"/>
      </w:pPr>
      <w:r w:rsidRPr="00CD4BDC">
        <w:t>If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has</w:t>
      </w:r>
      <w:r w:rsidRPr="00CD4BDC">
        <w:rPr>
          <w:rFonts w:eastAsia="Calibri" w:cs="Calibri"/>
        </w:rPr>
        <w:t xml:space="preserve"> </w:t>
      </w:r>
      <w:r w:rsidRPr="00CD4BDC">
        <w:t>been</w:t>
      </w:r>
      <w:r w:rsidRPr="00CD4BDC">
        <w:rPr>
          <w:rFonts w:eastAsia="Calibri" w:cs="Calibri"/>
        </w:rPr>
        <w:t xml:space="preserve"> </w:t>
      </w:r>
      <w:r w:rsidRPr="00CD4BDC">
        <w:t>transferred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third</w:t>
      </w:r>
      <w:r w:rsidRPr="00CD4BDC">
        <w:rPr>
          <w:rFonts w:eastAsia="Calibri" w:cs="Calibri"/>
        </w:rPr>
        <w:t xml:space="preserve"> </w:t>
      </w:r>
      <w:r w:rsidRPr="00CD4BDC">
        <w:t>country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international</w:t>
      </w:r>
      <w:r w:rsidRPr="00CD4BDC">
        <w:rPr>
          <w:rFonts w:eastAsia="Calibri" w:cs="Calibri"/>
        </w:rPr>
        <w:t xml:space="preserve"> </w:t>
      </w:r>
      <w:r w:rsidRPr="00CD4BDC">
        <w:t>organisation(s)</w:t>
      </w:r>
      <w:r w:rsidRPr="00CD4BDC">
        <w:rPr>
          <w:rFonts w:eastAsia="Calibri" w:cs="Calibri"/>
        </w:rPr>
        <w:t xml:space="preserve"> </w:t>
      </w:r>
      <w:r w:rsidRPr="00CD4BDC">
        <w:t>(</w:t>
      </w:r>
      <w:r w:rsidRPr="00CD4BDC">
        <w:rPr>
          <w:rFonts w:eastAsia="Calibri" w:cs="Calibri"/>
          <w:i/>
        </w:rPr>
        <w:t>and if applicable, the appropriate safeguards used)</w:t>
      </w:r>
    </w:p>
    <w:p w:rsidR="00C00692" w:rsidRPr="00CD4BDC" w:rsidRDefault="00C00692" w:rsidP="00C00692">
      <w:pPr>
        <w:numPr>
          <w:ilvl w:val="0"/>
          <w:numId w:val="2"/>
        </w:numPr>
        <w:spacing w:after="149"/>
        <w:ind w:hanging="358"/>
      </w:pP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envisaged</w:t>
      </w:r>
      <w:r w:rsidRPr="00CD4BDC">
        <w:rPr>
          <w:rFonts w:eastAsia="Calibri" w:cs="Calibri"/>
        </w:rPr>
        <w:t xml:space="preserve"> </w:t>
      </w:r>
      <w:r w:rsidRPr="00CD4BDC">
        <w:t>period</w:t>
      </w:r>
      <w:r w:rsidRPr="00CD4BDC">
        <w:rPr>
          <w:rFonts w:eastAsia="Calibri" w:cs="Calibri"/>
        </w:rPr>
        <w:t xml:space="preserve"> </w:t>
      </w:r>
      <w:r w:rsidRPr="00CD4BDC">
        <w:t>for</w:t>
      </w:r>
      <w:r w:rsidRPr="00CD4BDC">
        <w:rPr>
          <w:rFonts w:eastAsia="Calibri" w:cs="Calibri"/>
        </w:rPr>
        <w:t xml:space="preserve"> </w:t>
      </w:r>
      <w:r w:rsidRPr="00CD4BDC">
        <w:t>which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will</w:t>
      </w:r>
      <w:r w:rsidRPr="00CD4BDC">
        <w:rPr>
          <w:rFonts w:eastAsia="Calibri" w:cs="Calibri"/>
        </w:rPr>
        <w:t xml:space="preserve"> </w:t>
      </w:r>
      <w:r w:rsidRPr="00CD4BDC">
        <w:t>be</w:t>
      </w:r>
      <w:r w:rsidRPr="00CD4BDC">
        <w:rPr>
          <w:rFonts w:eastAsia="Calibri" w:cs="Calibri"/>
        </w:rPr>
        <w:t xml:space="preserve"> </w:t>
      </w:r>
      <w:r w:rsidRPr="00CD4BDC">
        <w:t>stored</w:t>
      </w:r>
      <w:r w:rsidRPr="00CD4BDC">
        <w:rPr>
          <w:rFonts w:eastAsia="Calibri" w:cs="Calibri"/>
        </w:rPr>
        <w:t xml:space="preserve"> </w:t>
      </w:r>
      <w:r w:rsidRPr="00CD4BDC">
        <w:t>(</w:t>
      </w:r>
      <w:r w:rsidRPr="00CD4BDC">
        <w:rPr>
          <w:rFonts w:eastAsia="Calibri" w:cs="Calibri"/>
          <w:i/>
        </w:rPr>
        <w:t>or the criteria used to determine that period)</w:t>
      </w:r>
    </w:p>
    <w:p w:rsidR="00C00692" w:rsidRPr="00CD4BDC" w:rsidRDefault="00C00692" w:rsidP="00C00692">
      <w:pPr>
        <w:numPr>
          <w:ilvl w:val="0"/>
          <w:numId w:val="2"/>
        </w:numPr>
        <w:ind w:hanging="358"/>
      </w:pPr>
      <w:r w:rsidRPr="00CD4BDC">
        <w:t>where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was</w:t>
      </w:r>
      <w:r w:rsidRPr="00CD4BDC">
        <w:rPr>
          <w:rFonts w:eastAsia="Calibri" w:cs="Calibri"/>
        </w:rPr>
        <w:t xml:space="preserve"> </w:t>
      </w:r>
      <w:r w:rsidRPr="00CD4BDC">
        <w:t>not</w:t>
      </w:r>
      <w:r w:rsidRPr="00CD4BDC">
        <w:rPr>
          <w:rFonts w:eastAsia="Calibri" w:cs="Calibri"/>
        </w:rPr>
        <w:t xml:space="preserve"> </w:t>
      </w:r>
      <w:r w:rsidRPr="00CD4BDC">
        <w:t>collected</w:t>
      </w:r>
      <w:r w:rsidRPr="00CD4BDC">
        <w:rPr>
          <w:rFonts w:eastAsia="Calibri" w:cs="Calibri"/>
        </w:rPr>
        <w:t xml:space="preserve"> </w:t>
      </w:r>
      <w:r w:rsidRPr="00CD4BDC">
        <w:t>directly</w:t>
      </w:r>
      <w:r w:rsidRPr="00CD4BDC">
        <w:rPr>
          <w:rFonts w:eastAsia="Calibri" w:cs="Calibri"/>
        </w:rPr>
        <w:t xml:space="preserve"> </w:t>
      </w:r>
      <w:r w:rsidRPr="00CD4BDC">
        <w:t>from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individual,</w:t>
      </w:r>
      <w:r w:rsidRPr="00CD4BDC">
        <w:rPr>
          <w:rFonts w:eastAsia="Calibri" w:cs="Calibri"/>
        </w:rPr>
        <w:t xml:space="preserve"> </w:t>
      </w:r>
      <w:r w:rsidRPr="00CD4BDC">
        <w:t>any</w:t>
      </w:r>
      <w:r w:rsidRPr="00CD4BDC">
        <w:rPr>
          <w:rFonts w:eastAsia="Calibri" w:cs="Calibri"/>
        </w:rPr>
        <w:t xml:space="preserve"> </w:t>
      </w:r>
      <w:r w:rsidRPr="00CD4BDC">
        <w:t>available</w:t>
      </w:r>
      <w:r w:rsidRPr="00CD4BDC">
        <w:tab/>
        <w:t>2</w:t>
      </w:r>
      <w:r w:rsidRPr="00CD4BDC">
        <w:rPr>
          <w:rFonts w:eastAsia="Calibri" w:cs="Calibri"/>
          <w:color w:val="656565"/>
          <w:sz w:val="20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as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its</w:t>
      </w:r>
      <w:r w:rsidRPr="00CD4BDC">
        <w:rPr>
          <w:rFonts w:eastAsia="Calibri" w:cs="Calibri"/>
        </w:rPr>
        <w:t xml:space="preserve"> </w:t>
      </w:r>
      <w:r w:rsidRPr="00CD4BDC">
        <w:t>source</w:t>
      </w:r>
    </w:p>
    <w:p w:rsidR="00C00692" w:rsidRPr="00CD4BDC" w:rsidRDefault="005E219A" w:rsidP="00C00692">
      <w:pPr>
        <w:tabs>
          <w:tab w:val="center" w:pos="4241"/>
        </w:tabs>
        <w:spacing w:after="64"/>
        <w:ind w:left="-5"/>
      </w:pPr>
      <w:r w:rsidRPr="00CD4BDC">
        <w:rPr>
          <w:rFonts w:eastAsia="Calibri" w:cs="Calibri"/>
          <w:b/>
          <w:sz w:val="34"/>
        </w:rPr>
        <w:t>5</w:t>
      </w:r>
      <w:r w:rsidR="00C00692" w:rsidRPr="00CD4BDC">
        <w:rPr>
          <w:rFonts w:eastAsia="Arial" w:cs="Arial"/>
          <w:b/>
          <w:sz w:val="34"/>
        </w:rPr>
        <w:t xml:space="preserve"> </w:t>
      </w:r>
      <w:r w:rsidR="00C00692" w:rsidRPr="00CD4BDC">
        <w:rPr>
          <w:rFonts w:eastAsia="Arial" w:cs="Arial"/>
          <w:b/>
          <w:sz w:val="34"/>
        </w:rPr>
        <w:tab/>
      </w:r>
      <w:r w:rsidR="00C00692" w:rsidRPr="00CD4BDC">
        <w:rPr>
          <w:rFonts w:eastAsia="Calibri" w:cs="Calibri"/>
          <w:b/>
          <w:sz w:val="34"/>
        </w:rPr>
        <w:t>H</w:t>
      </w:r>
      <w:r w:rsidR="00C00692" w:rsidRPr="00CD4BDC">
        <w:rPr>
          <w:rFonts w:eastAsia="Calibri" w:cs="Calibri"/>
          <w:b/>
          <w:sz w:val="27"/>
        </w:rPr>
        <w:t xml:space="preserve">OW </w:t>
      </w:r>
      <w:r w:rsidR="00C00692" w:rsidRPr="00CD4BDC">
        <w:rPr>
          <w:rFonts w:eastAsia="Calibri" w:cs="Calibri"/>
          <w:b/>
          <w:sz w:val="34"/>
        </w:rPr>
        <w:t>T</w:t>
      </w:r>
      <w:r w:rsidR="00C00692" w:rsidRPr="00CD4BDC">
        <w:rPr>
          <w:rFonts w:eastAsia="Calibri" w:cs="Calibri"/>
          <w:b/>
          <w:sz w:val="27"/>
        </w:rPr>
        <w:t xml:space="preserve">O </w:t>
      </w:r>
      <w:r w:rsidR="00C00692" w:rsidRPr="00CD4BDC">
        <w:rPr>
          <w:rFonts w:eastAsia="Calibri" w:cs="Calibri"/>
          <w:b/>
          <w:sz w:val="34"/>
        </w:rPr>
        <w:t>M</w:t>
      </w:r>
      <w:r w:rsidR="00C00692" w:rsidRPr="00CD4BDC">
        <w:rPr>
          <w:rFonts w:eastAsia="Calibri" w:cs="Calibri"/>
          <w:b/>
          <w:sz w:val="27"/>
        </w:rPr>
        <w:t xml:space="preserve">AKE A </w:t>
      </w:r>
      <w:r w:rsidR="00C00692" w:rsidRPr="00CD4BDC">
        <w:rPr>
          <w:rFonts w:eastAsia="Calibri" w:cs="Calibri"/>
          <w:b/>
          <w:sz w:val="34"/>
        </w:rPr>
        <w:t>S</w:t>
      </w:r>
      <w:r w:rsidR="00C00692" w:rsidRPr="00CD4BDC">
        <w:rPr>
          <w:rFonts w:eastAsia="Calibri" w:cs="Calibri"/>
          <w:b/>
          <w:sz w:val="27"/>
        </w:rPr>
        <w:t xml:space="preserve">UBJECT </w:t>
      </w:r>
      <w:r w:rsidR="00C00692" w:rsidRPr="00CD4BDC">
        <w:rPr>
          <w:rFonts w:eastAsia="Calibri" w:cs="Calibri"/>
          <w:b/>
          <w:sz w:val="34"/>
        </w:rPr>
        <w:t>A</w:t>
      </w:r>
      <w:r w:rsidR="00C00692" w:rsidRPr="00CD4BDC">
        <w:rPr>
          <w:rFonts w:eastAsia="Calibri" w:cs="Calibri"/>
          <w:b/>
          <w:sz w:val="27"/>
        </w:rPr>
        <w:t xml:space="preserve">CCESS </w:t>
      </w:r>
      <w:r w:rsidR="00C00692" w:rsidRPr="00CD4BDC">
        <w:rPr>
          <w:rFonts w:eastAsia="Calibri" w:cs="Calibri"/>
          <w:b/>
          <w:sz w:val="34"/>
        </w:rPr>
        <w:t>R</w:t>
      </w:r>
      <w:r w:rsidR="00C00692" w:rsidRPr="00CD4BDC">
        <w:rPr>
          <w:rFonts w:eastAsia="Calibri" w:cs="Calibri"/>
          <w:b/>
          <w:sz w:val="27"/>
        </w:rPr>
        <w:t xml:space="preserve">EQUEST </w:t>
      </w:r>
      <w:r w:rsidR="00C00692" w:rsidRPr="00CD4BDC">
        <w:rPr>
          <w:rFonts w:eastAsia="Calibri" w:cs="Calibri"/>
          <w:b/>
          <w:sz w:val="34"/>
        </w:rPr>
        <w:t xml:space="preserve">(SAR)? </w:t>
      </w:r>
    </w:p>
    <w:p w:rsidR="00C00692" w:rsidRPr="00CD4BDC" w:rsidRDefault="00C00692" w:rsidP="00C00692">
      <w:pPr>
        <w:spacing w:after="284"/>
        <w:ind w:left="5"/>
      </w:pP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subject</w:t>
      </w:r>
      <w:r w:rsidRPr="00CD4BDC">
        <w:rPr>
          <w:rFonts w:eastAsia="Calibri" w:cs="Calibri"/>
        </w:rPr>
        <w:t xml:space="preserve"> </w:t>
      </w:r>
      <w:r w:rsidRPr="00CD4BDC">
        <w:t>access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(SAR)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for</w:t>
      </w:r>
      <w:r w:rsidRPr="00CD4BDC">
        <w:rPr>
          <w:rFonts w:eastAsia="Calibri" w:cs="Calibri"/>
        </w:rPr>
        <w:t xml:space="preserve"> </w:t>
      </w:r>
      <w:r w:rsidRPr="00CD4BDC">
        <w:t>access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that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ASCB</w:t>
      </w:r>
      <w:r w:rsidRPr="00CD4BDC">
        <w:rPr>
          <w:rFonts w:eastAsia="Calibri" w:cs="Calibri"/>
        </w:rPr>
        <w:t xml:space="preserve"> </w:t>
      </w:r>
      <w:r w:rsidRPr="00CD4BDC">
        <w:t>holds</w:t>
      </w:r>
      <w:r w:rsidRPr="00CD4BDC">
        <w:rPr>
          <w:rFonts w:eastAsia="Calibri" w:cs="Calibri"/>
        </w:rPr>
        <w:t xml:space="preserve"> </w:t>
      </w:r>
      <w:r w:rsidRPr="00CD4BDC">
        <w:t>about</w:t>
      </w:r>
      <w:r w:rsidRPr="00CD4BDC">
        <w:rPr>
          <w:rFonts w:eastAsia="Calibri" w:cs="Calibri"/>
        </w:rPr>
        <w:t xml:space="preserve"> </w:t>
      </w:r>
      <w:r w:rsidRPr="00CD4BDC">
        <w:t>you,</w:t>
      </w:r>
      <w:r w:rsidRPr="00CD4BDC">
        <w:rPr>
          <w:rFonts w:eastAsia="Calibri" w:cs="Calibri"/>
        </w:rPr>
        <w:t xml:space="preserve"> </w:t>
      </w:r>
      <w:r w:rsidRPr="00CD4BDC">
        <w:t>which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are</w:t>
      </w:r>
      <w:r w:rsidRPr="00CD4BDC">
        <w:rPr>
          <w:rFonts w:eastAsia="Calibri" w:cs="Calibri"/>
        </w:rPr>
        <w:t xml:space="preserve"> </w:t>
      </w:r>
      <w:r w:rsidRPr="00CD4BDC">
        <w:t>required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provide</w:t>
      </w:r>
      <w:r w:rsidRPr="00CD4BDC">
        <w:rPr>
          <w:rFonts w:eastAsia="Calibri" w:cs="Calibri"/>
        </w:rPr>
        <w:t xml:space="preserve"> </w:t>
      </w:r>
      <w:r w:rsidRPr="00CD4BDC">
        <w:t>under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GDPR</w:t>
      </w:r>
      <w:r w:rsidRPr="00CD4BDC">
        <w:rPr>
          <w:rFonts w:eastAsia="Calibri" w:cs="Calibri"/>
        </w:rPr>
        <w:t xml:space="preserve"> </w:t>
      </w:r>
      <w:r w:rsidRPr="00CD4BDC">
        <w:rPr>
          <w:rFonts w:eastAsia="Calibri" w:cs="Calibri"/>
          <w:i/>
        </w:rPr>
        <w:t>(unless an exemption applies</w:t>
      </w:r>
      <w:r w:rsidRPr="00CD4BDC">
        <w:t>).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that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provide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covered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section</w:t>
      </w:r>
      <w:r w:rsidRPr="00CD4BDC">
        <w:rPr>
          <w:rFonts w:eastAsia="Calibri" w:cs="Calibri"/>
        </w:rPr>
        <w:t xml:space="preserve"> </w:t>
      </w:r>
      <w:r w:rsidRPr="00CD4BDC">
        <w:t>3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this</w:t>
      </w:r>
      <w:r w:rsidRPr="00CD4BDC">
        <w:rPr>
          <w:rFonts w:eastAsia="Calibri" w:cs="Calibri"/>
        </w:rPr>
        <w:t xml:space="preserve"> </w:t>
      </w:r>
      <w:r w:rsidRPr="00CD4BDC">
        <w:t>document.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spacing w:after="322"/>
        <w:ind w:left="5"/>
      </w:pPr>
      <w:r w:rsidRPr="00CD4BDC">
        <w:lastRenderedPageBreak/>
        <w:t>You</w:t>
      </w:r>
      <w:r w:rsidRPr="00CD4BDC">
        <w:rPr>
          <w:rFonts w:eastAsia="Calibri" w:cs="Calibri"/>
        </w:rPr>
        <w:t xml:space="preserve"> </w:t>
      </w:r>
      <w:r w:rsidRPr="00CD4BDC">
        <w:t>can</w:t>
      </w:r>
      <w:r w:rsidRPr="00CD4BDC">
        <w:rPr>
          <w:rFonts w:eastAsia="Calibri" w:cs="Calibri"/>
        </w:rPr>
        <w:t xml:space="preserve"> </w:t>
      </w:r>
      <w:r w:rsidRPr="00CD4BDC">
        <w:t>make</w:t>
      </w:r>
      <w:r w:rsidRPr="00CD4BDC">
        <w:rPr>
          <w:rFonts w:eastAsia="Calibri" w:cs="Calibri"/>
        </w:rPr>
        <w:t xml:space="preserve"> </w:t>
      </w:r>
      <w:r w:rsidRPr="00CD4BDC">
        <w:t>this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writing</w:t>
      </w:r>
      <w:r w:rsidRPr="00CD4BDC">
        <w:rPr>
          <w:rFonts w:eastAsia="Calibri" w:cs="Calibri"/>
        </w:rPr>
        <w:t xml:space="preserve"> </w:t>
      </w:r>
      <w:r w:rsidRPr="00CD4BDC">
        <w:t>using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details</w:t>
      </w:r>
      <w:r w:rsidRPr="00CD4BDC">
        <w:rPr>
          <w:rFonts w:eastAsia="Calibri" w:cs="Calibri"/>
        </w:rPr>
        <w:t xml:space="preserve"> </w:t>
      </w:r>
      <w:r w:rsidRPr="00CD4BDC">
        <w:t>provided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section</w:t>
      </w:r>
      <w:r w:rsidRPr="00CD4BDC">
        <w:rPr>
          <w:rFonts w:eastAsia="Calibri" w:cs="Calibri"/>
        </w:rPr>
        <w:t xml:space="preserve"> </w:t>
      </w:r>
      <w:r w:rsidRPr="00CD4BDC">
        <w:t>7,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can</w:t>
      </w:r>
      <w:r w:rsidRPr="00CD4BDC">
        <w:rPr>
          <w:rFonts w:eastAsia="Calibri" w:cs="Calibri"/>
        </w:rPr>
        <w:t xml:space="preserve"> </w:t>
      </w:r>
      <w:r w:rsidRPr="00CD4BDC">
        <w:t>submit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access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electronically.</w:t>
      </w:r>
      <w:r w:rsidRPr="00CD4BDC">
        <w:rPr>
          <w:rFonts w:eastAsia="Calibri" w:cs="Calibri"/>
        </w:rPr>
        <w:t xml:space="preserve"> </w:t>
      </w:r>
      <w:r w:rsidRPr="00CD4BDC">
        <w:t>Where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received</w:t>
      </w:r>
      <w:r w:rsidRPr="00CD4BDC">
        <w:rPr>
          <w:rFonts w:eastAsia="Calibri" w:cs="Calibri"/>
        </w:rPr>
        <w:t xml:space="preserve"> </w:t>
      </w:r>
      <w:r w:rsidRPr="00CD4BDC">
        <w:t>by</w:t>
      </w:r>
      <w:r w:rsidRPr="00CD4BDC">
        <w:rPr>
          <w:rFonts w:eastAsia="Calibri" w:cs="Calibri"/>
        </w:rPr>
        <w:t xml:space="preserve"> </w:t>
      </w:r>
      <w:r w:rsidRPr="00CD4BDC">
        <w:t>electronic</w:t>
      </w:r>
      <w:r w:rsidRPr="00CD4BDC">
        <w:rPr>
          <w:rFonts w:eastAsia="Calibri" w:cs="Calibri"/>
        </w:rPr>
        <w:t xml:space="preserve"> </w:t>
      </w:r>
      <w:r w:rsidRPr="00CD4BDC">
        <w:t>means,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will</w:t>
      </w:r>
      <w:r w:rsidRPr="00CD4BDC">
        <w:rPr>
          <w:rFonts w:eastAsia="Calibri" w:cs="Calibri"/>
        </w:rPr>
        <w:t xml:space="preserve"> </w:t>
      </w:r>
      <w:r w:rsidRPr="00CD4BDC">
        <w:t>provide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requested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commonly</w:t>
      </w:r>
      <w:r w:rsidRPr="00CD4BDC">
        <w:rPr>
          <w:rFonts w:eastAsia="Calibri" w:cs="Calibri"/>
        </w:rPr>
        <w:t xml:space="preserve"> </w:t>
      </w:r>
      <w:r w:rsidRPr="00CD4BDC">
        <w:t>used</w:t>
      </w:r>
      <w:r w:rsidRPr="00CD4BDC">
        <w:rPr>
          <w:rFonts w:eastAsia="Calibri" w:cs="Calibri"/>
        </w:rPr>
        <w:t xml:space="preserve"> </w:t>
      </w:r>
      <w:r w:rsidRPr="00CD4BDC">
        <w:t>electronic</w:t>
      </w:r>
      <w:r w:rsidRPr="00CD4BDC">
        <w:rPr>
          <w:rFonts w:eastAsia="Calibri" w:cs="Calibri"/>
        </w:rPr>
        <w:t xml:space="preserve"> </w:t>
      </w:r>
      <w:r w:rsidRPr="00CD4BDC">
        <w:t>form</w:t>
      </w:r>
      <w:r w:rsidRPr="00CD4BDC">
        <w:rPr>
          <w:rFonts w:eastAsia="Calibri" w:cs="Calibri"/>
          <w:i/>
        </w:rPr>
        <w:t xml:space="preserve"> (unless otherwise requested by the data subject).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pStyle w:val="Heading2"/>
        <w:tabs>
          <w:tab w:val="center" w:pos="4458"/>
        </w:tabs>
        <w:spacing w:after="122"/>
        <w:ind w:left="-5"/>
        <w:rPr>
          <w:rFonts w:asciiTheme="minorHAnsi" w:hAnsiTheme="minorHAnsi"/>
          <w:color w:val="auto"/>
        </w:rPr>
      </w:pPr>
      <w:r w:rsidRPr="00CD4BDC">
        <w:rPr>
          <w:rFonts w:asciiTheme="minorHAnsi" w:hAnsiTheme="minorHAnsi"/>
          <w:color w:val="auto"/>
          <w:sz w:val="34"/>
        </w:rPr>
        <w:t>W</w:t>
      </w:r>
      <w:r w:rsidRPr="00CD4BDC">
        <w:rPr>
          <w:rFonts w:asciiTheme="minorHAnsi" w:hAnsiTheme="minorHAnsi"/>
          <w:color w:val="auto"/>
        </w:rPr>
        <w:t>HAT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  <w:r w:rsidRPr="00CD4BDC">
        <w:rPr>
          <w:rFonts w:asciiTheme="minorHAnsi" w:hAnsiTheme="minorHAnsi"/>
          <w:color w:val="auto"/>
          <w:sz w:val="34"/>
        </w:rPr>
        <w:t>W</w:t>
      </w:r>
      <w:r w:rsidRPr="00CD4BDC">
        <w:rPr>
          <w:rFonts w:asciiTheme="minorHAnsi" w:hAnsiTheme="minorHAnsi"/>
          <w:color w:val="auto"/>
        </w:rPr>
        <w:t>E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  <w:r w:rsidRPr="00CD4BDC">
        <w:rPr>
          <w:rFonts w:asciiTheme="minorHAnsi" w:hAnsiTheme="minorHAnsi"/>
          <w:color w:val="auto"/>
          <w:sz w:val="34"/>
        </w:rPr>
        <w:t>D</w:t>
      </w:r>
      <w:r w:rsidRPr="00CD4BDC">
        <w:rPr>
          <w:rFonts w:asciiTheme="minorHAnsi" w:hAnsiTheme="minorHAnsi"/>
          <w:color w:val="auto"/>
        </w:rPr>
        <w:t>O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  <w:r w:rsidRPr="00CD4BDC">
        <w:rPr>
          <w:rFonts w:asciiTheme="minorHAnsi" w:hAnsiTheme="minorHAnsi"/>
          <w:color w:val="auto"/>
          <w:sz w:val="34"/>
        </w:rPr>
        <w:t>W</w:t>
      </w:r>
      <w:r w:rsidRPr="00CD4BDC">
        <w:rPr>
          <w:rFonts w:asciiTheme="minorHAnsi" w:hAnsiTheme="minorHAnsi"/>
          <w:color w:val="auto"/>
        </w:rPr>
        <w:t>HEN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  <w:r w:rsidRPr="00CD4BDC">
        <w:rPr>
          <w:rFonts w:asciiTheme="minorHAnsi" w:hAnsiTheme="minorHAnsi"/>
          <w:color w:val="auto"/>
          <w:sz w:val="34"/>
        </w:rPr>
        <w:t>W</w:t>
      </w:r>
      <w:r w:rsidRPr="00CD4BDC">
        <w:rPr>
          <w:rFonts w:asciiTheme="minorHAnsi" w:hAnsiTheme="minorHAnsi"/>
          <w:color w:val="auto"/>
        </w:rPr>
        <w:t>E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  <w:r w:rsidRPr="00CD4BDC">
        <w:rPr>
          <w:rFonts w:asciiTheme="minorHAnsi" w:hAnsiTheme="minorHAnsi"/>
          <w:color w:val="auto"/>
          <w:sz w:val="34"/>
        </w:rPr>
        <w:t>R</w:t>
      </w:r>
      <w:r w:rsidRPr="00CD4BDC">
        <w:rPr>
          <w:rFonts w:asciiTheme="minorHAnsi" w:hAnsiTheme="minorHAnsi"/>
          <w:color w:val="auto"/>
        </w:rPr>
        <w:t>ECEIVE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  <w:r w:rsidRPr="00CD4BDC">
        <w:rPr>
          <w:rFonts w:asciiTheme="minorHAnsi" w:hAnsiTheme="minorHAnsi"/>
          <w:color w:val="auto"/>
          <w:sz w:val="34"/>
        </w:rPr>
        <w:t>A</w:t>
      </w:r>
      <w:r w:rsidRPr="00CD4BDC">
        <w:rPr>
          <w:rFonts w:asciiTheme="minorHAnsi" w:hAnsiTheme="minorHAnsi"/>
          <w:color w:val="auto"/>
        </w:rPr>
        <w:t>N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  <w:r w:rsidRPr="00CD4BDC">
        <w:rPr>
          <w:rFonts w:asciiTheme="minorHAnsi" w:hAnsiTheme="minorHAnsi"/>
          <w:color w:val="auto"/>
          <w:sz w:val="34"/>
        </w:rPr>
        <w:t>A</w:t>
      </w:r>
      <w:r w:rsidRPr="00CD4BDC">
        <w:rPr>
          <w:rFonts w:asciiTheme="minorHAnsi" w:hAnsiTheme="minorHAnsi"/>
          <w:color w:val="auto"/>
        </w:rPr>
        <w:t>CCESS</w:t>
      </w:r>
      <w:r w:rsidRPr="00CD4BDC">
        <w:rPr>
          <w:rFonts w:asciiTheme="minorHAnsi" w:eastAsia="Calibri" w:hAnsiTheme="minorHAnsi" w:cs="Calibri"/>
          <w:color w:val="auto"/>
        </w:rPr>
        <w:t xml:space="preserve"> </w:t>
      </w:r>
      <w:r w:rsidRPr="00CD4BDC">
        <w:rPr>
          <w:rFonts w:asciiTheme="minorHAnsi" w:hAnsiTheme="minorHAnsi"/>
          <w:color w:val="auto"/>
          <w:sz w:val="34"/>
        </w:rPr>
        <w:t>R</w:t>
      </w:r>
      <w:r w:rsidRPr="00CD4BDC">
        <w:rPr>
          <w:rFonts w:asciiTheme="minorHAnsi" w:hAnsiTheme="minorHAnsi"/>
          <w:color w:val="auto"/>
        </w:rPr>
        <w:t>EQUEST</w:t>
      </w:r>
      <w:r w:rsidRPr="00CD4BDC">
        <w:rPr>
          <w:rFonts w:asciiTheme="minorHAnsi" w:eastAsia="Calibri" w:hAnsiTheme="minorHAnsi" w:cs="Calibri"/>
          <w:color w:val="auto"/>
          <w:sz w:val="34"/>
        </w:rPr>
        <w:t xml:space="preserve"> </w:t>
      </w:r>
    </w:p>
    <w:p w:rsidR="00C00692" w:rsidRPr="00CD4BDC" w:rsidRDefault="00C00692" w:rsidP="00C00692">
      <w:pPr>
        <w:pStyle w:val="Heading3"/>
        <w:ind w:left="5"/>
        <w:rPr>
          <w:rFonts w:asciiTheme="minorHAnsi" w:hAnsiTheme="minorHAnsi"/>
        </w:rPr>
      </w:pPr>
      <w:r w:rsidRPr="00CD4BDC">
        <w:rPr>
          <w:rFonts w:asciiTheme="minorHAnsi" w:hAnsiTheme="minorHAnsi"/>
        </w:rPr>
        <w:t>Identity</w:t>
      </w:r>
      <w:r w:rsidRPr="00CD4BDC">
        <w:rPr>
          <w:rFonts w:asciiTheme="minorHAnsi" w:eastAsia="Calibri" w:hAnsiTheme="minorHAnsi" w:cs="Calibri"/>
        </w:rPr>
        <w:t xml:space="preserve"> </w:t>
      </w:r>
      <w:r w:rsidRPr="00CD4BDC">
        <w:rPr>
          <w:rFonts w:asciiTheme="minorHAnsi" w:hAnsiTheme="minorHAnsi"/>
        </w:rPr>
        <w:t>Verification</w:t>
      </w:r>
      <w:r w:rsidRPr="00CD4BDC">
        <w:rPr>
          <w:rFonts w:asciiTheme="minorHAnsi" w:eastAsia="Calibri" w:hAnsiTheme="minorHAnsi" w:cs="Calibri"/>
          <w:u w:color="000000"/>
        </w:rPr>
        <w:t xml:space="preserve"> </w:t>
      </w:r>
    </w:p>
    <w:p w:rsidR="00C00692" w:rsidRPr="00CD4BDC" w:rsidRDefault="00C00692" w:rsidP="00C00692">
      <w:pPr>
        <w:spacing w:after="283"/>
        <w:ind w:left="5"/>
      </w:pPr>
      <w:r w:rsidRPr="00CD4BDC">
        <w:t>Subject</w:t>
      </w:r>
      <w:r w:rsidRPr="00CD4BDC">
        <w:rPr>
          <w:rFonts w:eastAsia="Calibri" w:cs="Calibri"/>
        </w:rPr>
        <w:t xml:space="preserve"> </w:t>
      </w:r>
      <w:r w:rsidRPr="00CD4BDC">
        <w:t>Access</w:t>
      </w:r>
      <w:r w:rsidRPr="00CD4BDC">
        <w:rPr>
          <w:rFonts w:eastAsia="Calibri" w:cs="Calibri"/>
        </w:rPr>
        <w:t xml:space="preserve"> </w:t>
      </w:r>
      <w:r w:rsidRPr="00CD4BDC">
        <w:t>Requests</w:t>
      </w:r>
      <w:r w:rsidRPr="00CD4BDC">
        <w:rPr>
          <w:rFonts w:eastAsia="Calibri" w:cs="Calibri"/>
        </w:rPr>
        <w:t xml:space="preserve"> </w:t>
      </w:r>
      <w:r w:rsidRPr="00CD4BDC">
        <w:t>(SAR)</w:t>
      </w:r>
      <w:r w:rsidRPr="00CD4BDC">
        <w:rPr>
          <w:rFonts w:eastAsia="Calibri" w:cs="Calibri"/>
        </w:rPr>
        <w:t xml:space="preserve"> </w:t>
      </w:r>
      <w:r w:rsidRPr="00CD4BDC">
        <w:t>are</w:t>
      </w:r>
      <w:r w:rsidRPr="00CD4BDC">
        <w:rPr>
          <w:rFonts w:eastAsia="Calibri" w:cs="Calibri"/>
        </w:rPr>
        <w:t xml:space="preserve"> </w:t>
      </w:r>
      <w:r w:rsidRPr="00CD4BDC">
        <w:t>passed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rPr>
          <w:rFonts w:eastAsia="Calibri" w:cs="Calibri"/>
          <w:b/>
        </w:rPr>
        <w:t>data compliance officer</w:t>
      </w:r>
      <w:r w:rsidRPr="00CD4BDC">
        <w:rPr>
          <w:rFonts w:eastAsia="Calibri" w:cs="Calibri"/>
        </w:rPr>
        <w:t xml:space="preserve"> </w:t>
      </w:r>
      <w:r w:rsidRPr="00CD4BDC">
        <w:t>as</w:t>
      </w:r>
      <w:r w:rsidRPr="00CD4BDC">
        <w:rPr>
          <w:rFonts w:eastAsia="Calibri" w:cs="Calibri"/>
        </w:rPr>
        <w:t xml:space="preserve"> </w:t>
      </w:r>
      <w:r w:rsidRPr="00CD4BDC">
        <w:t>soon</w:t>
      </w:r>
      <w:r w:rsidRPr="00CD4BDC">
        <w:rPr>
          <w:rFonts w:eastAsia="Calibri" w:cs="Calibri"/>
        </w:rPr>
        <w:t xml:space="preserve"> </w:t>
      </w:r>
      <w:r w:rsidRPr="00CD4BDC">
        <w:t>as</w:t>
      </w:r>
      <w:r w:rsidRPr="00CD4BDC">
        <w:rPr>
          <w:rFonts w:eastAsia="Calibri" w:cs="Calibri"/>
        </w:rPr>
        <w:t xml:space="preserve"> </w:t>
      </w:r>
      <w:r w:rsidRPr="00CD4BDC">
        <w:t>received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record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noted.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person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charge</w:t>
      </w:r>
      <w:r w:rsidRPr="00CD4BDC">
        <w:rPr>
          <w:rFonts w:eastAsia="Calibri" w:cs="Calibri"/>
        </w:rPr>
        <w:t xml:space="preserve"> </w:t>
      </w:r>
      <w:r w:rsidRPr="00CD4BDC">
        <w:t>will</w:t>
      </w:r>
      <w:r w:rsidRPr="00CD4BDC">
        <w:rPr>
          <w:rFonts w:eastAsia="Calibri" w:cs="Calibri"/>
        </w:rPr>
        <w:t xml:space="preserve"> </w:t>
      </w:r>
      <w:r w:rsidRPr="00CD4BDC">
        <w:t>use</w:t>
      </w:r>
      <w:r w:rsidRPr="00CD4BDC">
        <w:rPr>
          <w:rFonts w:eastAsia="Calibri" w:cs="Calibri"/>
        </w:rPr>
        <w:t xml:space="preserve"> </w:t>
      </w:r>
      <w:r w:rsidRPr="00CD4BDC">
        <w:t>all</w:t>
      </w:r>
      <w:r w:rsidRPr="00CD4BDC">
        <w:rPr>
          <w:rFonts w:eastAsia="Calibri" w:cs="Calibri"/>
        </w:rPr>
        <w:t xml:space="preserve"> </w:t>
      </w:r>
      <w:r w:rsidRPr="00CD4BDC">
        <w:t>reasonable</w:t>
      </w:r>
      <w:r w:rsidRPr="00CD4BDC">
        <w:rPr>
          <w:rFonts w:eastAsia="Calibri" w:cs="Calibri"/>
        </w:rPr>
        <w:t xml:space="preserve"> </w:t>
      </w:r>
      <w:r w:rsidRPr="00CD4BDC">
        <w:t>measures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verify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identity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individual</w:t>
      </w:r>
      <w:r w:rsidRPr="00CD4BDC">
        <w:rPr>
          <w:rFonts w:eastAsia="Calibri" w:cs="Calibri"/>
        </w:rPr>
        <w:t xml:space="preserve"> </w:t>
      </w:r>
      <w:r w:rsidRPr="00CD4BDC">
        <w:t>making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access</w:t>
      </w:r>
      <w:r w:rsidRPr="00CD4BDC">
        <w:rPr>
          <w:rFonts w:eastAsia="Calibri" w:cs="Calibri"/>
        </w:rPr>
        <w:t xml:space="preserve"> </w:t>
      </w:r>
      <w:r w:rsidRPr="00CD4BDC">
        <w:t>request,</w:t>
      </w:r>
      <w:r w:rsidRPr="00CD4BDC">
        <w:rPr>
          <w:rFonts w:eastAsia="Calibri" w:cs="Calibri"/>
        </w:rPr>
        <w:t xml:space="preserve"> </w:t>
      </w:r>
      <w:r w:rsidRPr="00CD4BDC">
        <w:t>especially</w:t>
      </w:r>
      <w:r w:rsidRPr="00CD4BDC">
        <w:rPr>
          <w:rFonts w:eastAsia="Calibri" w:cs="Calibri"/>
        </w:rPr>
        <w:t xml:space="preserve"> </w:t>
      </w:r>
      <w:r w:rsidRPr="00CD4BDC">
        <w:t>where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made</w:t>
      </w:r>
      <w:r w:rsidRPr="00CD4BDC">
        <w:rPr>
          <w:rFonts w:eastAsia="Calibri" w:cs="Calibri"/>
        </w:rPr>
        <w:t xml:space="preserve"> </w:t>
      </w:r>
      <w:r w:rsidRPr="00CD4BDC">
        <w:t>using</w:t>
      </w:r>
      <w:r w:rsidRPr="00CD4BDC">
        <w:rPr>
          <w:rFonts w:eastAsia="Calibri" w:cs="Calibri"/>
        </w:rPr>
        <w:t xml:space="preserve"> </w:t>
      </w:r>
      <w:r w:rsidRPr="00CD4BDC">
        <w:t>online</w:t>
      </w:r>
      <w:r w:rsidRPr="00CD4BDC">
        <w:rPr>
          <w:rFonts w:eastAsia="Calibri" w:cs="Calibri"/>
        </w:rPr>
        <w:t xml:space="preserve"> </w:t>
      </w:r>
      <w:r w:rsidRPr="00CD4BDC">
        <w:t>services.</w:t>
      </w:r>
      <w:r w:rsidRPr="00CD4BDC">
        <w:rPr>
          <w:rFonts w:eastAsia="Calibri" w:cs="Calibri"/>
        </w:rPr>
        <w:t xml:space="preserve">  </w:t>
      </w:r>
    </w:p>
    <w:p w:rsidR="00C00692" w:rsidRPr="00CD4BDC" w:rsidRDefault="00C00692" w:rsidP="00C00692">
      <w:pPr>
        <w:spacing w:after="284"/>
        <w:ind w:left="5"/>
      </w:pP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will</w:t>
      </w:r>
      <w:r w:rsidRPr="00CD4BDC">
        <w:rPr>
          <w:rFonts w:eastAsia="Calibri" w:cs="Calibri"/>
        </w:rPr>
        <w:t xml:space="preserve"> </w:t>
      </w:r>
      <w:r w:rsidRPr="00CD4BDC">
        <w:t>utilise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ensure</w:t>
      </w:r>
      <w:r w:rsidRPr="00CD4BDC">
        <w:rPr>
          <w:rFonts w:eastAsia="Calibri" w:cs="Calibri"/>
        </w:rPr>
        <w:t xml:space="preserve"> </w:t>
      </w:r>
      <w:r w:rsidRPr="00CD4BDC">
        <w:t>that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can</w:t>
      </w:r>
      <w:r w:rsidRPr="00CD4BDC">
        <w:rPr>
          <w:rFonts w:eastAsia="Calibri" w:cs="Calibri"/>
        </w:rPr>
        <w:t xml:space="preserve"> </w:t>
      </w:r>
      <w:r w:rsidRPr="00CD4BDC">
        <w:t>verify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identity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where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are</w:t>
      </w:r>
      <w:r w:rsidRPr="00CD4BDC">
        <w:rPr>
          <w:rFonts w:eastAsia="Calibri" w:cs="Calibri"/>
        </w:rPr>
        <w:t xml:space="preserve"> </w:t>
      </w:r>
      <w:r w:rsidRPr="00CD4BDC">
        <w:t>unable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do</w:t>
      </w:r>
      <w:r w:rsidRPr="00CD4BDC">
        <w:rPr>
          <w:rFonts w:eastAsia="Calibri" w:cs="Calibri"/>
        </w:rPr>
        <w:t xml:space="preserve"> </w:t>
      </w:r>
      <w:r w:rsidRPr="00CD4BDC">
        <w:t>so,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may</w:t>
      </w:r>
      <w:r w:rsidRPr="00CD4BDC">
        <w:rPr>
          <w:rFonts w:eastAsia="Calibri" w:cs="Calibri"/>
        </w:rPr>
        <w:t xml:space="preserve"> </w:t>
      </w:r>
      <w:r w:rsidRPr="00CD4BDC">
        <w:t>contact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for</w:t>
      </w:r>
      <w:r w:rsidRPr="00CD4BDC">
        <w:rPr>
          <w:rFonts w:eastAsia="Calibri" w:cs="Calibri"/>
        </w:rPr>
        <w:t xml:space="preserve"> </w:t>
      </w:r>
      <w:r w:rsidRPr="00CD4BDC">
        <w:t>further</w:t>
      </w:r>
      <w:r w:rsidRPr="00CD4BDC">
        <w:rPr>
          <w:rFonts w:eastAsia="Calibri" w:cs="Calibri"/>
        </w:rPr>
        <w:t xml:space="preserve"> </w:t>
      </w:r>
      <w:r w:rsidRPr="00CD4BDC">
        <w:t>information,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ask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provide</w:t>
      </w:r>
      <w:r w:rsidRPr="00CD4BDC">
        <w:rPr>
          <w:rFonts w:eastAsia="Calibri" w:cs="Calibri"/>
        </w:rPr>
        <w:t xml:space="preserve"> </w:t>
      </w:r>
      <w:r w:rsidRPr="00CD4BDC">
        <w:t>evidence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identity</w:t>
      </w:r>
      <w:r w:rsidRPr="00CD4BDC">
        <w:rPr>
          <w:rFonts w:eastAsia="Calibri" w:cs="Calibri"/>
        </w:rPr>
        <w:t xml:space="preserve"> </w:t>
      </w:r>
      <w:r w:rsidRPr="00CD4BDC">
        <w:t>prior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actioning</w:t>
      </w:r>
      <w:r w:rsidRPr="00CD4BDC">
        <w:rPr>
          <w:rFonts w:eastAsia="Calibri" w:cs="Calibri"/>
        </w:rPr>
        <w:t xml:space="preserve"> </w:t>
      </w:r>
      <w:r w:rsidRPr="00CD4BDC">
        <w:t>any</w:t>
      </w:r>
      <w:r w:rsidRPr="00CD4BDC">
        <w:rPr>
          <w:rFonts w:eastAsia="Calibri" w:cs="Calibri"/>
        </w:rPr>
        <w:t xml:space="preserve"> </w:t>
      </w:r>
      <w:r w:rsidRPr="00CD4BDC">
        <w:t>request.</w:t>
      </w:r>
      <w:r w:rsidRPr="00CD4BDC">
        <w:rPr>
          <w:rFonts w:eastAsia="Calibri" w:cs="Calibri"/>
        </w:rPr>
        <w:t xml:space="preserve"> </w:t>
      </w:r>
      <w:r w:rsidRPr="00CD4BDC">
        <w:t>This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protect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rights.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spacing w:after="283"/>
        <w:ind w:left="5"/>
      </w:pPr>
      <w:r w:rsidRPr="00CD4BDC">
        <w:t>If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third</w:t>
      </w:r>
      <w:r w:rsidRPr="00CD4BDC">
        <w:rPr>
          <w:rFonts w:eastAsia="Calibri" w:cs="Calibri"/>
        </w:rPr>
        <w:t xml:space="preserve"> </w:t>
      </w:r>
      <w:r w:rsidRPr="00CD4BDC">
        <w:t>party,</w:t>
      </w:r>
      <w:r w:rsidRPr="00CD4BDC">
        <w:rPr>
          <w:rFonts w:eastAsia="Calibri" w:cs="Calibri"/>
        </w:rPr>
        <w:t xml:space="preserve"> </w:t>
      </w:r>
      <w:r w:rsidRPr="00CD4BDC">
        <w:t>relative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representative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requesting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on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behalf,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will</w:t>
      </w:r>
      <w:r w:rsidRPr="00CD4BDC">
        <w:rPr>
          <w:rFonts w:eastAsia="Calibri" w:cs="Calibri"/>
        </w:rPr>
        <w:t xml:space="preserve"> </w:t>
      </w:r>
      <w:r w:rsidRPr="00CD4BDC">
        <w:t>verify</w:t>
      </w:r>
      <w:r w:rsidRPr="00CD4BDC">
        <w:rPr>
          <w:rFonts w:eastAsia="Calibri" w:cs="Calibri"/>
        </w:rPr>
        <w:t xml:space="preserve"> </w:t>
      </w:r>
      <w:r w:rsidRPr="00CD4BDC">
        <w:t>their</w:t>
      </w:r>
      <w:r w:rsidRPr="00CD4BDC">
        <w:rPr>
          <w:rFonts w:eastAsia="Calibri" w:cs="Calibri"/>
        </w:rPr>
        <w:t xml:space="preserve"> </w:t>
      </w:r>
      <w:r w:rsidRPr="00CD4BDC">
        <w:t>authority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act</w:t>
      </w:r>
      <w:r w:rsidRPr="00CD4BDC">
        <w:rPr>
          <w:rFonts w:eastAsia="Calibri" w:cs="Calibri"/>
        </w:rPr>
        <w:t xml:space="preserve"> </w:t>
      </w:r>
      <w:r w:rsidRPr="00CD4BDC">
        <w:t>for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again,</w:t>
      </w:r>
      <w:r w:rsidRPr="00CD4BDC">
        <w:rPr>
          <w:rFonts w:eastAsia="Calibri" w:cs="Calibri"/>
        </w:rPr>
        <w:t xml:space="preserve"> </w:t>
      </w:r>
      <w:r w:rsidRPr="00CD4BDC">
        <w:t>may</w:t>
      </w:r>
      <w:r w:rsidRPr="00CD4BDC">
        <w:rPr>
          <w:rFonts w:eastAsia="Calibri" w:cs="Calibri"/>
        </w:rPr>
        <w:t xml:space="preserve"> </w:t>
      </w:r>
      <w:r w:rsidRPr="00CD4BDC">
        <w:t>contact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confirm</w:t>
      </w:r>
      <w:r w:rsidRPr="00CD4BDC">
        <w:rPr>
          <w:rFonts w:eastAsia="Calibri" w:cs="Calibri"/>
        </w:rPr>
        <w:t xml:space="preserve"> </w:t>
      </w:r>
      <w:r w:rsidRPr="00CD4BDC">
        <w:t>their</w:t>
      </w:r>
      <w:r w:rsidRPr="00CD4BDC">
        <w:rPr>
          <w:rFonts w:eastAsia="Calibri" w:cs="Calibri"/>
        </w:rPr>
        <w:t xml:space="preserve"> </w:t>
      </w:r>
      <w:r w:rsidRPr="00CD4BDC">
        <w:t>identity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gain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authorisation</w:t>
      </w:r>
      <w:r w:rsidRPr="00CD4BDC">
        <w:rPr>
          <w:rFonts w:eastAsia="Calibri" w:cs="Calibri"/>
        </w:rPr>
        <w:t xml:space="preserve"> </w:t>
      </w:r>
      <w:r w:rsidRPr="00CD4BDC">
        <w:t>prior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actioning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any</w:t>
      </w:r>
      <w:r w:rsidRPr="00CD4BDC">
        <w:rPr>
          <w:rFonts w:eastAsia="Calibri" w:cs="Calibri"/>
        </w:rPr>
        <w:t xml:space="preserve"> </w:t>
      </w:r>
      <w:r w:rsidRPr="00CD4BDC">
        <w:t>request.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pStyle w:val="Heading3"/>
        <w:ind w:left="5"/>
        <w:rPr>
          <w:rFonts w:asciiTheme="minorHAnsi" w:hAnsiTheme="minorHAnsi"/>
        </w:rPr>
      </w:pPr>
      <w:r w:rsidRPr="00CD4BDC">
        <w:rPr>
          <w:rFonts w:asciiTheme="minorHAnsi" w:hAnsiTheme="minorHAnsi"/>
        </w:rPr>
        <w:t>Information</w:t>
      </w:r>
      <w:r w:rsidRPr="00CD4BDC">
        <w:rPr>
          <w:rFonts w:asciiTheme="minorHAnsi" w:eastAsia="Calibri" w:hAnsiTheme="minorHAnsi" w:cs="Calibri"/>
        </w:rPr>
        <w:t xml:space="preserve"> </w:t>
      </w:r>
      <w:r w:rsidRPr="00CD4BDC">
        <w:rPr>
          <w:rFonts w:asciiTheme="minorHAnsi" w:hAnsiTheme="minorHAnsi"/>
        </w:rPr>
        <w:t>Gathering</w:t>
      </w:r>
      <w:r w:rsidRPr="00CD4BDC">
        <w:rPr>
          <w:rFonts w:asciiTheme="minorHAnsi" w:eastAsia="Calibri" w:hAnsiTheme="minorHAnsi" w:cs="Calibri"/>
          <w:u w:color="000000"/>
        </w:rPr>
        <w:t xml:space="preserve"> </w:t>
      </w:r>
    </w:p>
    <w:p w:rsidR="00C00692" w:rsidRPr="00CD4BDC" w:rsidRDefault="00C00692" w:rsidP="00C00692">
      <w:pPr>
        <w:spacing w:after="283"/>
        <w:ind w:left="5"/>
      </w:pPr>
      <w:r w:rsidRPr="00CD4BDC">
        <w:t>If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have</w:t>
      </w:r>
      <w:r w:rsidRPr="00CD4BDC">
        <w:rPr>
          <w:rFonts w:eastAsia="Calibri" w:cs="Calibri"/>
        </w:rPr>
        <w:t xml:space="preserve"> </w:t>
      </w:r>
      <w:r w:rsidRPr="00CD4BDC">
        <w:t>provided</w:t>
      </w:r>
      <w:r w:rsidRPr="00CD4BDC">
        <w:rPr>
          <w:rFonts w:eastAsia="Calibri" w:cs="Calibri"/>
        </w:rPr>
        <w:t xml:space="preserve"> </w:t>
      </w:r>
      <w:r w:rsidRPr="00CD4BDC">
        <w:t>enough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SAR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collate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held</w:t>
      </w:r>
      <w:r w:rsidRPr="00CD4BDC">
        <w:rPr>
          <w:rFonts w:eastAsia="Calibri" w:cs="Calibri"/>
        </w:rPr>
        <w:t xml:space="preserve"> </w:t>
      </w:r>
      <w:r w:rsidRPr="00CD4BDC">
        <w:t>about</w:t>
      </w:r>
      <w:r w:rsidRPr="00CD4BDC">
        <w:rPr>
          <w:rFonts w:eastAsia="Calibri" w:cs="Calibri"/>
        </w:rPr>
        <w:t xml:space="preserve"> </w:t>
      </w:r>
      <w:r w:rsidRPr="00CD4BDC">
        <w:t>you,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will</w:t>
      </w:r>
      <w:r w:rsidRPr="00CD4BDC">
        <w:rPr>
          <w:rFonts w:eastAsia="Calibri" w:cs="Calibri"/>
        </w:rPr>
        <w:t xml:space="preserve"> </w:t>
      </w:r>
      <w:r w:rsidRPr="00CD4BDC">
        <w:t>gather</w:t>
      </w:r>
      <w:r w:rsidRPr="00CD4BDC">
        <w:rPr>
          <w:rFonts w:eastAsia="Calibri" w:cs="Calibri"/>
        </w:rPr>
        <w:t xml:space="preserve"> </w:t>
      </w:r>
      <w:r w:rsidRPr="00CD4BDC">
        <w:t>all</w:t>
      </w:r>
      <w:r w:rsidRPr="00CD4BDC">
        <w:rPr>
          <w:rFonts w:eastAsia="Calibri" w:cs="Calibri"/>
        </w:rPr>
        <w:t xml:space="preserve"> </w:t>
      </w:r>
      <w:r w:rsidRPr="00CD4BDC">
        <w:t>forms</w:t>
      </w:r>
      <w:r w:rsidRPr="00CD4BDC">
        <w:rPr>
          <w:rFonts w:eastAsia="Calibri" w:cs="Calibri"/>
        </w:rPr>
        <w:t xml:space="preserve"> </w:t>
      </w:r>
      <w:r w:rsidRPr="00CD4BDC">
        <w:t>(</w:t>
      </w:r>
      <w:r w:rsidRPr="00CD4BDC">
        <w:rPr>
          <w:rFonts w:eastAsia="Calibri" w:cs="Calibri"/>
          <w:i/>
        </w:rPr>
        <w:t>hard‐copy, electronic etc</w:t>
      </w:r>
      <w:r w:rsidRPr="00CD4BDC">
        <w:t>)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ensure</w:t>
      </w:r>
      <w:r w:rsidRPr="00CD4BDC">
        <w:rPr>
          <w:rFonts w:eastAsia="Calibri" w:cs="Calibri"/>
        </w:rPr>
        <w:t xml:space="preserve"> </w:t>
      </w:r>
      <w:r w:rsidRPr="00CD4BDC">
        <w:t>that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required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provided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an</w:t>
      </w:r>
      <w:r w:rsidRPr="00CD4BDC">
        <w:rPr>
          <w:rFonts w:eastAsia="Calibri" w:cs="Calibri"/>
        </w:rPr>
        <w:t xml:space="preserve"> </w:t>
      </w:r>
      <w:r w:rsidRPr="00CD4BDC">
        <w:t>acceptable</w:t>
      </w:r>
      <w:r w:rsidRPr="00CD4BDC">
        <w:rPr>
          <w:rFonts w:eastAsia="Calibri" w:cs="Calibri"/>
        </w:rPr>
        <w:t xml:space="preserve"> </w:t>
      </w:r>
      <w:r w:rsidRPr="00CD4BDC">
        <w:t>format.</w:t>
      </w:r>
      <w:r w:rsidRPr="00CD4BDC">
        <w:rPr>
          <w:rFonts w:eastAsia="Calibri" w:cs="Calibri"/>
        </w:rPr>
        <w:t xml:space="preserve"> </w:t>
      </w:r>
      <w:r w:rsidRPr="00CD4BDC">
        <w:t>If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do</w:t>
      </w:r>
      <w:r w:rsidRPr="00CD4BDC">
        <w:rPr>
          <w:rFonts w:eastAsia="Calibri" w:cs="Calibri"/>
        </w:rPr>
        <w:t xml:space="preserve"> </w:t>
      </w:r>
      <w:r w:rsidRPr="00CD4BDC">
        <w:t>not</w:t>
      </w:r>
      <w:r w:rsidRPr="00CD4BDC">
        <w:rPr>
          <w:rFonts w:eastAsia="Calibri" w:cs="Calibri"/>
        </w:rPr>
        <w:t xml:space="preserve"> </w:t>
      </w:r>
      <w:r w:rsidRPr="00CD4BDC">
        <w:t>have</w:t>
      </w:r>
      <w:r w:rsidRPr="00CD4BDC">
        <w:rPr>
          <w:rFonts w:eastAsia="Calibri" w:cs="Calibri"/>
        </w:rPr>
        <w:t xml:space="preserve"> </w:t>
      </w:r>
      <w:r w:rsidRPr="00CD4BDC">
        <w:t>enough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locate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records,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may</w:t>
      </w:r>
      <w:r w:rsidRPr="00CD4BDC">
        <w:rPr>
          <w:rFonts w:eastAsia="Calibri" w:cs="Calibri"/>
        </w:rPr>
        <w:t xml:space="preserve"> </w:t>
      </w:r>
      <w:r w:rsidRPr="00CD4BDC">
        <w:t>contact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for</w:t>
      </w:r>
      <w:r w:rsidRPr="00CD4BDC">
        <w:rPr>
          <w:rFonts w:eastAsia="Calibri" w:cs="Calibri"/>
        </w:rPr>
        <w:t xml:space="preserve"> </w:t>
      </w:r>
      <w:r w:rsidRPr="00CD4BDC">
        <w:t>further</w:t>
      </w:r>
      <w:r w:rsidRPr="00CD4BDC">
        <w:rPr>
          <w:rFonts w:eastAsia="Calibri" w:cs="Calibri"/>
        </w:rPr>
        <w:t xml:space="preserve"> </w:t>
      </w:r>
      <w:r w:rsidRPr="00CD4BDC">
        <w:t>details.</w:t>
      </w:r>
      <w:r w:rsidRPr="00CD4BDC">
        <w:rPr>
          <w:rFonts w:eastAsia="Calibri" w:cs="Calibri"/>
        </w:rPr>
        <w:t xml:space="preserve"> </w:t>
      </w:r>
      <w:r w:rsidRPr="00CD4BDC">
        <w:t>This</w:t>
      </w:r>
      <w:r w:rsidRPr="00CD4BDC">
        <w:rPr>
          <w:rFonts w:eastAsia="Calibri" w:cs="Calibri"/>
        </w:rPr>
        <w:t xml:space="preserve"> </w:t>
      </w:r>
      <w:r w:rsidRPr="00CD4BDC">
        <w:t>will</w:t>
      </w:r>
      <w:r w:rsidRPr="00CD4BDC">
        <w:rPr>
          <w:rFonts w:eastAsia="Calibri" w:cs="Calibri"/>
        </w:rPr>
        <w:t xml:space="preserve"> </w:t>
      </w:r>
      <w:r w:rsidRPr="00CD4BDC">
        <w:t>be</w:t>
      </w:r>
      <w:r w:rsidRPr="00CD4BDC">
        <w:rPr>
          <w:rFonts w:eastAsia="Calibri" w:cs="Calibri"/>
        </w:rPr>
        <w:t xml:space="preserve"> </w:t>
      </w:r>
      <w:r w:rsidRPr="00CD4BDC">
        <w:t>done</w:t>
      </w:r>
      <w:r w:rsidRPr="00CD4BDC">
        <w:rPr>
          <w:rFonts w:eastAsia="Calibri" w:cs="Calibri"/>
        </w:rPr>
        <w:t xml:space="preserve"> </w:t>
      </w:r>
      <w:r w:rsidRPr="00CD4BDC">
        <w:t>as</w:t>
      </w:r>
      <w:r w:rsidRPr="00CD4BDC">
        <w:rPr>
          <w:rFonts w:eastAsia="Calibri" w:cs="Calibri"/>
        </w:rPr>
        <w:t xml:space="preserve"> </w:t>
      </w:r>
      <w:r w:rsidRPr="00CD4BDC">
        <w:t>soon</w:t>
      </w:r>
      <w:r w:rsidRPr="00CD4BDC">
        <w:rPr>
          <w:rFonts w:eastAsia="Calibri" w:cs="Calibri"/>
        </w:rPr>
        <w:t xml:space="preserve"> </w:t>
      </w:r>
      <w:r w:rsidRPr="00CD4BDC">
        <w:t>as</w:t>
      </w:r>
      <w:r w:rsidRPr="00CD4BDC">
        <w:rPr>
          <w:rFonts w:eastAsia="Calibri" w:cs="Calibri"/>
        </w:rPr>
        <w:t xml:space="preserve"> </w:t>
      </w:r>
      <w:r w:rsidRPr="00CD4BDC">
        <w:t>possible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within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timeframes</w:t>
      </w:r>
      <w:r w:rsidRPr="00CD4BDC">
        <w:rPr>
          <w:rFonts w:eastAsia="Calibri" w:cs="Calibri"/>
        </w:rPr>
        <w:t xml:space="preserve"> </w:t>
      </w:r>
      <w:r w:rsidRPr="00CD4BDC">
        <w:t>set</w:t>
      </w:r>
      <w:r w:rsidRPr="00CD4BDC">
        <w:rPr>
          <w:rFonts w:eastAsia="Calibri" w:cs="Calibri"/>
        </w:rPr>
        <w:t xml:space="preserve"> </w:t>
      </w:r>
      <w:r w:rsidRPr="00CD4BDC">
        <w:t>out</w:t>
      </w:r>
      <w:r w:rsidRPr="00CD4BDC">
        <w:rPr>
          <w:rFonts w:eastAsia="Calibri" w:cs="Calibri"/>
        </w:rPr>
        <w:t xml:space="preserve"> </w:t>
      </w:r>
      <w:r w:rsidRPr="00CD4BDC">
        <w:t>below.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pStyle w:val="Heading3"/>
        <w:ind w:left="5"/>
        <w:rPr>
          <w:rFonts w:asciiTheme="minorHAnsi" w:hAnsiTheme="minorHAnsi"/>
        </w:rPr>
      </w:pPr>
      <w:r w:rsidRPr="00CD4BDC">
        <w:rPr>
          <w:rFonts w:asciiTheme="minorHAnsi" w:hAnsiTheme="minorHAnsi"/>
        </w:rPr>
        <w:t>Information</w:t>
      </w:r>
      <w:r w:rsidRPr="00CD4BDC">
        <w:rPr>
          <w:rFonts w:asciiTheme="minorHAnsi" w:eastAsia="Calibri" w:hAnsiTheme="minorHAnsi" w:cs="Calibri"/>
        </w:rPr>
        <w:t xml:space="preserve"> </w:t>
      </w:r>
      <w:r w:rsidRPr="00CD4BDC">
        <w:rPr>
          <w:rFonts w:asciiTheme="minorHAnsi" w:hAnsiTheme="minorHAnsi"/>
        </w:rPr>
        <w:t>Provision</w:t>
      </w:r>
      <w:r w:rsidRPr="00CD4BDC">
        <w:rPr>
          <w:rFonts w:asciiTheme="minorHAnsi" w:eastAsia="Calibri" w:hAnsiTheme="minorHAnsi" w:cs="Calibri"/>
          <w:u w:color="000000"/>
        </w:rPr>
        <w:t xml:space="preserve"> </w:t>
      </w:r>
    </w:p>
    <w:p w:rsidR="00C00692" w:rsidRPr="00CD4BDC" w:rsidRDefault="00C00692" w:rsidP="00C00692">
      <w:pPr>
        <w:spacing w:after="508"/>
        <w:ind w:left="5"/>
      </w:pPr>
      <w:r w:rsidRPr="00CD4BDC">
        <w:t>Once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have</w:t>
      </w:r>
      <w:r w:rsidRPr="00CD4BDC">
        <w:rPr>
          <w:rFonts w:eastAsia="Calibri" w:cs="Calibri"/>
        </w:rPr>
        <w:t xml:space="preserve"> </w:t>
      </w:r>
      <w:r w:rsidRPr="00CD4BDC">
        <w:t>collated</w:t>
      </w:r>
      <w:r w:rsidRPr="00CD4BDC">
        <w:rPr>
          <w:rFonts w:eastAsia="Calibri" w:cs="Calibri"/>
        </w:rPr>
        <w:t xml:space="preserve"> </w:t>
      </w:r>
      <w:r w:rsidRPr="00CD4BDC">
        <w:t>all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held</w:t>
      </w:r>
      <w:r w:rsidRPr="00CD4BDC">
        <w:rPr>
          <w:rFonts w:eastAsia="Calibri" w:cs="Calibri"/>
        </w:rPr>
        <w:t xml:space="preserve"> </w:t>
      </w:r>
      <w:r w:rsidRPr="00CD4BDC">
        <w:t>about</w:t>
      </w:r>
      <w:r w:rsidRPr="00CD4BDC">
        <w:rPr>
          <w:rFonts w:eastAsia="Calibri" w:cs="Calibri"/>
        </w:rPr>
        <w:t xml:space="preserve"> </w:t>
      </w:r>
      <w:r w:rsidRPr="00CD4BDC">
        <w:t>you,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will</w:t>
      </w:r>
      <w:r w:rsidRPr="00CD4BDC">
        <w:rPr>
          <w:rFonts w:eastAsia="Calibri" w:cs="Calibri"/>
        </w:rPr>
        <w:t xml:space="preserve"> </w:t>
      </w:r>
      <w:r w:rsidRPr="00CD4BDC">
        <w:t>send</w:t>
      </w:r>
      <w:r w:rsidRPr="00CD4BDC">
        <w:rPr>
          <w:rFonts w:eastAsia="Calibri" w:cs="Calibri"/>
        </w:rPr>
        <w:t xml:space="preserve"> </w:t>
      </w:r>
      <w:r w:rsidRPr="00CD4BDC">
        <w:t>this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writing</w:t>
      </w:r>
      <w:r w:rsidRPr="00CD4BDC">
        <w:rPr>
          <w:rFonts w:eastAsia="Calibri" w:cs="Calibri"/>
        </w:rPr>
        <w:t xml:space="preserve"> </w:t>
      </w:r>
      <w:r w:rsidRPr="00CD4BDC">
        <w:t>(</w:t>
      </w:r>
      <w:r w:rsidRPr="00CD4BDC">
        <w:rPr>
          <w:rFonts w:eastAsia="Calibri" w:cs="Calibri"/>
          <w:i/>
        </w:rPr>
        <w:t>or in a commonly used electronic form if requested</w:t>
      </w:r>
      <w:r w:rsidRPr="00CD4BDC">
        <w:t>).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will</w:t>
      </w:r>
      <w:r w:rsidRPr="00CD4BDC">
        <w:rPr>
          <w:rFonts w:eastAsia="Calibri" w:cs="Calibri"/>
        </w:rPr>
        <w:t xml:space="preserve"> </w:t>
      </w:r>
      <w:r w:rsidRPr="00CD4BDC">
        <w:t>be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concise,</w:t>
      </w:r>
      <w:r w:rsidRPr="00CD4BDC">
        <w:rPr>
          <w:rFonts w:eastAsia="Calibri" w:cs="Calibri"/>
        </w:rPr>
        <w:t xml:space="preserve"> </w:t>
      </w:r>
      <w:r w:rsidRPr="00CD4BDC">
        <w:t>transparent,</w:t>
      </w:r>
      <w:r w:rsidRPr="00CD4BDC">
        <w:rPr>
          <w:rFonts w:eastAsia="Calibri" w:cs="Calibri"/>
        </w:rPr>
        <w:t xml:space="preserve"> </w:t>
      </w:r>
      <w:r w:rsidRPr="00CD4BDC">
        <w:t>intelligible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easily</w:t>
      </w:r>
      <w:r w:rsidRPr="00CD4BDC">
        <w:rPr>
          <w:rFonts w:eastAsia="Calibri" w:cs="Calibri"/>
        </w:rPr>
        <w:t xml:space="preserve"> </w:t>
      </w:r>
      <w:r w:rsidRPr="00CD4BDC">
        <w:t>accessible</w:t>
      </w:r>
      <w:r w:rsidRPr="00CD4BDC">
        <w:rPr>
          <w:rFonts w:eastAsia="Calibri" w:cs="Calibri"/>
        </w:rPr>
        <w:t xml:space="preserve"> </w:t>
      </w:r>
      <w:r w:rsidRPr="00CD4BDC">
        <w:t>format,</w:t>
      </w:r>
      <w:r w:rsidRPr="00CD4BDC">
        <w:rPr>
          <w:rFonts w:eastAsia="Calibri" w:cs="Calibri"/>
        </w:rPr>
        <w:t xml:space="preserve"> </w:t>
      </w:r>
      <w:r w:rsidRPr="00CD4BDC">
        <w:t>using</w:t>
      </w:r>
      <w:r w:rsidRPr="00CD4BDC">
        <w:rPr>
          <w:rFonts w:eastAsia="Calibri" w:cs="Calibri"/>
        </w:rPr>
        <w:t xml:space="preserve"> </w:t>
      </w:r>
      <w:r w:rsidRPr="00CD4BDC">
        <w:t>clear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plain</w:t>
      </w:r>
      <w:r w:rsidRPr="00CD4BDC">
        <w:rPr>
          <w:rFonts w:eastAsia="Calibri" w:cs="Calibri"/>
        </w:rPr>
        <w:t xml:space="preserve"> </w:t>
      </w:r>
      <w:r w:rsidRPr="00CD4BDC">
        <w:t>language.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pStyle w:val="Heading1"/>
        <w:ind w:left="5"/>
        <w:rPr>
          <w:rFonts w:asciiTheme="minorHAnsi" w:hAnsiTheme="minorHAnsi"/>
        </w:rPr>
      </w:pPr>
      <w:r w:rsidRPr="00CD4BDC">
        <w:rPr>
          <w:rFonts w:asciiTheme="minorHAnsi" w:hAnsiTheme="minorHAnsi"/>
        </w:rPr>
        <w:t>4</w:t>
      </w:r>
      <w:r w:rsidRPr="00CD4BDC">
        <w:rPr>
          <w:rFonts w:asciiTheme="minorHAnsi" w:eastAsia="Arial" w:hAnsiTheme="minorHAnsi" w:cs="Arial"/>
        </w:rPr>
        <w:t xml:space="preserve"> </w:t>
      </w:r>
      <w:r w:rsidRPr="00CD4BDC">
        <w:rPr>
          <w:rFonts w:asciiTheme="minorHAnsi" w:hAnsiTheme="minorHAnsi"/>
        </w:rPr>
        <w:t>FEES</w:t>
      </w:r>
      <w:r w:rsidRPr="00CD4BDC">
        <w:rPr>
          <w:rFonts w:asciiTheme="minorHAnsi" w:eastAsia="Calibri" w:hAnsiTheme="minorHAnsi" w:cs="Calibri"/>
        </w:rPr>
        <w:t xml:space="preserve"> </w:t>
      </w:r>
      <w:r w:rsidRPr="00CD4BDC">
        <w:rPr>
          <w:rFonts w:asciiTheme="minorHAnsi" w:hAnsiTheme="minorHAnsi"/>
        </w:rPr>
        <w:t>AND</w:t>
      </w:r>
      <w:r w:rsidRPr="00CD4BDC">
        <w:rPr>
          <w:rFonts w:asciiTheme="minorHAnsi" w:eastAsia="Calibri" w:hAnsiTheme="minorHAnsi" w:cs="Calibri"/>
        </w:rPr>
        <w:t xml:space="preserve"> </w:t>
      </w:r>
      <w:r w:rsidRPr="00CD4BDC">
        <w:rPr>
          <w:rFonts w:asciiTheme="minorHAnsi" w:hAnsiTheme="minorHAnsi"/>
        </w:rPr>
        <w:t>TIMEFRAMES</w:t>
      </w:r>
      <w:r w:rsidRPr="00CD4BDC">
        <w:rPr>
          <w:rFonts w:asciiTheme="minorHAnsi" w:eastAsia="Calibri" w:hAnsiTheme="minorHAnsi" w:cs="Calibri"/>
        </w:rPr>
        <w:t xml:space="preserve"> </w:t>
      </w:r>
    </w:p>
    <w:p w:rsidR="00C00692" w:rsidRPr="00CD4BDC" w:rsidRDefault="00C00692" w:rsidP="00C00692">
      <w:pPr>
        <w:ind w:left="5"/>
      </w:pPr>
      <w:r w:rsidRPr="00CD4BDC">
        <w:t>SARs</w:t>
      </w:r>
      <w:r w:rsidRPr="00CD4BDC">
        <w:rPr>
          <w:rFonts w:eastAsia="Calibri" w:cs="Calibri"/>
        </w:rPr>
        <w:t xml:space="preserve"> </w:t>
      </w:r>
      <w:r w:rsidRPr="00CD4BDC">
        <w:t>are</w:t>
      </w:r>
      <w:r w:rsidRPr="00CD4BDC">
        <w:rPr>
          <w:rFonts w:eastAsia="Calibri" w:cs="Calibri"/>
        </w:rPr>
        <w:t xml:space="preserve"> </w:t>
      </w:r>
      <w:r w:rsidRPr="00CD4BDC">
        <w:t>always</w:t>
      </w:r>
      <w:r w:rsidRPr="00CD4BDC">
        <w:rPr>
          <w:rFonts w:eastAsia="Calibri" w:cs="Calibri"/>
        </w:rPr>
        <w:t xml:space="preserve"> </w:t>
      </w:r>
      <w:r w:rsidRPr="00CD4BDC">
        <w:t>completed</w:t>
      </w:r>
      <w:r w:rsidRPr="00CD4BDC">
        <w:rPr>
          <w:rFonts w:eastAsia="Calibri" w:cs="Calibri"/>
        </w:rPr>
        <w:t xml:space="preserve"> </w:t>
      </w:r>
      <w:r w:rsidRPr="00CD4BDC">
        <w:t>within</w:t>
      </w:r>
      <w:r w:rsidRPr="00CD4BDC">
        <w:rPr>
          <w:rFonts w:eastAsia="Calibri" w:cs="Calibri"/>
        </w:rPr>
        <w:t xml:space="preserve"> </w:t>
      </w:r>
      <w:r w:rsidRPr="00CD4BDC">
        <w:t>30</w:t>
      </w:r>
      <w:r w:rsidRPr="00CD4BDC">
        <w:rPr>
          <w:rFonts w:eastAsia="Calibri" w:cs="Calibri"/>
        </w:rPr>
        <w:t>‐</w:t>
      </w:r>
      <w:r w:rsidRPr="00CD4BDC">
        <w:t>days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are</w:t>
      </w:r>
      <w:r w:rsidRPr="00CD4BDC">
        <w:rPr>
          <w:rFonts w:eastAsia="Calibri" w:cs="Calibri"/>
        </w:rPr>
        <w:t xml:space="preserve"> </w:t>
      </w:r>
      <w:r w:rsidRPr="00CD4BDC">
        <w:t>provided</w:t>
      </w:r>
      <w:r w:rsidRPr="00CD4BDC">
        <w:rPr>
          <w:rFonts w:eastAsia="Calibri" w:cs="Calibri"/>
        </w:rPr>
        <w:t xml:space="preserve"> </w:t>
      </w:r>
      <w:r w:rsidRPr="00CD4BDC">
        <w:t>free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charge.</w:t>
      </w:r>
      <w:r w:rsidRPr="00CD4BDC">
        <w:rPr>
          <w:rFonts w:eastAsia="Calibri" w:cs="Calibri"/>
        </w:rPr>
        <w:t xml:space="preserve"> </w:t>
      </w:r>
      <w:r w:rsidRPr="00CD4BDC">
        <w:t>Where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made</w:t>
      </w:r>
      <w:r w:rsidRPr="00CD4BDC">
        <w:rPr>
          <w:rFonts w:eastAsia="Calibri" w:cs="Calibri"/>
        </w:rPr>
        <w:t xml:space="preserve"> </w:t>
      </w:r>
      <w:r w:rsidRPr="00CD4BDC">
        <w:t>by</w:t>
      </w:r>
      <w:r w:rsidRPr="00CD4BDC">
        <w:rPr>
          <w:rFonts w:eastAsia="Calibri" w:cs="Calibri"/>
        </w:rPr>
        <w:t xml:space="preserve"> </w:t>
      </w:r>
      <w:r w:rsidRPr="00CD4BDC">
        <w:t>electronic</w:t>
      </w:r>
      <w:r w:rsidRPr="00CD4BDC">
        <w:rPr>
          <w:rFonts w:eastAsia="Calibri" w:cs="Calibri"/>
        </w:rPr>
        <w:t xml:space="preserve"> </w:t>
      </w:r>
      <w:r w:rsidRPr="00CD4BDC">
        <w:t>means,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provide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commonly</w:t>
      </w:r>
      <w:r w:rsidRPr="00CD4BDC">
        <w:rPr>
          <w:rFonts w:eastAsia="Calibri" w:cs="Calibri"/>
        </w:rPr>
        <w:t xml:space="preserve"> </w:t>
      </w:r>
      <w:r w:rsidRPr="00CD4BDC">
        <w:t>used</w:t>
      </w:r>
      <w:r w:rsidRPr="00CD4BDC">
        <w:rPr>
          <w:rFonts w:eastAsia="Calibri" w:cs="Calibri"/>
        </w:rPr>
        <w:t xml:space="preserve"> </w:t>
      </w:r>
      <w:r w:rsidRPr="00CD4BDC">
        <w:t>electronic</w:t>
      </w:r>
      <w:r w:rsidRPr="00CD4BDC">
        <w:rPr>
          <w:rFonts w:eastAsia="Calibri" w:cs="Calibri"/>
        </w:rPr>
        <w:t xml:space="preserve"> </w:t>
      </w:r>
      <w:r w:rsidRPr="00CD4BDC">
        <w:t>format,</w:t>
      </w:r>
      <w:r w:rsidRPr="00CD4BDC">
        <w:rPr>
          <w:rFonts w:eastAsia="Calibri" w:cs="Calibri"/>
        </w:rPr>
        <w:t xml:space="preserve"> </w:t>
      </w:r>
      <w:r w:rsidRPr="00CD4BDC">
        <w:t>unless</w:t>
      </w:r>
      <w:r w:rsidRPr="00CD4BDC">
        <w:rPr>
          <w:rFonts w:eastAsia="Calibri" w:cs="Calibri"/>
        </w:rPr>
        <w:t xml:space="preserve"> </w:t>
      </w:r>
      <w:r w:rsidRPr="00CD4BDC">
        <w:t>an</w:t>
      </w:r>
      <w:r w:rsidRPr="00CD4BDC">
        <w:rPr>
          <w:rFonts w:eastAsia="Calibri" w:cs="Calibri"/>
        </w:rPr>
        <w:t xml:space="preserve"> </w:t>
      </w:r>
      <w:r w:rsidRPr="00CD4BDC">
        <w:t>alternative</w:t>
      </w:r>
      <w:r w:rsidRPr="00CD4BDC">
        <w:rPr>
          <w:rFonts w:eastAsia="Calibri" w:cs="Calibri"/>
        </w:rPr>
        <w:t xml:space="preserve"> </w:t>
      </w:r>
      <w:r w:rsidRPr="00CD4BDC">
        <w:t>format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requested.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ind w:left="5"/>
      </w:pPr>
      <w:r w:rsidRPr="00CD4BDC">
        <w:t>Whilst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provide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requested</w:t>
      </w:r>
      <w:r w:rsidRPr="00CD4BDC">
        <w:rPr>
          <w:rFonts w:eastAsia="Calibri" w:cs="Calibri"/>
        </w:rPr>
        <w:t xml:space="preserve"> </w:t>
      </w:r>
      <w:r w:rsidRPr="00CD4BDC">
        <w:t>without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fee,</w:t>
      </w:r>
      <w:r w:rsidRPr="00CD4BDC">
        <w:rPr>
          <w:rFonts w:eastAsia="Calibri" w:cs="Calibri"/>
        </w:rPr>
        <w:t xml:space="preserve"> </w:t>
      </w:r>
      <w:r w:rsidRPr="00CD4BDC">
        <w:t>further</w:t>
      </w:r>
      <w:r w:rsidRPr="00CD4BDC">
        <w:rPr>
          <w:rFonts w:eastAsia="Calibri" w:cs="Calibri"/>
        </w:rPr>
        <w:t xml:space="preserve"> </w:t>
      </w:r>
      <w:r w:rsidRPr="00CD4BDC">
        <w:t>copies</w:t>
      </w:r>
      <w:r w:rsidRPr="00CD4BDC">
        <w:rPr>
          <w:rFonts w:eastAsia="Calibri" w:cs="Calibri"/>
        </w:rPr>
        <w:t xml:space="preserve"> </w:t>
      </w:r>
      <w:r w:rsidRPr="00CD4BDC">
        <w:t>requested</w:t>
      </w:r>
      <w:r w:rsidRPr="00CD4BDC">
        <w:rPr>
          <w:rFonts w:eastAsia="Calibri" w:cs="Calibri"/>
        </w:rPr>
        <w:t xml:space="preserve"> </w:t>
      </w:r>
      <w:r w:rsidRPr="00CD4BDC">
        <w:t>by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individual</w:t>
      </w:r>
      <w:r w:rsidRPr="00CD4BDC">
        <w:rPr>
          <w:rFonts w:eastAsia="Calibri" w:cs="Calibri"/>
        </w:rPr>
        <w:t xml:space="preserve"> </w:t>
      </w:r>
      <w:r w:rsidRPr="00CD4BDC">
        <w:t>may</w:t>
      </w:r>
      <w:r w:rsidRPr="00CD4BDC">
        <w:rPr>
          <w:rFonts w:eastAsia="Calibri" w:cs="Calibri"/>
        </w:rPr>
        <w:t xml:space="preserve"> </w:t>
      </w:r>
      <w:r w:rsidRPr="00CD4BDC">
        <w:t>incur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charge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cover</w:t>
      </w:r>
      <w:r w:rsidRPr="00CD4BDC">
        <w:rPr>
          <w:rFonts w:eastAsia="Calibri" w:cs="Calibri"/>
        </w:rPr>
        <w:t xml:space="preserve"> </w:t>
      </w:r>
      <w:r w:rsidRPr="00CD4BDC">
        <w:t>our</w:t>
      </w:r>
      <w:r w:rsidRPr="00CD4BDC">
        <w:rPr>
          <w:rFonts w:eastAsia="Calibri" w:cs="Calibri"/>
        </w:rPr>
        <w:t xml:space="preserve"> </w:t>
      </w:r>
      <w:r w:rsidRPr="00CD4BDC">
        <w:t>administrative</w:t>
      </w:r>
      <w:r w:rsidRPr="00CD4BDC">
        <w:rPr>
          <w:rFonts w:eastAsia="Calibri" w:cs="Calibri"/>
        </w:rPr>
        <w:t xml:space="preserve"> </w:t>
      </w:r>
      <w:r w:rsidRPr="00CD4BDC">
        <w:t>costs.</w:t>
      </w:r>
      <w:r w:rsidRPr="00CD4BDC">
        <w:rPr>
          <w:rFonts w:eastAsia="Calibri" w:cs="Calibri"/>
        </w:rPr>
        <w:t xml:space="preserve">  </w:t>
      </w:r>
    </w:p>
    <w:p w:rsidR="00C00692" w:rsidRPr="00CD4BDC" w:rsidRDefault="00C00692" w:rsidP="00C00692">
      <w:pPr>
        <w:spacing w:after="514"/>
        <w:ind w:left="5"/>
      </w:pP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ASCB</w:t>
      </w:r>
      <w:r w:rsidRPr="00CD4BDC">
        <w:rPr>
          <w:rFonts w:eastAsia="Calibri" w:cs="Calibri"/>
        </w:rPr>
        <w:t xml:space="preserve"> </w:t>
      </w:r>
      <w:r w:rsidRPr="00CD4BDC">
        <w:t>always</w:t>
      </w:r>
      <w:r w:rsidRPr="00CD4BDC">
        <w:rPr>
          <w:rFonts w:eastAsia="Calibri" w:cs="Calibri"/>
        </w:rPr>
        <w:t xml:space="preserve"> </w:t>
      </w:r>
      <w:r w:rsidRPr="00CD4BDC">
        <w:t>aim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provide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requested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at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earliest</w:t>
      </w:r>
      <w:r w:rsidRPr="00CD4BDC">
        <w:rPr>
          <w:rFonts w:eastAsia="Calibri" w:cs="Calibri"/>
        </w:rPr>
        <w:t xml:space="preserve"> </w:t>
      </w:r>
      <w:r w:rsidRPr="00CD4BDC">
        <w:t>convenience,</w:t>
      </w:r>
      <w:r w:rsidRPr="00CD4BDC">
        <w:rPr>
          <w:rFonts w:eastAsia="Calibri" w:cs="Calibri"/>
        </w:rPr>
        <w:t xml:space="preserve"> </w:t>
      </w:r>
      <w:r w:rsidRPr="00CD4BDC">
        <w:t>but</w:t>
      </w:r>
      <w:r w:rsidRPr="00CD4BDC">
        <w:rPr>
          <w:rFonts w:eastAsia="Calibri" w:cs="Calibri"/>
        </w:rPr>
        <w:t xml:space="preserve"> </w:t>
      </w:r>
      <w:r w:rsidRPr="00CD4BDC">
        <w:t>at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maximum,</w:t>
      </w:r>
      <w:r w:rsidRPr="00CD4BDC">
        <w:rPr>
          <w:rFonts w:eastAsia="Calibri" w:cs="Calibri"/>
        </w:rPr>
        <w:t xml:space="preserve"> </w:t>
      </w:r>
      <w:r w:rsidRPr="00CD4BDC">
        <w:t>30</w:t>
      </w:r>
      <w:r w:rsidRPr="00CD4BDC">
        <w:rPr>
          <w:rFonts w:eastAsia="Calibri" w:cs="Calibri"/>
        </w:rPr>
        <w:t xml:space="preserve"> </w:t>
      </w:r>
      <w:r w:rsidRPr="00CD4BDC">
        <w:t>days</w:t>
      </w:r>
      <w:r w:rsidRPr="00CD4BDC">
        <w:rPr>
          <w:rFonts w:eastAsia="Calibri" w:cs="Calibri"/>
        </w:rPr>
        <w:t xml:space="preserve"> </w:t>
      </w:r>
      <w:r w:rsidRPr="00CD4BDC">
        <w:t>from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date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received.</w:t>
      </w:r>
      <w:r w:rsidRPr="00CD4BDC">
        <w:rPr>
          <w:rFonts w:eastAsia="Calibri" w:cs="Calibri"/>
        </w:rPr>
        <w:t xml:space="preserve"> </w:t>
      </w:r>
      <w:r w:rsidRPr="00CD4BDC">
        <w:t>However,</w:t>
      </w:r>
      <w:r w:rsidRPr="00CD4BDC">
        <w:rPr>
          <w:rFonts w:eastAsia="Calibri" w:cs="Calibri"/>
        </w:rPr>
        <w:t xml:space="preserve"> </w:t>
      </w:r>
      <w:r w:rsidRPr="00CD4BDC">
        <w:t>where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retrieval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provision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information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particularly</w:t>
      </w:r>
      <w:r w:rsidRPr="00CD4BDC">
        <w:rPr>
          <w:rFonts w:eastAsia="Calibri" w:cs="Calibri"/>
        </w:rPr>
        <w:t xml:space="preserve"> </w:t>
      </w:r>
      <w:r w:rsidRPr="00CD4BDC">
        <w:t>complex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subject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valid</w:t>
      </w:r>
      <w:r w:rsidRPr="00CD4BDC">
        <w:rPr>
          <w:rFonts w:eastAsia="Calibri" w:cs="Calibri"/>
        </w:rPr>
        <w:t xml:space="preserve"> </w:t>
      </w:r>
      <w:r w:rsidRPr="00CD4BDC">
        <w:t>delay,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period</w:t>
      </w:r>
      <w:r w:rsidRPr="00CD4BDC">
        <w:rPr>
          <w:rFonts w:eastAsia="Calibri" w:cs="Calibri"/>
        </w:rPr>
        <w:t xml:space="preserve"> </w:t>
      </w:r>
      <w:r w:rsidRPr="00CD4BDC">
        <w:t>may</w:t>
      </w:r>
      <w:r w:rsidRPr="00CD4BDC">
        <w:rPr>
          <w:rFonts w:eastAsia="Calibri" w:cs="Calibri"/>
        </w:rPr>
        <w:t xml:space="preserve"> </w:t>
      </w:r>
      <w:r w:rsidRPr="00CD4BDC">
        <w:t>be</w:t>
      </w:r>
      <w:r w:rsidRPr="00CD4BDC">
        <w:rPr>
          <w:rFonts w:eastAsia="Calibri" w:cs="Calibri"/>
        </w:rPr>
        <w:t xml:space="preserve"> </w:t>
      </w:r>
      <w:r w:rsidRPr="00CD4BDC">
        <w:t>extended</w:t>
      </w:r>
      <w:r w:rsidRPr="00CD4BDC">
        <w:rPr>
          <w:rFonts w:eastAsia="Calibri" w:cs="Calibri"/>
        </w:rPr>
        <w:t xml:space="preserve"> </w:t>
      </w:r>
      <w:r w:rsidRPr="00CD4BDC">
        <w:t>by</w:t>
      </w:r>
      <w:r w:rsidRPr="00CD4BDC">
        <w:rPr>
          <w:rFonts w:eastAsia="Calibri" w:cs="Calibri"/>
        </w:rPr>
        <w:t xml:space="preserve"> </w:t>
      </w:r>
      <w:r w:rsidRPr="00CD4BDC">
        <w:t>two</w:t>
      </w:r>
      <w:r w:rsidRPr="00CD4BDC">
        <w:rPr>
          <w:rFonts w:eastAsia="Calibri" w:cs="Calibri"/>
        </w:rPr>
        <w:t xml:space="preserve"> </w:t>
      </w:r>
      <w:r w:rsidRPr="00CD4BDC">
        <w:t>further</w:t>
      </w:r>
      <w:r w:rsidRPr="00CD4BDC">
        <w:rPr>
          <w:rFonts w:eastAsia="Calibri" w:cs="Calibri"/>
        </w:rPr>
        <w:t xml:space="preserve"> </w:t>
      </w:r>
      <w:r w:rsidRPr="00CD4BDC">
        <w:t>months.</w:t>
      </w:r>
      <w:r w:rsidRPr="00CD4BDC">
        <w:rPr>
          <w:rFonts w:eastAsia="Calibri" w:cs="Calibri"/>
        </w:rPr>
        <w:t xml:space="preserve"> </w:t>
      </w:r>
      <w:r w:rsidRPr="00CD4BDC">
        <w:t>If</w:t>
      </w:r>
      <w:r w:rsidRPr="00CD4BDC">
        <w:rPr>
          <w:rFonts w:eastAsia="Calibri" w:cs="Calibri"/>
        </w:rPr>
        <w:t xml:space="preserve"> </w:t>
      </w:r>
      <w:r w:rsidRPr="00CD4BDC">
        <w:t>this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case,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will</w:t>
      </w:r>
      <w:r w:rsidRPr="00CD4BDC">
        <w:rPr>
          <w:rFonts w:eastAsia="Calibri" w:cs="Calibri"/>
        </w:rPr>
        <w:t xml:space="preserve"> </w:t>
      </w:r>
      <w:r w:rsidRPr="00CD4BDC">
        <w:t>write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within</w:t>
      </w:r>
      <w:r w:rsidRPr="00CD4BDC">
        <w:rPr>
          <w:rFonts w:eastAsia="Calibri" w:cs="Calibri"/>
        </w:rPr>
        <w:t xml:space="preserve"> </w:t>
      </w:r>
      <w:r w:rsidRPr="00CD4BDC">
        <w:t>30</w:t>
      </w:r>
      <w:r w:rsidRPr="00CD4BDC">
        <w:rPr>
          <w:rFonts w:eastAsia="Calibri" w:cs="Calibri"/>
        </w:rPr>
        <w:t xml:space="preserve"> </w:t>
      </w:r>
      <w:r w:rsidRPr="00CD4BDC">
        <w:t>days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keep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informed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delay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provide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reasons.</w:t>
      </w:r>
      <w:r w:rsidRPr="00CD4BDC">
        <w:rPr>
          <w:rFonts w:eastAsia="Calibri" w:cs="Calibri"/>
        </w:rPr>
        <w:t xml:space="preserve">  </w:t>
      </w:r>
    </w:p>
    <w:p w:rsidR="00C00692" w:rsidRPr="00CD4BDC" w:rsidRDefault="00C00692" w:rsidP="00C00692">
      <w:pPr>
        <w:pStyle w:val="Heading1"/>
        <w:ind w:left="5"/>
        <w:rPr>
          <w:rFonts w:asciiTheme="minorHAnsi" w:hAnsiTheme="minorHAnsi"/>
        </w:rPr>
      </w:pPr>
      <w:r w:rsidRPr="00CD4BDC">
        <w:rPr>
          <w:rFonts w:asciiTheme="minorHAnsi" w:hAnsiTheme="minorHAnsi"/>
        </w:rPr>
        <w:lastRenderedPageBreak/>
        <w:t>5</w:t>
      </w:r>
      <w:r w:rsidRPr="00CD4BDC">
        <w:rPr>
          <w:rFonts w:asciiTheme="minorHAnsi" w:eastAsia="Arial" w:hAnsiTheme="minorHAnsi" w:cs="Arial"/>
        </w:rPr>
        <w:t xml:space="preserve"> </w:t>
      </w:r>
      <w:r w:rsidRPr="00CD4BDC">
        <w:rPr>
          <w:rFonts w:asciiTheme="minorHAnsi" w:hAnsiTheme="minorHAnsi"/>
        </w:rPr>
        <w:t>YOUR</w:t>
      </w:r>
      <w:r w:rsidRPr="00CD4BDC">
        <w:rPr>
          <w:rFonts w:asciiTheme="minorHAnsi" w:eastAsia="Calibri" w:hAnsiTheme="minorHAnsi" w:cs="Calibri"/>
        </w:rPr>
        <w:t xml:space="preserve"> </w:t>
      </w:r>
      <w:r w:rsidRPr="00CD4BDC">
        <w:rPr>
          <w:rFonts w:asciiTheme="minorHAnsi" w:hAnsiTheme="minorHAnsi"/>
        </w:rPr>
        <w:t>OTHER</w:t>
      </w:r>
      <w:r w:rsidRPr="00CD4BDC">
        <w:rPr>
          <w:rFonts w:asciiTheme="minorHAnsi" w:eastAsia="Calibri" w:hAnsiTheme="minorHAnsi" w:cs="Calibri"/>
        </w:rPr>
        <w:t xml:space="preserve"> </w:t>
      </w:r>
      <w:r w:rsidRPr="00CD4BDC">
        <w:rPr>
          <w:rFonts w:asciiTheme="minorHAnsi" w:hAnsiTheme="minorHAnsi"/>
        </w:rPr>
        <w:t>RIGHTS</w:t>
      </w:r>
      <w:r w:rsidRPr="00CD4BDC">
        <w:rPr>
          <w:rFonts w:asciiTheme="minorHAnsi" w:eastAsia="Calibri" w:hAnsiTheme="minorHAnsi" w:cs="Calibri"/>
        </w:rPr>
        <w:t xml:space="preserve"> </w:t>
      </w:r>
    </w:p>
    <w:p w:rsidR="00C00692" w:rsidRPr="00CD4BDC" w:rsidRDefault="00C00692" w:rsidP="00C00692">
      <w:pPr>
        <w:ind w:left="5"/>
      </w:pPr>
      <w:r w:rsidRPr="00CD4BD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913A8A" wp14:editId="367F9D45">
                <wp:simplePos x="0" y="0"/>
                <wp:positionH relativeFrom="page">
                  <wp:posOffset>7658100</wp:posOffset>
                </wp:positionH>
                <wp:positionV relativeFrom="page">
                  <wp:posOffset>6334125</wp:posOffset>
                </wp:positionV>
                <wp:extent cx="8164195" cy="4361815"/>
                <wp:effectExtent l="0" t="0" r="0" b="635"/>
                <wp:wrapTopAndBottom/>
                <wp:docPr id="12640" name="Group 12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4195" cy="4361815"/>
                          <a:chOff x="0" y="-2062"/>
                          <a:chExt cx="8164915" cy="3151633"/>
                        </a:xfrm>
                      </wpg:grpSpPr>
                      <wps:wsp>
                        <wps:cNvPr id="3378" name="Rectangle 3378"/>
                        <wps:cNvSpPr/>
                        <wps:spPr>
                          <a:xfrm>
                            <a:off x="642226" y="53932"/>
                            <a:ext cx="3014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SK9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9" name="Rectangle 3379"/>
                        <wps:cNvSpPr/>
                        <wps:spPr>
                          <a:xfrm>
                            <a:off x="868540" y="539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3" name="Rectangle 12553"/>
                        <wps:cNvSpPr/>
                        <wps:spPr>
                          <a:xfrm>
                            <a:off x="902830" y="53932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4" name="Rectangle 12554"/>
                        <wps:cNvSpPr/>
                        <wps:spPr>
                          <a:xfrm>
                            <a:off x="980067" y="53932"/>
                            <a:ext cx="2103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AF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1" name="Rectangle 3381"/>
                        <wps:cNvSpPr/>
                        <wps:spPr>
                          <a:xfrm>
                            <a:off x="1138288" y="539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2" name="Rectangle 3382"/>
                        <wps:cNvSpPr/>
                        <wps:spPr>
                          <a:xfrm>
                            <a:off x="642226" y="277960"/>
                            <a:ext cx="9105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Telephone: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" name="Rectangle 3383"/>
                        <wps:cNvSpPr/>
                        <wps:spPr>
                          <a:xfrm>
                            <a:off x="1327264" y="277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4" name="Rectangle 3384"/>
                        <wps:cNvSpPr/>
                        <wps:spPr>
                          <a:xfrm>
                            <a:off x="1361554" y="277960"/>
                            <a:ext cx="4099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0303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5" name="Rectangle 3385"/>
                        <wps:cNvSpPr/>
                        <wps:spPr>
                          <a:xfrm>
                            <a:off x="1670164" y="277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6" name="Rectangle 3386"/>
                        <wps:cNvSpPr/>
                        <wps:spPr>
                          <a:xfrm>
                            <a:off x="1704454" y="277960"/>
                            <a:ext cx="3085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123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7" name="Rectangle 3387"/>
                        <wps:cNvSpPr/>
                        <wps:spPr>
                          <a:xfrm>
                            <a:off x="1936102" y="277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8" name="Rectangle 3388"/>
                        <wps:cNvSpPr/>
                        <wps:spPr>
                          <a:xfrm>
                            <a:off x="1970392" y="277960"/>
                            <a:ext cx="4119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1113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9" name="Rectangle 3389"/>
                        <wps:cNvSpPr/>
                        <wps:spPr>
                          <a:xfrm>
                            <a:off x="2279764" y="277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5" name="Rectangle 12555"/>
                        <wps:cNvSpPr/>
                        <wps:spPr>
                          <a:xfrm>
                            <a:off x="2314054" y="277960"/>
                            <a:ext cx="614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6" name="Rectangle 12556"/>
                        <wps:cNvSpPr/>
                        <wps:spPr>
                          <a:xfrm>
                            <a:off x="2360429" y="277960"/>
                            <a:ext cx="3848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1" name="Rectangle 3391"/>
                        <wps:cNvSpPr/>
                        <wps:spPr>
                          <a:xfrm>
                            <a:off x="2650020" y="277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2" name="Rectangle 3392"/>
                        <wps:cNvSpPr/>
                        <wps:spPr>
                          <a:xfrm>
                            <a:off x="2684386" y="277960"/>
                            <a:ext cx="3979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>rate)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3" name="Rectangle 3393"/>
                        <wps:cNvSpPr/>
                        <wps:spPr>
                          <a:xfrm>
                            <a:off x="2983852" y="277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4" name="Rectangle 3394"/>
                        <wps:cNvSpPr/>
                        <wps:spPr>
                          <a:xfrm>
                            <a:off x="3018142" y="277960"/>
                            <a:ext cx="1770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5" name="Rectangle 3395"/>
                        <wps:cNvSpPr/>
                        <wps:spPr>
                          <a:xfrm>
                            <a:off x="3151492" y="277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6" name="Rectangle 3396"/>
                        <wps:cNvSpPr/>
                        <wps:spPr>
                          <a:xfrm>
                            <a:off x="3185782" y="277960"/>
                            <a:ext cx="5133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01625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7" name="Rectangle 3397"/>
                        <wps:cNvSpPr/>
                        <wps:spPr>
                          <a:xfrm>
                            <a:off x="3571354" y="277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8" name="Rectangle 3398"/>
                        <wps:cNvSpPr/>
                        <wps:spPr>
                          <a:xfrm>
                            <a:off x="3606406" y="277960"/>
                            <a:ext cx="3075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545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9" name="Rectangle 3399"/>
                        <wps:cNvSpPr/>
                        <wps:spPr>
                          <a:xfrm>
                            <a:off x="3837292" y="277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0" name="Rectangle 3400"/>
                        <wps:cNvSpPr/>
                        <wps:spPr>
                          <a:xfrm>
                            <a:off x="3872344" y="277960"/>
                            <a:ext cx="3075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745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1" name="Rectangle 3401"/>
                        <wps:cNvSpPr/>
                        <wps:spPr>
                          <a:xfrm>
                            <a:off x="4103992" y="277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7" name="Rectangle 12557"/>
                        <wps:cNvSpPr/>
                        <wps:spPr>
                          <a:xfrm>
                            <a:off x="4138282" y="277960"/>
                            <a:ext cx="614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8" name="Rectangle 12558"/>
                        <wps:cNvSpPr/>
                        <wps:spPr>
                          <a:xfrm>
                            <a:off x="4184597" y="277960"/>
                            <a:ext cx="6827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>national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3" name="Rectangle 3403"/>
                        <wps:cNvSpPr/>
                        <wps:spPr>
                          <a:xfrm>
                            <a:off x="4698353" y="277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4" name="Rectangle 3404"/>
                        <wps:cNvSpPr/>
                        <wps:spPr>
                          <a:xfrm>
                            <a:off x="4732643" y="277960"/>
                            <a:ext cx="3979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>rate)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5" name="Rectangle 3405"/>
                        <wps:cNvSpPr/>
                        <wps:spPr>
                          <a:xfrm>
                            <a:off x="5031347" y="2779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" name="Rectangle 3406"/>
                        <wps:cNvSpPr/>
                        <wps:spPr>
                          <a:xfrm>
                            <a:off x="642227" y="501988"/>
                            <a:ext cx="3258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" name="Rectangle 3407"/>
                        <wps:cNvSpPr/>
                        <wps:spPr>
                          <a:xfrm>
                            <a:off x="887591" y="5019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8" name="Rectangle 3408"/>
                        <wps:cNvSpPr/>
                        <wps:spPr>
                          <a:xfrm>
                            <a:off x="921881" y="501988"/>
                            <a:ext cx="5123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01625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9" name="Rectangle 3409"/>
                        <wps:cNvSpPr/>
                        <wps:spPr>
                          <a:xfrm>
                            <a:off x="1306691" y="5019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0" name="Rectangle 3410"/>
                        <wps:cNvSpPr/>
                        <wps:spPr>
                          <a:xfrm>
                            <a:off x="1340981" y="501988"/>
                            <a:ext cx="3085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524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1" name="Rectangle 3411"/>
                        <wps:cNvSpPr/>
                        <wps:spPr>
                          <a:xfrm>
                            <a:off x="1572629" y="5019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2" name="Rectangle 3412"/>
                        <wps:cNvSpPr/>
                        <wps:spPr>
                          <a:xfrm>
                            <a:off x="1606919" y="501988"/>
                            <a:ext cx="3085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510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3" name="Rectangle 3413"/>
                        <wps:cNvSpPr/>
                        <wps:spPr>
                          <a:xfrm>
                            <a:off x="1839329" y="5019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4" name="Rectangle 3414"/>
                        <wps:cNvSpPr/>
                        <wps:spPr>
                          <a:xfrm>
                            <a:off x="642227" y="726016"/>
                            <a:ext cx="5060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8" name="Rectangle 12628"/>
                        <wps:cNvSpPr/>
                        <wps:spPr>
                          <a:xfrm>
                            <a:off x="1023227" y="7260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7" name="Rectangle 12627"/>
                        <wps:cNvSpPr/>
                        <wps:spPr>
                          <a:xfrm>
                            <a:off x="1056755" y="726016"/>
                            <a:ext cx="17518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color w:val="000080"/>
                                  <w:u w:val="single" w:color="000080"/>
                                </w:rPr>
                                <w:t>enquiries@ico.org.uk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9" name="Rectangle 12629"/>
                        <wps:cNvSpPr/>
                        <wps:spPr>
                          <a:xfrm>
                            <a:off x="2374253" y="726016"/>
                            <a:ext cx="924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78" name="Picture 138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-2062"/>
                            <a:ext cx="2471928" cy="31516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4" name="Rectangle 3424"/>
                        <wps:cNvSpPr/>
                        <wps:spPr>
                          <a:xfrm>
                            <a:off x="1310424" y="2633849"/>
                            <a:ext cx="1049691" cy="172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FFFFFF"/>
                                  <w:sz w:val="18"/>
                                </w:rPr>
                                <w:t xml:space="preserve">Chapel &amp; York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5" name="Rectangle 3425"/>
                        <wps:cNvSpPr/>
                        <wps:spPr>
                          <a:xfrm>
                            <a:off x="2112899" y="2656005"/>
                            <a:ext cx="1370603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FFFFFF"/>
                                  <w:sz w:val="18"/>
                                </w:rPr>
                                <w:t>International Limited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6" name="Rectangle 3426"/>
                        <wps:cNvSpPr/>
                        <wps:spPr>
                          <a:xfrm>
                            <a:off x="3143491" y="2633849"/>
                            <a:ext cx="3336901" cy="172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FFFFFF"/>
                                  <w:sz w:val="18"/>
                                </w:rPr>
                                <w:t xml:space="preserve"> | ASCB Registered in England &amp; Wales no.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7" name="Rectangle 3427"/>
                        <wps:cNvSpPr/>
                        <wps:spPr>
                          <a:xfrm>
                            <a:off x="5665102" y="2656005"/>
                            <a:ext cx="676180" cy="14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FFFFFF"/>
                                  <w:sz w:val="18"/>
                                </w:rPr>
                                <w:t>10831332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9" name="Rectangle 12559"/>
                        <wps:cNvSpPr/>
                        <wps:spPr>
                          <a:xfrm>
                            <a:off x="1053528" y="2787773"/>
                            <a:ext cx="177727" cy="172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FFFFFF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0" name="Rectangle 12560"/>
                        <wps:cNvSpPr/>
                        <wps:spPr>
                          <a:xfrm>
                            <a:off x="1187158" y="2787773"/>
                            <a:ext cx="6977757" cy="172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692" w:rsidRDefault="00C00692" w:rsidP="00C00692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FFFFFF"/>
                                  <w:sz w:val="18"/>
                                </w:rPr>
                                <w:t xml:space="preserve"> The Courtyard, Ladycross Business Park, Hollow Lane, Lingfield, RH7 6PB, United Kingdom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13A8A" id="Group 12640" o:spid="_x0000_s1026" style="position:absolute;left:0;text-align:left;margin-left:603pt;margin-top:498.75pt;width:642.85pt;height:343.45pt;z-index:251663360;mso-position-horizontal-relative:page;mso-position-vertical-relative:page;mso-width-relative:margin;mso-height-relative:margin" coordorigin=",-20" coordsize="81649,31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">
                <v:rect id="Rectangle 3378" o:spid="_x0000_s1027" style="position:absolute;left:6422;top:539;width:301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yJsMA&#10;AADdAAAADwAAAGRycy9kb3ducmV2LnhtbERPTYvCMBC9L/gfwgje1lSFVbtGEXXRo1bB3dvQzLbF&#10;ZlKaaKu/3hwEj4/3PVu0phQ3ql1hWcGgH4EgTq0uOFNwOv58TkA4j6yxtEwK7uRgMe98zDDWtuED&#10;3RKfiRDCLkYFufdVLKVLczLo+rYiDty/rQ36AOtM6hqbEG5KOYyiL2mw4NCQY0WrnNJLcjUKtpNq&#10;+buzjyYrN3/b8/48XR+nXqlet11+g/DU+rf45d5pBaPRO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8yJsMAAADdAAAADwAAAAAAAAAAAAAAAACYAgAAZHJzL2Rv&#10;d25yZXYueG1sUEsFBgAAAAAEAAQA9QAAAIgDAAAAAA==&#10;" filled="f" stroked="f">
                  <v:textbox inset="0,0,0,0">
                    <w:txbxContent>
                      <w:p w:rsidR="00C00692" w:rsidRDefault="00C00692" w:rsidP="00C00692">
                        <w:r>
                          <w:t>SK9</w:t>
                        </w:r>
                      </w:p>
                    </w:txbxContent>
                  </v:textbox>
                </v:rect>
                <v:rect id="Rectangle 3379" o:spid="_x0000_s1028" style="position:absolute;left:8685;top:53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vccA&#10;AADdAAAADwAAAGRycy9kb3ducmV2LnhtbESPT2vCQBTE74V+h+UJvdWNFayJWUXaih79U0i9PbKv&#10;SWj2bciuJvrpXaHgcZiZ3zDpoje1OFPrKssKRsMIBHFudcWFgu/D6nUKwnlkjbVlUnAhB4v581OK&#10;ibYd7+i894UIEHYJKii9bxIpXV6SQTe0DXHwfm1r0AfZFlK32AW4qeVbFE2kwYrDQokNfZSU/+1P&#10;RsF62ix/NvbaFfXXcZ1ts/jzEHulXgb9cgbCU+8f4f/2RisYj9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Dl73HAAAA3Q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53" o:spid="_x0000_s1029" style="position:absolute;left:9028;top:539;width:10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sa8QA&#10;AADeAAAADwAAAGRycy9kb3ducmV2LnhtbERPS4vCMBC+C/6HMII3TddF0WoU0RU9+lhw9zY0Y1u2&#10;mZQm2uqvN4Kwt/n4njNbNKYQN6pcblnBRz8CQZxYnXOq4Pu06Y1BOI+ssbBMCu7kYDFvt2YYa1vz&#10;gW5Hn4oQwi5GBZn3ZSylSzIy6Pq2JA7cxVYGfYBVKnWFdQg3hRxE0UgazDk0ZFjSKqPk73g1Crbj&#10;cvmzs486Lb5+t+f9ebI+TbxS3U6znILw1Ph/8du902H+YDj8h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XLGvEAAAA3gAAAA8AAAAAAAAAAAAAAAAAmAIAAGRycy9k&#10;b3ducmV2LnhtbFBLBQYAAAAABAAEAPUAAACJAwAAAAA=&#10;" filled="f" stroked="f">
                  <v:textbox inset="0,0,0,0">
                    <w:txbxContent>
                      <w:p w:rsidR="00C00692" w:rsidRDefault="00C00692" w:rsidP="00C00692">
                        <w:r>
                          <w:t>5</w:t>
                        </w:r>
                      </w:p>
                    </w:txbxContent>
                  </v:textbox>
                </v:rect>
                <v:rect id="Rectangle 12554" o:spid="_x0000_s1030" style="position:absolute;left:9800;top:539;width:210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0H8QA&#10;AADeAAAADwAAAGRycy9kb3ducmV2LnhtbERPS4vCMBC+C/6HMII3TVdW0WoU0RU9+lhw9zY0Y1u2&#10;mZQm2uqvN4Kwt/n4njNbNKYQN6pcblnBRz8CQZxYnXOq4Pu06Y1BOI+ssbBMCu7kYDFvt2YYa1vz&#10;gW5Hn4oQwi5GBZn3ZSylSzIy6Pq2JA7cxVYGfYBVKnWFdQg3hRxE0UgazDk0ZFjSKqPk73g1Crbj&#10;cvmzs486Lb5+t+f9ebI+TbxS3U6znILw1Ph/8du902H+YDj8h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+tB/EAAAA3gAAAA8AAAAAAAAAAAAAAAAAmAIAAGRycy9k&#10;b3ducmV2LnhtbFBLBQYAAAAABAAEAPUAAACJAwAAAAA=&#10;" filled="f" stroked="f">
                  <v:textbox inset="0,0,0,0">
                    <w:txbxContent>
                      <w:p w:rsidR="00C00692" w:rsidRDefault="00C00692" w:rsidP="00C00692">
                        <w:r>
                          <w:t>AF</w:t>
                        </w:r>
                      </w:p>
                    </w:txbxContent>
                  </v:textbox>
                </v:rect>
                <v:rect id="Rectangle 3381" o:spid="_x0000_s1031" style="position:absolute;left:11382;top:53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rnMUA&#10;AADdAAAADwAAAGRycy9kb3ducmV2LnhtbESPT4vCMBTE78J+h/AWvGmqgtRqFNl10aP/QL09mrdt&#10;2ealNFlb/fRGEDwOM/MbZrZoTSmuVLvCsoJBPwJBnFpdcKbgePjpxSCcR9ZYWiYFN3KwmH90Zpho&#10;2/COrnufiQBhl6CC3PsqkdKlORl0fVsRB+/X1gZ9kHUmdY1NgJtSDqNoLA0WHBZyrOgrp/Rv/28U&#10;rONqed7Ye5OVq8v6tD1Nvg8Tr1T3s11OQXhq/Tv8am+0gtEoH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OucxQAAAN0AAAAPAAAAAAAAAAAAAAAAAJgCAABkcnMv&#10;ZG93bnJldi54bWxQSwUGAAAAAAQABAD1AAAAigMAAAAA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2" o:spid="_x0000_s1032" style="position:absolute;left:6422;top:2779;width:910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168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7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nXrxQAAAN0AAAAPAAAAAAAAAAAAAAAAAJgCAABkcnMv&#10;ZG93bnJldi54bWxQSwUGAAAAAAQABAD1AAAAigMAAAAA&#10;" filled="f" stroked="f">
                  <v:textbox inset="0,0,0,0">
                    <w:txbxContent>
                      <w:p w:rsidR="00C00692" w:rsidRDefault="00C00692" w:rsidP="00C00692">
                        <w:r>
                          <w:t>Telephone:</w:t>
                        </w:r>
                      </w:p>
                    </w:txbxContent>
                  </v:textbox>
                </v:rect>
                <v:rect id="Rectangle 3383" o:spid="_x0000_s1033" style="position:absolute;left:13272;top:277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QcMYA&#10;AADdAAAADwAAAGRycy9kb3ducmV2LnhtbESPQWvCQBSE74X+h+UVvNVNDUiMriKtRY9qCurtkX0m&#10;odm3Ibs10V/vCkKPw8x8w8wWvanFhVpXWVbwMYxAEOdWV1wo+Mm+3xMQziNrrC2Tgis5WMxfX2aY&#10;atvxji57X4gAYZeigtL7JpXS5SUZdEPbEAfvbFuDPsi2kLrFLsBNLUdRNJYGKw4LJTb0WVL+u/8z&#10;CtZJszxu7K0r6tVpfdgeJl/ZxCs1eOuXUxCeev8ffrY3WkEcJz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7QcMYAAADdAAAADwAAAAAAAAAAAAAAAACYAgAAZHJz&#10;L2Rvd25yZXYueG1sUEsFBgAAAAAEAAQA9QAAAIsDAAAAAA=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4" o:spid="_x0000_s1034" style="position:absolute;left:13615;top:2779;width:410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IBMYA&#10;AADdAAAADwAAAGRycy9kb3ducmV2LnhtbESPS4vCQBCE78L+h6GFvenEdZEYHUX2gR59gXprMm0S&#10;zPSEzKzJ+usdQfBYVNVX1HTemlJcqXaFZQWDfgSCOLW64EzBfvfbi0E4j6yxtEwK/snBfPbWmWKi&#10;bcMbum59JgKEXYIKcu+rREqX5mTQ9W1FHLyzrQ36IOtM6hqbADel/IiikTRYcFjIsaKvnNLL9s8o&#10;WMbV4riytyYrf07Lw/ow/t6NvVLv3XYxAeGp9a/ws73SCobD+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dIBMYAAADdAAAADwAAAAAAAAAAAAAAAACYAgAAZHJz&#10;L2Rvd25yZXYueG1sUEsFBgAAAAAEAAQA9QAAAIsDAAAAAA==&#10;" filled="f" stroked="f">
                  <v:textbox inset="0,0,0,0">
                    <w:txbxContent>
                      <w:p w:rsidR="00C00692" w:rsidRDefault="00C00692" w:rsidP="00C00692">
                        <w:r>
                          <w:t>0303</w:t>
                        </w:r>
                      </w:p>
                    </w:txbxContent>
                  </v:textbox>
                </v:rect>
                <v:rect id="Rectangle 3385" o:spid="_x0000_s1035" style="position:absolute;left:16701;top:277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tn8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obD+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vtn8YAAADdAAAADwAAAAAAAAAAAAAAAACYAgAAZHJz&#10;L2Rvd25yZXYueG1sUEsFBgAAAAAEAAQA9QAAAIsDAAAAAA=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6" o:spid="_x0000_s1036" style="position:absolute;left:17044;top:2779;width:308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z6McA&#10;AADdAAAADwAAAGRycy9kb3ducmV2LnhtbESPQWvCQBSE74L/YXmCN91YIcToGoKtmGOrBevtkX1N&#10;QrNvQ3Zr0v76bqHQ4zAz3zC7bDStuFPvGssKVssIBHFpdcOVgtfLcZGAcB5ZY2uZFHyRg2w/neww&#10;1XbgF7qffSUChF2KCmrvu1RKV9Zk0C1tRxy8d9sb9EH2ldQ9DgFuWvkQRbE02HBYqLGjQ03lx/nT&#10;KDglXf5W2O+hap9up+vzdfN42X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Jc+jHAAAA3Q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t>123</w:t>
                        </w:r>
                      </w:p>
                    </w:txbxContent>
                  </v:textbox>
                </v:rect>
                <v:rect id="Rectangle 3387" o:spid="_x0000_s1037" style="position:absolute;left:19361;top:277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Wc8YA&#10;AADdAAAADwAAAGRycy9kb3ducmV2LnhtbESPS4vCQBCE78L+h6GFvenEFdYYHUX2gR59gXprMm0S&#10;zPSEzKzJ+usdQfBYVNVX1HTemlJcqXaFZQWDfgSCOLW64EzBfvfbi0E4j6yxtEwK/snBfPbWmWKi&#10;bcMbum59JgKEXYIKcu+rREqX5mTQ9W1FHLyzrQ36IOtM6hqbADel/IiiT2mw4LCQY0VfOaWX7Z9R&#10;sIyrxXFlb01W/pyWh/Vh/L0be6Xeu+1iAsJT61/hZ3ulFQyH8Q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XWc8YAAADdAAAADwAAAAAAAAAAAAAAAACYAgAAZHJz&#10;L2Rvd25yZXYueG1sUEsFBgAAAAAEAAQA9QAAAIsDAAAAAA=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8" o:spid="_x0000_s1038" style="position:absolute;left:19703;top:2779;width:412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CAcQA&#10;AADdAAAADwAAAGRycy9kb3ducmV2LnhtbERPTWvCQBC9F/wPywjemk0rSEyzCaIVPbZaUG9DdpqE&#10;ZmdDdjXRX989FHp8vO+sGE0rbtS7xrKClygGQVxa3XCl4Ou4fU5AOI+ssbVMCu7koMgnTxmm2g78&#10;SbeDr0QIYZeigtr7LpXSlTUZdJHtiAP3bXuDPsC+krrHIYSbVr7G8UIabDg01NjRuqby53A1CnZJ&#10;tzrv7WOo2vfL7vRxWm6OS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QgHEAAAA3QAAAA8AAAAAAAAAAAAAAAAAmAIAAGRycy9k&#10;b3ducmV2LnhtbFBLBQYAAAAABAAEAPUAAACJAwAAAAA=&#10;" filled="f" stroked="f">
                  <v:textbox inset="0,0,0,0">
                    <w:txbxContent>
                      <w:p w:rsidR="00C00692" w:rsidRDefault="00C00692" w:rsidP="00C00692">
                        <w:r>
                          <w:t>1113</w:t>
                        </w:r>
                      </w:p>
                    </w:txbxContent>
                  </v:textbox>
                </v:rect>
                <v:rect id="Rectangle 3389" o:spid="_x0000_s1039" style="position:absolute;left:22797;top:277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nmsUA&#10;AADdAAAADwAAAGRycy9kb3ducmV2LnhtbESPQWvCQBSE70L/w/IK3nRThZJEV5FW0aNVQb09ss8k&#10;NPs2ZFcT++vdguBxmJlvmOm8M5W4UeNKywo+hhEI4szqknMFh/1qEINwHlljZZkU3MnBfPbWm2Kq&#10;bcs/dNv5XAQIuxQVFN7XqZQuK8igG9qaOHgX2xj0QTa51A22AW4qOYqiT2mw5LBQYE1fBWW/u6tR&#10;sI7rxWlj/9q8Wp7Xx+0x+d4nXqn+e7eYgPDU+Vf42d5oBeNx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1ueaxQAAAN0AAAAPAAAAAAAAAAAAAAAAAJgCAABkcnMv&#10;ZG93bnJldi54bWxQSwUGAAAAAAQABAD1AAAAigMAAAAA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55" o:spid="_x0000_s1040" style="position:absolute;left:23140;top:2779;width:61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RhMUA&#10;AADeAAAADwAAAGRycy9kb3ducmV2LnhtbERPTWvCQBC9C/6HZYTedKOQotE1BFsxxzYWrLchO01C&#10;s7Mhu5q0v75bKPQ2j/c5u3Q0rbhT7xrLCpaLCARxaXXDlYK383G+BuE8ssbWMin4IgfpfjrZYaLt&#10;wK90L3wlQgi7BBXU3neJlK6syaBb2I44cB+2N+gD7CupexxCuGnlKooepcGGQ0ONHR1qKj+Lm1Fw&#10;WnfZe26/h6p9vp4uL5fN03njlXqYjdkWhKfR/4v/3LkO81dxHMP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hGExQAAAN4AAAAPAAAAAAAAAAAAAAAAAJgCAABkcnMv&#10;ZG93bnJldi54bWxQSwUGAAAAAAQABAD1AAAAigMAAAAA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  <w:i/>
                          </w:rPr>
                          <w:t>(</w:t>
                        </w:r>
                      </w:p>
                    </w:txbxContent>
                  </v:textbox>
                </v:rect>
                <v:rect id="Rectangle 12556" o:spid="_x0000_s1041" style="position:absolute;left:23604;top:2779;width:384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P88QA&#10;AADeAAAADwAAAGRycy9kb3ducmV2LnhtbERPTYvCMBC9C/6HMMLeNF1B0WoUURc9ql1w9zY0Y1u2&#10;mZQm2uqvN4Kwt3m8z5kvW1OKG9WusKzgcxCBIE6tLjhT8J189ScgnEfWWFomBXdysFx0O3OMtW34&#10;SLeTz0QIYRejgtz7KpbSpTkZdANbEQfuYmuDPsA6k7rGJoSbUg6jaCwNFhwacqxonVP6d7oaBbtJ&#10;tfrZ20eTldvf3flwnm6SqVfqo9euZiA8tf5f/HbvdZg/HI3G8Hon3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j/PEAAAA3gAAAA8AAAAAAAAAAAAAAAAAmAIAAGRycy9k&#10;b3ducmV2LnhtbFBLBQYAAAAABAAEAPUAAACJ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  <w:i/>
                          </w:rPr>
                          <w:t>local</w:t>
                        </w:r>
                      </w:p>
                    </w:txbxContent>
                  </v:textbox>
                </v:rect>
                <v:rect id="Rectangle 3391" o:spid="_x0000_s1042" style="position:absolute;left:26500;top:277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9Q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kjS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5fUHHAAAA3Q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2" o:spid="_x0000_s1043" style="position:absolute;left:26843;top:2779;width:398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jNs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7HI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+M2xQAAAN0AAAAPAAAAAAAAAAAAAAAAAJgCAABkcnMv&#10;ZG93bnJldi54bWxQSwUGAAAAAAQABAD1AAAAigMAAAAA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  <w:i/>
                          </w:rPr>
                          <w:t>rate)</w:t>
                        </w:r>
                      </w:p>
                    </w:txbxContent>
                  </v:textbox>
                </v:rect>
                <v:rect id="Rectangle 3393" o:spid="_x0000_s1044" style="position:absolute;left:29838;top:277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GrcUA&#10;AADdAAAADwAAAGRycy9kb3ducmV2LnhtbESPQWvCQBSE74L/YXmCN91ooJjoKtJa9Gi1oN4e2WcS&#10;zL4N2a2J/fVuQehxmJlvmMWqM5W4U+NKywom4wgEcWZ1ybmC7+PnaAbCeWSNlWVS8CAHq2W/t8BU&#10;25a/6H7wuQgQdikqKLyvUyldVpBBN7Y1cfCutjHog2xyqRtsA9xUchpFb9JgyWGhwJreC8puhx+j&#10;YDur1+ed/W3zanPZnvan5OOYeKWGg249B+Gp8//hV3unFcRxEs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0atxQAAAN0AAAAPAAAAAAAAAAAAAAAAAJgCAABkcnMv&#10;ZG93bnJldi54bWxQSwUGAAAAAAQABAD1AAAAigMAAAAA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4" o:spid="_x0000_s1045" style="position:absolute;left:30181;top:2779;width:177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e2c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H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O3tnHAAAA3Q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t>or</w:t>
                        </w:r>
                      </w:p>
                    </w:txbxContent>
                  </v:textbox>
                </v:rect>
                <v:rect id="Rectangle 3395" o:spid="_x0000_s1046" style="position:absolute;left:31514;top:2779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7QscA&#10;AADdAAAADwAAAGRycy9kb3ducmV2LnhtbESPT2vCQBTE74V+h+UJvdWNFYuJWUXaih79U0i9PbKv&#10;SWj2bciuJvrpXaHgcZiZ3zDpoje1OFPrKssKRsMIBHFudcWFgu/D6nUKwnlkjbVlUnAhB4v581OK&#10;ibYd7+i894UIEHYJKii9bxIpXV6SQTe0DXHwfm1r0AfZFlK32AW4qeVbFL1LgxWHhRIb+igp/9uf&#10;jIL1tFn+bOy1K+qv4zrbZvHnIfZKvQz65QyEp94/wv/tjVYwH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Ce0LHAAAA3Q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6" o:spid="_x0000_s1047" style="position:absolute;left:31857;top:2779;width:513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lNc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Q5TXHAAAA3Q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t>01625</w:t>
                        </w:r>
                      </w:p>
                    </w:txbxContent>
                  </v:textbox>
                </v:rect>
                <v:rect id="Rectangle 3397" o:spid="_x0000_s1048" style="position:absolute;left:35713;top:277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ArscA&#10;AADdAAAADwAAAGRycy9kb3ducmV2LnhtbESPT2vCQBTE74V+h+UJvdWNFayJWUXaih79U0i9PbKv&#10;SWj2bciuJvrpXaHgcZiZ3zDpoje1OFPrKssKRsMIBHFudcWFgu/D6nUKwnlkjbVlUnAhB4v581OK&#10;ibYd7+i894UIEHYJKii9bxIpXV6SQTe0DXHwfm1r0AfZFlK32AW4qeVbFE2kwYrDQokNfZSU/+1P&#10;RsF62ix/NvbaFfXXcZ1ts/jzEHulXgb9cgbCU+8f4f/2RisYj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QK7HAAAA3Q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8" o:spid="_x0000_s1049" style="position:absolute;left:36064;top:2779;width:307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U3MQA&#10;AADdAAAADwAAAGRycy9kb3ducmV2LnhtbERPTWvCQBC9F/wPywjemk0riEmzCaIVPbZaUG9DdpqE&#10;ZmdDdjXRX989FHp8vO+sGE0rbtS7xrKClygGQVxa3XCl4Ou4fV6CcB5ZY2uZFNzJQZFPnjJMtR34&#10;k24HX4kQwi5FBbX3XSqlK2sy6CLbEQfu2/YGfYB9JXWPQwg3rXyN44U02HBoqLGjdU3lz+FqFOyW&#10;3eq8t4+hat8vu9PHKdkcE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1NzEAAAA3QAAAA8AAAAAAAAAAAAAAAAAmAIAAGRycy9k&#10;b3ducmV2LnhtbFBLBQYAAAAABAAEAPUAAACJAwAAAAA=&#10;" filled="f" stroked="f">
                  <v:textbox inset="0,0,0,0">
                    <w:txbxContent>
                      <w:p w:rsidR="00C00692" w:rsidRDefault="00C00692" w:rsidP="00C00692">
                        <w:r>
                          <w:t>545</w:t>
                        </w:r>
                      </w:p>
                    </w:txbxContent>
                  </v:textbox>
                </v:rect>
                <v:rect id="Rectangle 3399" o:spid="_x0000_s1050" style="position:absolute;left:38372;top:2779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xR8UA&#10;AADd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3FHxQAAAN0AAAAPAAAAAAAAAAAAAAAAAJgCAABkcnMv&#10;ZG93bnJldi54bWxQSwUGAAAAAAQABAD1AAAAigMAAAAA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0" o:spid="_x0000_s1051" style="position:absolute;left:38723;top:2779;width:307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AOMIA&#10;AADd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6i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YA4wgAAAN0AAAAPAAAAAAAAAAAAAAAAAJgCAABkcnMvZG93&#10;bnJldi54bWxQSwUGAAAAAAQABAD1AAAAhwMAAAAA&#10;" filled="f" stroked="f">
                  <v:textbox inset="0,0,0,0">
                    <w:txbxContent>
                      <w:p w:rsidR="00C00692" w:rsidRDefault="00C00692" w:rsidP="00C00692">
                        <w:r>
                          <w:t>745</w:t>
                        </w:r>
                      </w:p>
                    </w:txbxContent>
                  </v:textbox>
                </v:rect>
                <v:rect id="Rectangle 3401" o:spid="_x0000_s1052" style="position:absolute;left:41039;top:2779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lo8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ZJaPHAAAA3Q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57" o:spid="_x0000_s1053" style="position:absolute;left:41382;top:2779;width:61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qaMQA&#10;AADeAAAADwAAAGRycy9kb3ducmV2LnhtbERPS4vCMBC+L/gfwgje1lRBV6tRZFfRo48F9TY0Y1ts&#10;JqWJtvrrjbCwt/n4njOdN6YQd6pcbllBrxuBIE6szjlV8HtYfY5AOI+ssbBMCh7kYD5rfUwx1rbm&#10;Hd33PhUhhF2MCjLvy1hKl2Rk0HVtSRy4i60M+gCrVOoK6xBuCtmPoqE0mHNoyLCk74yS6/5mFKxH&#10;5eK0sc86LZbn9XF7HP8cxl6pTrtZTEB4avy/+M+90WF+fzD4gvc74QY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KmjEAAAA3gAAAA8AAAAAAAAAAAAAAAAAmAIAAGRycy9k&#10;b3ducmV2LnhtbFBLBQYAAAAABAAEAPUAAACJ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  <w:i/>
                          </w:rPr>
                          <w:t>(</w:t>
                        </w:r>
                      </w:p>
                    </w:txbxContent>
                  </v:textbox>
                </v:rect>
                <v:rect id="Rectangle 12558" o:spid="_x0000_s1054" style="position:absolute;left:41845;top:2779;width:68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+GscA&#10;AADeAAAADwAAAGRycy9kb3ducmV2LnhtbESPT2vCQBDF74LfYRmhN90oWDR1FVGLHv1TsL0N2WkS&#10;mp0N2a1J++mdg+Bthvfmvd8sVp2r1I2aUHo2MB4loIgzb0vODXxc3oczUCEiW6w8k4E/CrBa9nsL&#10;TK1v+US3c8yVhHBI0UARY51qHbKCHIaRr4lF+/aNwyhrk2vbYCvhrtKTJHnVDkuWhgJr2hSU/Zx/&#10;nYH9rF5/Hvx/m1e7r/31eJ1vL/NozMugW7+BitTFp/lxfbCCP5lOhVfekRn0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zvhrHAAAA3g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  <w:i/>
                          </w:rPr>
                          <w:t>national</w:t>
                        </w:r>
                      </w:p>
                    </w:txbxContent>
                  </v:textbox>
                </v:rect>
                <v:rect id="Rectangle 3403" o:spid="_x0000_s1055" style="position:absolute;left:46983;top:277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eT8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f1B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x5PxQAAAN0AAAAPAAAAAAAAAAAAAAAAAJgCAABkcnMv&#10;ZG93bnJldi54bWxQSwUGAAAAAAQABAD1AAAAigMAAAAA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4" o:spid="_x0000_s1056" style="position:absolute;left:47326;top:2779;width:398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GO8cA&#10;AADdAAAADwAAAGRycy9kb3ducmV2LnhtbESPQWvCQBSE74L/YXmF3nTTKhJTVxGr6LE1BdvbI/ua&#10;hO6+Ddmtif56tyD0OMzMN8xi1VsjztT62rGCp3ECgrhwuuZSwUe+G6UgfEDWaByTggt5WC2HgwVm&#10;2nX8TudjKEWEsM9QQRVCk0npi4os+rFriKP37VqLIcq2lLrFLsKtkc9JMpMWa44LFTa0qaj4Of5a&#10;Bfu0WX8e3LUrzfZrf3o7zV/zeVDq8aFfv4AI1If/8L190Aom0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uhjvHAAAA3Q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  <w:i/>
                          </w:rPr>
                          <w:t>rate)</w:t>
                        </w:r>
                      </w:p>
                    </w:txbxContent>
                  </v:textbox>
                </v:rect>
                <v:rect id="Rectangle 3405" o:spid="_x0000_s1057" style="position:absolute;left:50313;top:277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joM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RJN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iI6DHAAAA3Q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6" o:spid="_x0000_s1058" style="position:absolute;left:6422;top:5019;width:32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918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XPL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wvdfHAAAA3Q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t>Fax:</w:t>
                        </w:r>
                      </w:p>
                    </w:txbxContent>
                  </v:textbox>
                </v:rect>
                <v:rect id="Rectangle 3407" o:spid="_x0000_s1059" style="position:absolute;left:8875;top:501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YTM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ol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8GEzHAAAA3Q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8" o:spid="_x0000_s1060" style="position:absolute;left:9218;top:5019;width:512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MPsIA&#10;AADd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6i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4w+wgAAAN0AAAAPAAAAAAAAAAAAAAAAAJgCAABkcnMvZG93&#10;bnJldi54bWxQSwUGAAAAAAQABAD1AAAAhwMAAAAA&#10;" filled="f" stroked="f">
                  <v:textbox inset="0,0,0,0">
                    <w:txbxContent>
                      <w:p w:rsidR="00C00692" w:rsidRDefault="00C00692" w:rsidP="00C00692">
                        <w:r>
                          <w:t>01625</w:t>
                        </w:r>
                      </w:p>
                    </w:txbxContent>
                  </v:textbox>
                </v:rect>
                <v:rect id="Rectangle 3409" o:spid="_x0000_s1061" style="position:absolute;left:13066;top:501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ppc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Wjc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8ppcYAAADdAAAADwAAAAAAAAAAAAAAAACYAgAAZHJz&#10;L2Rvd25yZXYueG1sUEsFBgAAAAAEAAQA9QAAAIsDAAAAAA=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0" o:spid="_x0000_s1062" style="position:absolute;left:13409;top:5019;width:308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W5c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vHn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wW5cMAAADdAAAADwAAAAAAAAAAAAAAAACYAgAAZHJzL2Rv&#10;d25yZXYueG1sUEsFBgAAAAAEAAQA9QAAAIgDAAAAAA==&#10;" filled="f" stroked="f">
                  <v:textbox inset="0,0,0,0">
                    <w:txbxContent>
                      <w:p w:rsidR="00C00692" w:rsidRDefault="00C00692" w:rsidP="00C00692">
                        <w:r>
                          <w:t>524</w:t>
                        </w:r>
                      </w:p>
                    </w:txbxContent>
                  </v:textbox>
                </v:rect>
                <v:rect id="Rectangle 3411" o:spid="_x0000_s1063" style="position:absolute;left:15726;top:501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zfsYA&#10;AADdAAAADwAAAGRycy9kb3ducmV2LnhtbESPT2vCQBTE7wW/w/KE3uomrRSNriJV0WP9A+rtkX0m&#10;wezbkF1N9NO7hYLHYWZ+w4ynrSnFjWpXWFYQ9yIQxKnVBWcK9rvlxwCE88gaS8uk4E4OppPO2xgT&#10;bRve0G3rMxEg7BJUkHtfJVK6NCeDrmcr4uCdbW3QB1lnUtfYBLgp5WcUfUuDBYeFHCv6ySm9bK9G&#10;wWpQzY5r+2iycnFaHX4Pw/lu6JV677azEQhPrX+F/9trreCrH8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CzfsYAAADdAAAADwAAAAAAAAAAAAAAAACYAgAAZHJz&#10;L2Rvd25yZXYueG1sUEsFBgAAAAAEAAQA9QAAAIsDAAAAAA=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2" o:spid="_x0000_s1064" style="position:absolute;left:16069;top:5019;width:308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tC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7P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ItCcYAAADdAAAADwAAAAAAAAAAAAAAAACYAgAAZHJz&#10;L2Rvd25yZXYueG1sUEsFBgAAAAAEAAQA9QAAAIsDAAAAAA==&#10;" filled="f" stroked="f">
                  <v:textbox inset="0,0,0,0">
                    <w:txbxContent>
                      <w:p w:rsidR="00C00692" w:rsidRDefault="00C00692" w:rsidP="00C00692">
                        <w:r>
                          <w:t>510</w:t>
                        </w:r>
                      </w:p>
                    </w:txbxContent>
                  </v:textbox>
                </v:rect>
                <v:rect id="Rectangle 3413" o:spid="_x0000_s1065" style="position:absolute;left:18393;top:501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Ik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7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IksYAAADdAAAADwAAAAAAAAAAAAAAAACYAgAAZHJz&#10;L2Rvd25yZXYueG1sUEsFBgAAAAAEAAQA9QAAAIsDAAAAAA=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4" o:spid="_x0000_s1066" style="position:absolute;left:6422;top:7260;width:506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Q5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7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cQ5sYAAADdAAAADwAAAAAAAAAAAAAAAACYAgAAZHJz&#10;L2Rvd25yZXYueG1sUEsFBgAAAAAEAAQA9QAAAIsDAAAAAA==&#10;" filled="f" stroked="f">
                  <v:textbox inset="0,0,0,0">
                    <w:txbxContent>
                      <w:p w:rsidR="00C00692" w:rsidRDefault="00C00692" w:rsidP="00C00692">
                        <w:r>
                          <w:t>Email:</w:t>
                        </w:r>
                      </w:p>
                    </w:txbxContent>
                  </v:textbox>
                </v:rect>
                <v:rect id="Rectangle 12628" o:spid="_x0000_s1067" style="position:absolute;left:10232;top:726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sG8cA&#10;AADeAAAADwAAAGRycy9kb3ducmV2LnhtbESPzW7CQAyE70h9h5Ur9QYbckCQsiAEVHDkT4LerKyb&#10;RM16o+yWpDw9PlTqzdaMZz7Pl72r1Z3aUHk2MB4loIhzbysuDFzOH8MpqBCRLdaeycAvBVguXgZz&#10;zKzv+Ej3UyyUhHDI0EAZY5NpHfKSHIaRb4hF+/KtwyhrW2jbYifhrtZpkky0w4qlocSG1iXl36cf&#10;Z2A3bVa3vX90Rb393F0P19nmPIvGvL32q3dQkfr4b/673lvBTyep8Mo7MoNe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QrBvHAAAA3g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27" o:spid="_x0000_s1068" style="position:absolute;left:10567;top:7260;width:1751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4acQA&#10;AADeAAAADwAAAGRycy9kb3ducmV2LnhtbERPS4vCMBC+L+x/CLPgbU23Bx/VKLK66NEXqLehGdti&#10;MylN1lZ/vREEb/PxPWc8bU0prlS7wrKCn24Egji1uuBMwX739z0A4TyyxtIyKbiRg+nk82OMibYN&#10;b+i69ZkIIewSVJB7XyVSujQng65rK+LAnW1t0AdYZ1LX2IRwU8o4inrSYMGhIceKfnNKL9t/o2A5&#10;qGbHlb03Wbk4LQ/rw3C+G3qlOl/tbATCU+vf4pd7pcP8uBf34flOu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OGnEAAAA3gAAAA8AAAAAAAAAAAAAAAAAmAIAAGRycy9k&#10;b3ducmV2LnhtbFBLBQYAAAAABAAEAPUAAACJ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color w:val="000080"/>
                            <w:u w:val="single" w:color="000080"/>
                          </w:rPr>
                          <w:t>enquiries@ico.org.uk</w:t>
                        </w:r>
                      </w:p>
                    </w:txbxContent>
                  </v:textbox>
                </v:rect>
                <v:rect id="Rectangle 12629" o:spid="_x0000_s1069" style="position:absolute;left:23742;top:7260;width:92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JgMUA&#10;AADeAAAADwAAAGRycy9kb3ducmV2LnhtbERPTWvCQBC9F/wPywi91U1zCCa6hlAt5tiqoN6G7DQJ&#10;zc6G7Nak/fXdQsHbPN7nrPPJdOJGg2stK3heRCCIK6tbrhWcjq9PSxDOI2vsLJOCb3KQb2YPa8y0&#10;HfmdbgdfixDCLkMFjfd9JqWrGjLoFrYnDtyHHQz6AIda6gHHEG46GUdRIg22HBoa7Omloerz8GUU&#10;7Jd9cSntz1h3u+v+/HZOt8fUK/U4n4oVCE+Tv4v/3aUO8+MkTuHv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AmAxQAAAN4AAAAPAAAAAAAAAAAAAAAAAJgCAABkcnMv&#10;ZG93bnJldi54bWxQSwUGAAAAAAQABAD1AAAAigMAAAAA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Calibri" w:eastAsia="Calibri" w:hAnsi="Calibri" w:cs="Calibri"/>
                          </w:rP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78" o:spid="_x0000_s1070" type="#_x0000_t75" style="position:absolute;top:-20;width:24719;height:31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hkHHAAAA3gAAAA8AAABkcnMvZG93bnJldi54bWxEj0FPAjEQhe8m/odmTLhJF4gIK4UQEgzR&#10;AwHU82Q7ble3001bYP33zsHE20zem/e+Wax636oLxdQENjAaFqCIq2Abrg28nbb3M1ApI1tsA5OB&#10;H0qwWt7eLLC04coHuhxzrSSEU4kGXM5dqXWqHHlMw9ARi/YZoscsa6y1jXiVcN/qcVFMtceGpcFh&#10;RxtH1ffx7A2cPl4qdNtm/hrnXw/P0/2o3YV3YwZ3/foJVKY+/5v/rndW8CezR+GVd2QGvfw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GghkHHAAAA3gAAAA8AAAAAAAAAAAAA&#10;AAAAnwIAAGRycy9kb3ducmV2LnhtbFBLBQYAAAAABAAEAPcAAACTAwAAAAA=&#10;">
                  <v:imagedata r:id="rId11" o:title=""/>
                </v:shape>
                <v:rect id="Rectangle 3424" o:spid="_x0000_s1071" style="position:absolute;left:13104;top:26338;width:1049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aW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j6H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vaW8YAAADdAAAADwAAAAAAAAAAAAAAAACYAgAAZHJz&#10;L2Rvd25yZXYueG1sUEsFBgAAAAAEAAQA9QAAAIsDAAAAAA=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Microsoft Sans Serif" w:eastAsia="Microsoft Sans Serif" w:hAnsi="Microsoft Sans Serif" w:cs="Microsoft Sans Serif"/>
                            <w:color w:val="FFFFFF"/>
                            <w:sz w:val="18"/>
                          </w:rPr>
                          <w:t xml:space="preserve">Chapel &amp; York </w:t>
                        </w:r>
                      </w:p>
                    </w:txbxContent>
                  </v:textbox>
                </v:rect>
                <v:rect id="Rectangle 3425" o:spid="_x0000_s1072" style="position:absolute;left:21128;top:26560;width:13707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/w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w3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f8DHAAAA3Q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Microsoft Sans Serif" w:eastAsia="Microsoft Sans Serif" w:hAnsi="Microsoft Sans Serif" w:cs="Microsoft Sans Serif"/>
                            <w:color w:val="FFFFFF"/>
                            <w:sz w:val="18"/>
                          </w:rPr>
                          <w:t>International Limited</w:t>
                        </w:r>
                      </w:p>
                    </w:txbxContent>
                  </v:textbox>
                </v:rect>
                <v:rect id="Rectangle 3426" o:spid="_x0000_s1073" style="position:absolute;left:31434;top:26338;width:33369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ht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Xqc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F4bfHAAAA3Q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Microsoft Sans Serif" w:eastAsia="Microsoft Sans Serif" w:hAnsi="Microsoft Sans Serif" w:cs="Microsoft Sans Serif"/>
                            <w:color w:val="FFFFFF"/>
                            <w:sz w:val="18"/>
                          </w:rPr>
                          <w:t xml:space="preserve"> | 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FFFFFF"/>
                            <w:sz w:val="18"/>
                          </w:rPr>
                          <w:t>ASCB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color w:val="FFFFFF"/>
                            <w:sz w:val="18"/>
                          </w:rPr>
                          <w:t xml:space="preserve"> Registered in England &amp; Wales no. </w:t>
                        </w:r>
                      </w:p>
                    </w:txbxContent>
                  </v:textbox>
                </v:rect>
                <v:rect id="Rectangle 3427" o:spid="_x0000_s1074" style="position:absolute;left:56651;top:26560;width:6761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ELM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jY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JRCzHAAAA3Q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Microsoft Sans Serif" w:eastAsia="Microsoft Sans Serif" w:hAnsi="Microsoft Sans Serif" w:cs="Microsoft Sans Serif"/>
                            <w:color w:val="FFFFFF"/>
                            <w:sz w:val="18"/>
                          </w:rPr>
                          <w:t>10831332</w:t>
                        </w:r>
                      </w:p>
                    </w:txbxContent>
                  </v:textbox>
                </v:rect>
                <v:rect id="Rectangle 12559" o:spid="_x0000_s1075" style="position:absolute;left:10535;top:27877;width:177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bgcQA&#10;AADeAAAADwAAAGRycy9kb3ducmV2LnhtbERPTYvCMBC9C/6HMMLeNFVQbDWKuCt6dFVQb0MztsVm&#10;Uppou/56s7Cwt3m8z5kvW1OKJ9WusKxgOIhAEKdWF5wpOB03/SkI55E1lpZJwQ85WC66nTkm2jb8&#10;Tc+Dz0QIYZeggtz7KpHSpTkZdANbEQfuZmuDPsA6k7rGJoSbUo6iaCINFhwacqxonVN6PzyMgu20&#10;Wl129tVk5dd1e96f489j7JX66LWrGQhPrf8X/7l3Oswfjccx/L4Tbp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/G4HEAAAA3gAAAA8AAAAAAAAAAAAAAAAAmAIAAGRycy9k&#10;b3ducmV2LnhtbFBLBQYAAAAABAAEAPUAAACJ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Microsoft Sans Serif" w:eastAsia="Microsoft Sans Serif" w:hAnsi="Microsoft Sans Serif" w:cs="Microsoft Sans Serif"/>
                            <w:color w:val="FFFFFF"/>
                            <w:sz w:val="18"/>
                          </w:rPr>
                          <w:t>12</w:t>
                        </w:r>
                      </w:p>
                    </w:txbxContent>
                  </v:textbox>
                </v:rect>
                <v:rect id="Rectangle 12560" o:spid="_x0000_s1076" style="position:absolute;left:11871;top:27877;width:69778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4occA&#10;AADeAAAADwAAAGRycy9kb3ducmV2LnhtbESPQWvCQBCF74L/YRmhN90oVDR1FVGLHqsWbG9DdpqE&#10;ZmdDdmuiv75zELzNMG/ee99i1blKXakJpWcD41ECijjztuTcwOf5fTgDFSKyxcozGbhRgNWy31tg&#10;an3LR7qeYq7EhEOKBooY61TrkBXkMIx8TSy3H984jLI2ubYNtmLuKj1Jkql2WLIkFFjTpqDs9/Tn&#10;DOxn9frr4O9tXu2+95ePy3x7nkdjXgbd+g1UpC4+xY/vg5X6k9epAAi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peKHHAAAA3gAAAA8AAAAAAAAAAAAAAAAAmAIAAGRy&#10;cy9kb3ducmV2LnhtbFBLBQYAAAAABAAEAPUAAACMAwAAAAA=&#10;" filled="f" stroked="f">
                  <v:textbox inset="0,0,0,0">
                    <w:txbxContent>
                      <w:p w:rsidR="00C00692" w:rsidRDefault="00C00692" w:rsidP="00C00692">
                        <w:r>
                          <w:rPr>
                            <w:rFonts w:ascii="Microsoft Sans Serif" w:eastAsia="Microsoft Sans Serif" w:hAnsi="Microsoft Sans Serif" w:cs="Microsoft Sans Serif"/>
                            <w:color w:val="FFFFFF"/>
                            <w:sz w:val="18"/>
                          </w:rPr>
                          <w:t xml:space="preserve"> The Courtyard, </w:t>
                        </w:r>
                        <w:proofErr w:type="spellStart"/>
                        <w:r>
                          <w:rPr>
                            <w:rFonts w:ascii="Microsoft Sans Serif" w:eastAsia="Microsoft Sans Serif" w:hAnsi="Microsoft Sans Serif" w:cs="Microsoft Sans Serif"/>
                            <w:color w:val="FFFFFF"/>
                            <w:sz w:val="18"/>
                          </w:rPr>
                          <w:t>Ladycross</w:t>
                        </w:r>
                        <w:proofErr w:type="spellEnd"/>
                        <w:r>
                          <w:rPr>
                            <w:rFonts w:ascii="Microsoft Sans Serif" w:eastAsia="Microsoft Sans Serif" w:hAnsi="Microsoft Sans Serif" w:cs="Microsoft Sans Serif"/>
                            <w:color w:val="FFFFFF"/>
                            <w:sz w:val="18"/>
                          </w:rPr>
                          <w:t xml:space="preserve"> Business Park, Hollow Lane, </w:t>
                        </w:r>
                        <w:proofErr w:type="spellStart"/>
                        <w:r>
                          <w:rPr>
                            <w:rFonts w:ascii="Microsoft Sans Serif" w:eastAsia="Microsoft Sans Serif" w:hAnsi="Microsoft Sans Serif" w:cs="Microsoft Sans Serif"/>
                            <w:color w:val="FFFFFF"/>
                            <w:sz w:val="18"/>
                          </w:rPr>
                          <w:t>Lingfield</w:t>
                        </w:r>
                        <w:proofErr w:type="spellEnd"/>
                        <w:r>
                          <w:rPr>
                            <w:rFonts w:ascii="Microsoft Sans Serif" w:eastAsia="Microsoft Sans Serif" w:hAnsi="Microsoft Sans Serif" w:cs="Microsoft Sans Serif"/>
                            <w:color w:val="FFFFFF"/>
                            <w:sz w:val="18"/>
                          </w:rPr>
                          <w:t>, RH7 6PB, United Kingdom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CD4BDC">
        <w:t>Under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GDPR,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have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right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rectification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any</w:t>
      </w:r>
      <w:r w:rsidRPr="00CD4BDC">
        <w:rPr>
          <w:rFonts w:eastAsia="Calibri" w:cs="Calibri"/>
        </w:rPr>
        <w:t xml:space="preserve"> </w:t>
      </w:r>
      <w:r w:rsidRPr="00CD4BDC">
        <w:t>inaccurate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held</w:t>
      </w:r>
      <w:r w:rsidRPr="00CD4BDC">
        <w:rPr>
          <w:rFonts w:eastAsia="Calibri" w:cs="Calibri"/>
        </w:rPr>
        <w:t xml:space="preserve"> </w:t>
      </w:r>
      <w:r w:rsidRPr="00CD4BDC">
        <w:t>by</w:t>
      </w:r>
      <w:r w:rsidRPr="00CD4BDC">
        <w:rPr>
          <w:rFonts w:eastAsia="Calibri" w:cs="Calibri"/>
        </w:rPr>
        <w:t xml:space="preserve"> </w:t>
      </w:r>
      <w:r w:rsidRPr="00CD4BDC">
        <w:t>us.</w:t>
      </w:r>
      <w:r w:rsidRPr="00CD4BDC">
        <w:rPr>
          <w:rFonts w:eastAsia="Calibri" w:cs="Calibri"/>
        </w:rPr>
        <w:t xml:space="preserve"> </w:t>
      </w:r>
      <w:r w:rsidRPr="00CD4BDC">
        <w:t>Where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are</w:t>
      </w:r>
      <w:r w:rsidRPr="00CD4BDC">
        <w:rPr>
          <w:rFonts w:eastAsia="Calibri" w:cs="Calibri"/>
        </w:rPr>
        <w:t xml:space="preserve"> </w:t>
      </w:r>
      <w:r w:rsidRPr="00CD4BDC">
        <w:t>notified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inaccurate</w:t>
      </w:r>
      <w:r w:rsidRPr="00CD4BDC">
        <w:rPr>
          <w:rFonts w:eastAsia="Calibri" w:cs="Calibri"/>
        </w:rPr>
        <w:t xml:space="preserve"> </w:t>
      </w:r>
      <w:r w:rsidRPr="00CD4BDC">
        <w:t>data,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agree</w:t>
      </w:r>
      <w:r w:rsidRPr="00CD4BDC">
        <w:rPr>
          <w:rFonts w:eastAsia="Calibri" w:cs="Calibri"/>
        </w:rPr>
        <w:t xml:space="preserve"> </w:t>
      </w:r>
      <w:r w:rsidRPr="00CD4BDC">
        <w:t>that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is</w:t>
      </w:r>
      <w:r w:rsidRPr="00CD4BDC">
        <w:rPr>
          <w:rFonts w:eastAsia="Calibri" w:cs="Calibri"/>
        </w:rPr>
        <w:t xml:space="preserve"> </w:t>
      </w:r>
      <w:r w:rsidRPr="00CD4BDC">
        <w:t>incorrect,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will</w:t>
      </w:r>
      <w:r w:rsidRPr="00CD4BDC">
        <w:rPr>
          <w:rFonts w:eastAsia="Calibri" w:cs="Calibri"/>
        </w:rPr>
        <w:t xml:space="preserve"> </w:t>
      </w:r>
      <w:r w:rsidRPr="00CD4BDC">
        <w:t>amend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details</w:t>
      </w:r>
      <w:r w:rsidRPr="00CD4BDC">
        <w:rPr>
          <w:rFonts w:eastAsia="Calibri" w:cs="Calibri"/>
        </w:rPr>
        <w:t xml:space="preserve"> </w:t>
      </w:r>
      <w:r w:rsidRPr="00CD4BDC">
        <w:t>immediately</w:t>
      </w:r>
      <w:r w:rsidRPr="00CD4BDC">
        <w:rPr>
          <w:rFonts w:eastAsia="Calibri" w:cs="Calibri"/>
        </w:rPr>
        <w:t xml:space="preserve"> </w:t>
      </w:r>
      <w:r w:rsidRPr="00CD4BDC">
        <w:t>as</w:t>
      </w:r>
      <w:r w:rsidRPr="00CD4BDC">
        <w:rPr>
          <w:rFonts w:eastAsia="Calibri" w:cs="Calibri"/>
        </w:rPr>
        <w:t xml:space="preserve"> </w:t>
      </w:r>
      <w:r w:rsidRPr="00CD4BDC">
        <w:t>directed</w:t>
      </w:r>
      <w:r w:rsidRPr="00CD4BDC">
        <w:rPr>
          <w:rFonts w:eastAsia="Calibri" w:cs="Calibri"/>
        </w:rPr>
        <w:t xml:space="preserve"> </w:t>
      </w:r>
      <w:r w:rsidRPr="00CD4BDC">
        <w:t>by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make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note</w:t>
      </w:r>
      <w:r w:rsidRPr="00CD4BDC">
        <w:rPr>
          <w:rFonts w:eastAsia="Calibri" w:cs="Calibri"/>
        </w:rPr>
        <w:t xml:space="preserve"> </w:t>
      </w:r>
      <w:r w:rsidRPr="00CD4BDC">
        <w:t>on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system</w:t>
      </w:r>
      <w:r w:rsidRPr="00CD4BDC">
        <w:rPr>
          <w:rFonts w:eastAsia="Calibri" w:cs="Calibri"/>
        </w:rPr>
        <w:t xml:space="preserve"> </w:t>
      </w:r>
      <w:r w:rsidRPr="00CD4BDC">
        <w:rPr>
          <w:rFonts w:eastAsia="Calibri" w:cs="Calibri"/>
          <w:i/>
        </w:rPr>
        <w:t>(or record)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change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reasons.</w:t>
      </w:r>
      <w:r w:rsidRPr="00CD4BDC">
        <w:rPr>
          <w:rFonts w:eastAsia="Calibri" w:cs="Calibri"/>
        </w:rPr>
        <w:t xml:space="preserve">  </w:t>
      </w:r>
    </w:p>
    <w:p w:rsidR="00C00692" w:rsidRPr="00CD4BDC" w:rsidRDefault="00C00692" w:rsidP="00C00692">
      <w:pPr>
        <w:ind w:left="5"/>
      </w:pP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will</w:t>
      </w:r>
      <w:r w:rsidRPr="00CD4BDC">
        <w:rPr>
          <w:rFonts w:eastAsia="Calibri" w:cs="Calibri"/>
        </w:rPr>
        <w:t xml:space="preserve"> </w:t>
      </w:r>
      <w:r w:rsidRPr="00CD4BDC">
        <w:t>rectify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errors</w:t>
      </w:r>
      <w:r w:rsidRPr="00CD4BDC">
        <w:rPr>
          <w:rFonts w:eastAsia="Calibri" w:cs="Calibri"/>
        </w:rPr>
        <w:t xml:space="preserve"> </w:t>
      </w:r>
      <w:r w:rsidRPr="00CD4BDC">
        <w:t>within</w:t>
      </w:r>
      <w:r w:rsidRPr="00CD4BDC">
        <w:rPr>
          <w:rFonts w:eastAsia="Calibri" w:cs="Calibri"/>
        </w:rPr>
        <w:t xml:space="preserve"> </w:t>
      </w:r>
      <w:r w:rsidRPr="00CD4BDC">
        <w:t>30</w:t>
      </w:r>
      <w:r w:rsidRPr="00CD4BDC">
        <w:rPr>
          <w:rFonts w:eastAsia="Calibri" w:cs="Calibri"/>
        </w:rPr>
        <w:t>‐</w:t>
      </w:r>
      <w:r w:rsidRPr="00CD4BDC">
        <w:t>days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inform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writing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correction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where</w:t>
      </w:r>
      <w:r w:rsidRPr="00CD4BDC">
        <w:rPr>
          <w:rFonts w:eastAsia="Calibri" w:cs="Calibri"/>
        </w:rPr>
        <w:t xml:space="preserve"> </w:t>
      </w:r>
      <w:r w:rsidRPr="00CD4BDC">
        <w:t>applicable,</w:t>
      </w:r>
      <w:r w:rsidRPr="00CD4BDC">
        <w:rPr>
          <w:rFonts w:eastAsia="Calibri" w:cs="Calibri"/>
        </w:rPr>
        <w:t xml:space="preserve"> </w:t>
      </w:r>
      <w:r w:rsidRPr="00CD4BDC">
        <w:t>provide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details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any</w:t>
      </w:r>
      <w:r w:rsidRPr="00CD4BDC">
        <w:rPr>
          <w:rFonts w:eastAsia="Calibri" w:cs="Calibri"/>
        </w:rPr>
        <w:t xml:space="preserve"> </w:t>
      </w:r>
      <w:r w:rsidRPr="00CD4BDC">
        <w:t>third</w:t>
      </w:r>
      <w:r w:rsidRPr="00CD4BDC">
        <w:rPr>
          <w:rFonts w:eastAsia="Calibri" w:cs="Calibri"/>
        </w:rPr>
        <w:t>‐</w:t>
      </w:r>
      <w:r w:rsidRPr="00CD4BDC">
        <w:t>party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whom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has</w:t>
      </w:r>
      <w:r w:rsidRPr="00CD4BDC">
        <w:rPr>
          <w:rFonts w:eastAsia="Calibri" w:cs="Calibri"/>
        </w:rPr>
        <w:t xml:space="preserve"> </w:t>
      </w:r>
      <w:r w:rsidRPr="00CD4BDC">
        <w:t>been</w:t>
      </w:r>
      <w:r w:rsidRPr="00CD4BDC">
        <w:rPr>
          <w:rFonts w:eastAsia="Calibri" w:cs="Calibri"/>
        </w:rPr>
        <w:t xml:space="preserve"> </w:t>
      </w:r>
      <w:r w:rsidRPr="00CD4BDC">
        <w:t>disclosed.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spacing w:after="310"/>
        <w:ind w:left="5"/>
      </w:pPr>
      <w:r w:rsidRPr="00CD4BDC">
        <w:t>If</w:t>
      </w:r>
      <w:r w:rsidRPr="00CD4BDC">
        <w:rPr>
          <w:rFonts w:eastAsia="Calibri" w:cs="Calibri"/>
        </w:rPr>
        <w:t xml:space="preserve"> </w:t>
      </w:r>
      <w:r w:rsidRPr="00CD4BDC">
        <w:t>for</w:t>
      </w:r>
      <w:r w:rsidRPr="00CD4BDC">
        <w:rPr>
          <w:rFonts w:eastAsia="Calibri" w:cs="Calibri"/>
        </w:rPr>
        <w:t xml:space="preserve"> </w:t>
      </w:r>
      <w:r w:rsidRPr="00CD4BDC">
        <w:t>any</w:t>
      </w:r>
      <w:r w:rsidRPr="00CD4BDC">
        <w:rPr>
          <w:rFonts w:eastAsia="Calibri" w:cs="Calibri"/>
        </w:rPr>
        <w:t xml:space="preserve"> </w:t>
      </w:r>
      <w:r w:rsidRPr="00CD4BDC">
        <w:t>reason,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are</w:t>
      </w:r>
      <w:r w:rsidRPr="00CD4BDC">
        <w:rPr>
          <w:rFonts w:eastAsia="Calibri" w:cs="Calibri"/>
        </w:rPr>
        <w:t xml:space="preserve"> </w:t>
      </w:r>
      <w:r w:rsidRPr="00CD4BDC">
        <w:t>unable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act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response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for</w:t>
      </w:r>
      <w:r w:rsidRPr="00CD4BDC">
        <w:rPr>
          <w:rFonts w:eastAsia="Calibri" w:cs="Calibri"/>
        </w:rPr>
        <w:t xml:space="preserve"> </w:t>
      </w:r>
      <w:r w:rsidRPr="00CD4BDC">
        <w:t>rectification</w:t>
      </w:r>
      <w:r w:rsidRPr="00CD4BDC">
        <w:rPr>
          <w:rFonts w:eastAsia="Calibri" w:cs="Calibri"/>
        </w:rPr>
        <w:t xml:space="preserve"> </w:t>
      </w:r>
      <w:r w:rsidRPr="00CD4BDC">
        <w:t>and/or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completion,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will</w:t>
      </w:r>
      <w:r w:rsidRPr="00CD4BDC">
        <w:rPr>
          <w:rFonts w:eastAsia="Calibri" w:cs="Calibri"/>
        </w:rPr>
        <w:t xml:space="preserve"> </w:t>
      </w:r>
      <w:r w:rsidRPr="00CD4BDC">
        <w:t>always</w:t>
      </w:r>
      <w:r w:rsidRPr="00CD4BDC">
        <w:rPr>
          <w:rFonts w:eastAsia="Calibri" w:cs="Calibri"/>
        </w:rPr>
        <w:t xml:space="preserve"> </w:t>
      </w:r>
      <w:r w:rsidRPr="00CD4BDC">
        <w:t>provide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written</w:t>
      </w:r>
      <w:r w:rsidRPr="00CD4BDC">
        <w:rPr>
          <w:rFonts w:eastAsia="Calibri" w:cs="Calibri"/>
        </w:rPr>
        <w:t xml:space="preserve"> </w:t>
      </w:r>
      <w:r w:rsidRPr="00CD4BDC">
        <w:t>explanation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inform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right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complain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Supervisory</w:t>
      </w:r>
      <w:r w:rsidRPr="00CD4BDC">
        <w:rPr>
          <w:rFonts w:eastAsia="Calibri" w:cs="Calibri"/>
        </w:rPr>
        <w:t xml:space="preserve"> </w:t>
      </w:r>
      <w:r w:rsidRPr="00CD4BDC">
        <w:t>Authority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seek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judicial</w:t>
      </w:r>
      <w:r w:rsidRPr="00CD4BDC">
        <w:rPr>
          <w:rFonts w:eastAsia="Calibri" w:cs="Calibri"/>
        </w:rPr>
        <w:t xml:space="preserve"> </w:t>
      </w:r>
      <w:r w:rsidRPr="00CD4BDC">
        <w:t>remedy.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spacing w:after="384"/>
        <w:ind w:left="5"/>
      </w:pP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certain</w:t>
      </w:r>
      <w:r w:rsidRPr="00CD4BDC">
        <w:rPr>
          <w:rFonts w:eastAsia="Calibri" w:cs="Calibri"/>
        </w:rPr>
        <w:t xml:space="preserve"> </w:t>
      </w:r>
      <w:r w:rsidRPr="00CD4BDC">
        <w:t>circumstances,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may</w:t>
      </w:r>
      <w:r w:rsidRPr="00CD4BDC">
        <w:rPr>
          <w:rFonts w:eastAsia="Calibri" w:cs="Calibri"/>
        </w:rPr>
        <w:t xml:space="preserve"> </w:t>
      </w:r>
      <w:r w:rsidRPr="00CD4BDC">
        <w:t>also</w:t>
      </w:r>
      <w:r w:rsidRPr="00CD4BDC">
        <w:rPr>
          <w:rFonts w:eastAsia="Calibri" w:cs="Calibri"/>
        </w:rPr>
        <w:t xml:space="preserve"> </w:t>
      </w:r>
      <w:r w:rsidRPr="00CD4BDC">
        <w:t>have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right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from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ASCB,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erasure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restrict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processing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data</w:t>
      </w:r>
      <w:r w:rsidRPr="00CD4BDC">
        <w:rPr>
          <w:rFonts w:eastAsia="Calibri" w:cs="Calibri"/>
        </w:rPr>
        <w:t xml:space="preserve"> </w:t>
      </w:r>
      <w:r w:rsidRPr="00CD4BDC">
        <w:t>where</w:t>
      </w:r>
      <w:r w:rsidRPr="00CD4BDC">
        <w:rPr>
          <w:rFonts w:eastAsia="Calibri" w:cs="Calibri"/>
        </w:rPr>
        <w:t xml:space="preserve"> </w:t>
      </w:r>
      <w:r w:rsidRPr="00CD4BDC">
        <w:t>it</w:t>
      </w:r>
      <w:r w:rsidRPr="00CD4BDC">
        <w:rPr>
          <w:rFonts w:eastAsia="Calibri" w:cs="Calibri"/>
        </w:rPr>
        <w:t xml:space="preserve"> </w:t>
      </w:r>
      <w:r w:rsidRPr="00CD4BDC">
        <w:t>concerns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information;</w:t>
      </w:r>
      <w:r w:rsidRPr="00CD4BDC">
        <w:rPr>
          <w:rFonts w:eastAsia="Calibri" w:cs="Calibri"/>
        </w:rPr>
        <w:t xml:space="preserve"> </w:t>
      </w:r>
      <w:r w:rsidRPr="00CD4BDC">
        <w:t>as</w:t>
      </w:r>
      <w:r w:rsidRPr="00CD4BDC">
        <w:rPr>
          <w:rFonts w:eastAsia="Calibri" w:cs="Calibri"/>
        </w:rPr>
        <w:t xml:space="preserve"> </w:t>
      </w:r>
      <w:r w:rsidRPr="00CD4BDC">
        <w:t>well</w:t>
      </w:r>
      <w:r w:rsidRPr="00CD4BDC">
        <w:rPr>
          <w:rFonts w:eastAsia="Calibri" w:cs="Calibri"/>
        </w:rPr>
        <w:t xml:space="preserve"> </w:t>
      </w:r>
      <w:r w:rsidRPr="00CD4BDC">
        <w:t>as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right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object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such</w:t>
      </w:r>
      <w:r w:rsidRPr="00CD4BDC">
        <w:rPr>
          <w:rFonts w:eastAsia="Calibri" w:cs="Calibri"/>
        </w:rPr>
        <w:t xml:space="preserve"> </w:t>
      </w:r>
      <w:r w:rsidRPr="00CD4BDC">
        <w:t>processing.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can</w:t>
      </w:r>
      <w:r w:rsidRPr="00CD4BDC">
        <w:rPr>
          <w:rFonts w:eastAsia="Calibri" w:cs="Calibri"/>
        </w:rPr>
        <w:t xml:space="preserve"> </w:t>
      </w:r>
      <w:r w:rsidRPr="00CD4BDC">
        <w:t>use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contact</w:t>
      </w:r>
      <w:r w:rsidRPr="00CD4BDC">
        <w:rPr>
          <w:rFonts w:eastAsia="Calibri" w:cs="Calibri"/>
        </w:rPr>
        <w:t xml:space="preserve"> </w:t>
      </w:r>
      <w:r w:rsidRPr="00CD4BDC">
        <w:t>details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section</w:t>
      </w:r>
      <w:r w:rsidRPr="00CD4BDC">
        <w:rPr>
          <w:rFonts w:eastAsia="Calibri" w:cs="Calibri"/>
        </w:rPr>
        <w:t xml:space="preserve"> </w:t>
      </w:r>
      <w:r w:rsidRPr="00CD4BDC">
        <w:t>7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make</w:t>
      </w:r>
      <w:r w:rsidRPr="00CD4BDC">
        <w:rPr>
          <w:rFonts w:eastAsia="Calibri" w:cs="Calibri"/>
        </w:rPr>
        <w:t xml:space="preserve"> </w:t>
      </w:r>
      <w:r w:rsidRPr="00CD4BDC">
        <w:t>such</w:t>
      </w:r>
      <w:r w:rsidRPr="00CD4BDC">
        <w:rPr>
          <w:rFonts w:eastAsia="Calibri" w:cs="Calibri"/>
        </w:rPr>
        <w:t xml:space="preserve"> </w:t>
      </w:r>
      <w:r w:rsidRPr="00CD4BDC">
        <w:t>requests.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tabs>
          <w:tab w:val="center" w:pos="3069"/>
        </w:tabs>
        <w:spacing w:after="64"/>
        <w:ind w:left="-5"/>
      </w:pPr>
      <w:r w:rsidRPr="00CD4BDC">
        <w:rPr>
          <w:rFonts w:eastAsia="Calibri" w:cs="Calibri"/>
          <w:b/>
          <w:sz w:val="34"/>
        </w:rPr>
        <w:t>5.1</w:t>
      </w:r>
      <w:r w:rsidRPr="00CD4BDC">
        <w:rPr>
          <w:rFonts w:eastAsia="Arial" w:cs="Arial"/>
          <w:b/>
          <w:sz w:val="34"/>
        </w:rPr>
        <w:t xml:space="preserve"> </w:t>
      </w:r>
      <w:r w:rsidRPr="00CD4BDC">
        <w:rPr>
          <w:rFonts w:eastAsia="Arial" w:cs="Arial"/>
          <w:b/>
          <w:sz w:val="34"/>
        </w:rPr>
        <w:tab/>
      </w:r>
      <w:r w:rsidRPr="00CD4BDC">
        <w:rPr>
          <w:rFonts w:eastAsia="Calibri" w:cs="Calibri"/>
          <w:b/>
          <w:sz w:val="34"/>
        </w:rPr>
        <w:t>A</w:t>
      </w:r>
      <w:r w:rsidRPr="00CD4BDC">
        <w:rPr>
          <w:rFonts w:eastAsia="Calibri" w:cs="Calibri"/>
          <w:b/>
          <w:sz w:val="27"/>
        </w:rPr>
        <w:t xml:space="preserve">UTOMATED </w:t>
      </w:r>
      <w:r w:rsidRPr="00CD4BDC">
        <w:rPr>
          <w:rFonts w:eastAsia="Calibri" w:cs="Calibri"/>
          <w:b/>
          <w:sz w:val="34"/>
        </w:rPr>
        <w:t>D</w:t>
      </w:r>
      <w:r w:rsidRPr="00CD4BDC">
        <w:rPr>
          <w:rFonts w:eastAsia="Calibri" w:cs="Calibri"/>
          <w:b/>
          <w:sz w:val="27"/>
        </w:rPr>
        <w:t>ECISION</w:t>
      </w:r>
      <w:r w:rsidRPr="00CD4BDC">
        <w:rPr>
          <w:rFonts w:eastAsia="Calibri" w:cs="Calibri"/>
          <w:b/>
          <w:sz w:val="34"/>
        </w:rPr>
        <w:t>‐M</w:t>
      </w:r>
      <w:r w:rsidRPr="00CD4BDC">
        <w:rPr>
          <w:rFonts w:eastAsia="Calibri" w:cs="Calibri"/>
          <w:b/>
          <w:sz w:val="27"/>
        </w:rPr>
        <w:t>AKING</w:t>
      </w:r>
      <w:r w:rsidRPr="00CD4BDC">
        <w:rPr>
          <w:rFonts w:eastAsia="Calibri" w:cs="Calibri"/>
          <w:b/>
          <w:sz w:val="34"/>
        </w:rPr>
        <w:t xml:space="preserve"> </w:t>
      </w:r>
    </w:p>
    <w:p w:rsidR="00C00692" w:rsidRPr="00CD4BDC" w:rsidRDefault="00C00692" w:rsidP="00C00692">
      <w:pPr>
        <w:spacing w:after="504"/>
        <w:ind w:left="5"/>
      </w:pP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ASCB</w:t>
      </w:r>
      <w:r w:rsidRPr="00CD4BDC">
        <w:rPr>
          <w:rFonts w:eastAsia="Calibri" w:cs="Calibri"/>
        </w:rPr>
        <w:t xml:space="preserve"> </w:t>
      </w:r>
      <w:r w:rsidRPr="00CD4BDC">
        <w:t>does</w:t>
      </w:r>
      <w:r w:rsidRPr="00CD4BDC">
        <w:rPr>
          <w:rFonts w:eastAsia="Calibri" w:cs="Calibri"/>
        </w:rPr>
        <w:t xml:space="preserve"> </w:t>
      </w:r>
      <w:r w:rsidRPr="00CD4BDC">
        <w:t>not</w:t>
      </w:r>
      <w:r w:rsidRPr="00CD4BDC">
        <w:rPr>
          <w:rFonts w:eastAsia="Calibri" w:cs="Calibri"/>
        </w:rPr>
        <w:t xml:space="preserve"> </w:t>
      </w:r>
      <w:r w:rsidRPr="00CD4BDC">
        <w:t>employ</w:t>
      </w:r>
      <w:r w:rsidRPr="00CD4BDC">
        <w:rPr>
          <w:rFonts w:eastAsia="Calibri" w:cs="Calibri"/>
        </w:rPr>
        <w:t xml:space="preserve"> </w:t>
      </w:r>
      <w:r w:rsidRPr="00CD4BDC">
        <w:t>any</w:t>
      </w:r>
      <w:r w:rsidRPr="00CD4BDC">
        <w:rPr>
          <w:rFonts w:eastAsia="Calibri" w:cs="Calibri"/>
        </w:rPr>
        <w:t xml:space="preserve"> </w:t>
      </w:r>
      <w:r w:rsidRPr="00CD4BDC">
        <w:t>automated</w:t>
      </w:r>
      <w:r w:rsidRPr="00CD4BDC">
        <w:rPr>
          <w:rFonts w:eastAsia="Calibri" w:cs="Calibri"/>
        </w:rPr>
        <w:t xml:space="preserve"> </w:t>
      </w:r>
      <w:r w:rsidRPr="00CD4BDC">
        <w:t>decision</w:t>
      </w:r>
      <w:r w:rsidRPr="00CD4BDC">
        <w:rPr>
          <w:rFonts w:eastAsia="Calibri" w:cs="Calibri"/>
        </w:rPr>
        <w:t>‐</w:t>
      </w:r>
      <w:r w:rsidRPr="00CD4BDC">
        <w:t>making.</w:t>
      </w:r>
      <w:r w:rsidRPr="00CD4BDC">
        <w:rPr>
          <w:rFonts w:eastAsia="Calibri" w:cs="Calibri"/>
        </w:rPr>
        <w:t xml:space="preserve">  </w:t>
      </w:r>
    </w:p>
    <w:p w:rsidR="00C00692" w:rsidRPr="00CD4BDC" w:rsidRDefault="00C00692" w:rsidP="00C00692">
      <w:pPr>
        <w:pStyle w:val="Heading1"/>
        <w:ind w:left="5"/>
        <w:rPr>
          <w:rFonts w:asciiTheme="minorHAnsi" w:hAnsiTheme="minorHAnsi"/>
        </w:rPr>
      </w:pPr>
      <w:r w:rsidRPr="00CD4BDC">
        <w:rPr>
          <w:rFonts w:asciiTheme="minorHAnsi" w:hAnsiTheme="minorHAnsi"/>
        </w:rPr>
        <w:t>6</w:t>
      </w:r>
      <w:r w:rsidRPr="00CD4BDC">
        <w:rPr>
          <w:rFonts w:asciiTheme="minorHAnsi" w:eastAsia="Arial" w:hAnsiTheme="minorHAnsi" w:cs="Arial"/>
        </w:rPr>
        <w:t xml:space="preserve"> </w:t>
      </w:r>
      <w:r w:rsidRPr="00CD4BDC">
        <w:rPr>
          <w:rFonts w:asciiTheme="minorHAnsi" w:hAnsiTheme="minorHAnsi"/>
        </w:rPr>
        <w:t>EXEMPTIONS</w:t>
      </w:r>
      <w:r w:rsidRPr="00CD4BDC">
        <w:rPr>
          <w:rFonts w:asciiTheme="minorHAnsi" w:eastAsia="Calibri" w:hAnsiTheme="minorHAnsi" w:cs="Calibri"/>
        </w:rPr>
        <w:t xml:space="preserve"> </w:t>
      </w:r>
      <w:r w:rsidRPr="00CD4BDC">
        <w:rPr>
          <w:rFonts w:asciiTheme="minorHAnsi" w:hAnsiTheme="minorHAnsi"/>
        </w:rPr>
        <w:t>AND</w:t>
      </w:r>
      <w:r w:rsidRPr="00CD4BDC">
        <w:rPr>
          <w:rFonts w:asciiTheme="minorHAnsi" w:eastAsia="Calibri" w:hAnsiTheme="minorHAnsi" w:cs="Calibri"/>
        </w:rPr>
        <w:t xml:space="preserve"> </w:t>
      </w:r>
      <w:r w:rsidRPr="00CD4BDC">
        <w:rPr>
          <w:rFonts w:asciiTheme="minorHAnsi" w:hAnsiTheme="minorHAnsi"/>
        </w:rPr>
        <w:t>REFUSALS</w:t>
      </w:r>
      <w:r w:rsidRPr="00CD4BDC">
        <w:rPr>
          <w:rFonts w:asciiTheme="minorHAnsi" w:eastAsia="Calibri" w:hAnsiTheme="minorHAnsi" w:cs="Calibri"/>
        </w:rPr>
        <w:t xml:space="preserve"> </w:t>
      </w:r>
    </w:p>
    <w:p w:rsidR="00C00692" w:rsidRPr="00CD4BDC" w:rsidRDefault="00C00692" w:rsidP="00C00692">
      <w:pPr>
        <w:spacing w:after="343"/>
        <w:ind w:left="5"/>
      </w:pP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GDPR</w:t>
      </w:r>
      <w:r w:rsidRPr="00CD4BDC">
        <w:rPr>
          <w:rFonts w:eastAsia="Calibri" w:cs="Calibri"/>
        </w:rPr>
        <w:t xml:space="preserve"> </w:t>
      </w:r>
      <w:r w:rsidRPr="00CD4BDC">
        <w:t>contains</w:t>
      </w:r>
      <w:r w:rsidRPr="00CD4BDC">
        <w:rPr>
          <w:rFonts w:eastAsia="Calibri" w:cs="Calibri"/>
        </w:rPr>
        <w:t xml:space="preserve"> </w:t>
      </w:r>
      <w:r w:rsidRPr="00CD4BDC">
        <w:t>certain</w:t>
      </w:r>
      <w:r w:rsidRPr="00CD4BDC">
        <w:rPr>
          <w:rFonts w:eastAsia="Calibri" w:cs="Calibri"/>
        </w:rPr>
        <w:t xml:space="preserve"> </w:t>
      </w:r>
      <w:r w:rsidRPr="00CD4BDC">
        <w:t>exemptions</w:t>
      </w:r>
      <w:r w:rsidRPr="00CD4BDC">
        <w:rPr>
          <w:rFonts w:eastAsia="Calibri" w:cs="Calibri"/>
        </w:rPr>
        <w:t xml:space="preserve"> </w:t>
      </w:r>
      <w:r w:rsidRPr="00CD4BDC">
        <w:t>from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provision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personal</w:t>
      </w:r>
      <w:r w:rsidRPr="00CD4BDC">
        <w:rPr>
          <w:rFonts w:eastAsia="Calibri" w:cs="Calibri"/>
        </w:rPr>
        <w:t xml:space="preserve"> </w:t>
      </w:r>
      <w:r w:rsidRPr="00CD4BDC">
        <w:t>information.</w:t>
      </w:r>
      <w:r w:rsidRPr="00CD4BDC">
        <w:rPr>
          <w:rFonts w:eastAsia="Calibri" w:cs="Calibri"/>
        </w:rPr>
        <w:t xml:space="preserve"> </w:t>
      </w:r>
      <w:r w:rsidRPr="00CD4BDC">
        <w:t>If</w:t>
      </w:r>
      <w:r w:rsidRPr="00CD4BDC">
        <w:rPr>
          <w:rFonts w:eastAsia="Calibri" w:cs="Calibri"/>
        </w:rPr>
        <w:t xml:space="preserve"> </w:t>
      </w:r>
      <w:r w:rsidRPr="00CD4BDC">
        <w:t>one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more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these</w:t>
      </w:r>
      <w:r w:rsidRPr="00CD4BDC">
        <w:rPr>
          <w:rFonts w:eastAsia="Calibri" w:cs="Calibri"/>
        </w:rPr>
        <w:t xml:space="preserve"> </w:t>
      </w:r>
      <w:r w:rsidRPr="00CD4BDC">
        <w:t>exemptions</w:t>
      </w:r>
      <w:r w:rsidRPr="00CD4BDC">
        <w:rPr>
          <w:rFonts w:eastAsia="Calibri" w:cs="Calibri"/>
        </w:rPr>
        <w:t xml:space="preserve"> </w:t>
      </w:r>
      <w:r w:rsidRPr="00CD4BDC">
        <w:t>applies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subject</w:t>
      </w:r>
      <w:r w:rsidRPr="00CD4BDC">
        <w:rPr>
          <w:rFonts w:eastAsia="Calibri" w:cs="Calibri"/>
        </w:rPr>
        <w:t xml:space="preserve"> </w:t>
      </w:r>
      <w:r w:rsidRPr="00CD4BDC">
        <w:t>access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where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ASCB</w:t>
      </w:r>
      <w:r w:rsidRPr="00CD4BDC">
        <w:rPr>
          <w:rFonts w:eastAsia="Calibri" w:cs="Calibri"/>
        </w:rPr>
        <w:t xml:space="preserve"> </w:t>
      </w:r>
      <w:r w:rsidRPr="00CD4BDC">
        <w:t>does</w:t>
      </w:r>
      <w:r w:rsidRPr="00CD4BDC">
        <w:rPr>
          <w:rFonts w:eastAsia="Calibri" w:cs="Calibri"/>
        </w:rPr>
        <w:t xml:space="preserve"> </w:t>
      </w:r>
      <w:r w:rsidRPr="00CD4BDC">
        <w:t>not</w:t>
      </w:r>
      <w:r w:rsidRPr="00CD4BDC">
        <w:rPr>
          <w:rFonts w:eastAsia="Calibri" w:cs="Calibri"/>
        </w:rPr>
        <w:t xml:space="preserve"> </w:t>
      </w:r>
      <w:r w:rsidRPr="00CD4BDC">
        <w:t>act</w:t>
      </w:r>
      <w:r w:rsidRPr="00CD4BDC">
        <w:rPr>
          <w:rFonts w:eastAsia="Calibri" w:cs="Calibri"/>
        </w:rPr>
        <w:t xml:space="preserve"> </w:t>
      </w:r>
      <w:r w:rsidRPr="00CD4BDC">
        <w:t>upon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request,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shall</w:t>
      </w:r>
      <w:r w:rsidRPr="00CD4BDC">
        <w:rPr>
          <w:rFonts w:eastAsia="Calibri" w:cs="Calibri"/>
        </w:rPr>
        <w:t xml:space="preserve"> </w:t>
      </w:r>
      <w:r w:rsidRPr="00CD4BDC">
        <w:t>inform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at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earliest</w:t>
      </w:r>
      <w:r w:rsidRPr="00CD4BDC">
        <w:rPr>
          <w:rFonts w:eastAsia="Calibri" w:cs="Calibri"/>
        </w:rPr>
        <w:t xml:space="preserve"> </w:t>
      </w:r>
      <w:r w:rsidRPr="00CD4BDC">
        <w:t>convenience,</w:t>
      </w:r>
      <w:r w:rsidRPr="00CD4BDC">
        <w:rPr>
          <w:rFonts w:eastAsia="Calibri" w:cs="Calibri"/>
        </w:rPr>
        <w:t xml:space="preserve"> </w:t>
      </w:r>
      <w:r w:rsidRPr="00CD4BDC">
        <w:t>or</w:t>
      </w:r>
      <w:r w:rsidRPr="00CD4BDC">
        <w:rPr>
          <w:rFonts w:eastAsia="Calibri" w:cs="Calibri"/>
        </w:rPr>
        <w:t xml:space="preserve"> </w:t>
      </w:r>
      <w:r w:rsidRPr="00CD4BDC">
        <w:t>at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latest,</w:t>
      </w:r>
      <w:r w:rsidRPr="00CD4BDC">
        <w:rPr>
          <w:rFonts w:eastAsia="Calibri" w:cs="Calibri"/>
        </w:rPr>
        <w:t xml:space="preserve"> </w:t>
      </w:r>
      <w:r w:rsidRPr="00CD4BDC">
        <w:t>within</w:t>
      </w:r>
      <w:r w:rsidRPr="00CD4BDC">
        <w:rPr>
          <w:rFonts w:eastAsia="Calibri" w:cs="Calibri"/>
        </w:rPr>
        <w:t xml:space="preserve"> </w:t>
      </w:r>
      <w:r w:rsidRPr="00CD4BDC">
        <w:t>one</w:t>
      </w:r>
      <w:r w:rsidRPr="00CD4BDC">
        <w:rPr>
          <w:rFonts w:eastAsia="Calibri" w:cs="Calibri"/>
        </w:rPr>
        <w:t xml:space="preserve"> </w:t>
      </w:r>
      <w:r w:rsidRPr="00CD4BDC">
        <w:t>month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receipt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request.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ind w:left="5"/>
      </w:pPr>
      <w:r w:rsidRPr="00CD4BDC">
        <w:t>Where</w:t>
      </w:r>
      <w:r w:rsidRPr="00CD4BDC">
        <w:rPr>
          <w:rFonts w:eastAsia="Calibri" w:cs="Calibri"/>
        </w:rPr>
        <w:t xml:space="preserve"> </w:t>
      </w:r>
      <w:r w:rsidRPr="00CD4BDC">
        <w:t>possible,</w:t>
      </w:r>
      <w:r w:rsidRPr="00CD4BDC">
        <w:rPr>
          <w:rFonts w:eastAsia="Calibri" w:cs="Calibri"/>
        </w:rPr>
        <w:t xml:space="preserve"> </w:t>
      </w:r>
      <w:r w:rsidRPr="00CD4BDC">
        <w:t>we</w:t>
      </w:r>
      <w:r w:rsidRPr="00CD4BDC">
        <w:rPr>
          <w:rFonts w:eastAsia="Calibri" w:cs="Calibri"/>
        </w:rPr>
        <w:t xml:space="preserve"> </w:t>
      </w:r>
      <w:r w:rsidRPr="00CD4BDC">
        <w:t>will</w:t>
      </w:r>
      <w:r w:rsidRPr="00CD4BDC">
        <w:rPr>
          <w:rFonts w:eastAsia="Calibri" w:cs="Calibri"/>
        </w:rPr>
        <w:t xml:space="preserve"> </w:t>
      </w:r>
      <w:r w:rsidRPr="00CD4BDC">
        <w:t>provide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with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reasons</w:t>
      </w:r>
      <w:r w:rsidRPr="00CD4BDC">
        <w:rPr>
          <w:rFonts w:eastAsia="Calibri" w:cs="Calibri"/>
        </w:rPr>
        <w:t xml:space="preserve"> </w:t>
      </w:r>
      <w:r w:rsidRPr="00CD4BDC">
        <w:t>for</w:t>
      </w:r>
      <w:r w:rsidRPr="00CD4BDC">
        <w:rPr>
          <w:rFonts w:eastAsia="Calibri" w:cs="Calibri"/>
        </w:rPr>
        <w:t xml:space="preserve"> </w:t>
      </w:r>
      <w:r w:rsidRPr="00CD4BDC">
        <w:t>not</w:t>
      </w:r>
      <w:r w:rsidRPr="00CD4BDC">
        <w:rPr>
          <w:rFonts w:eastAsia="Calibri" w:cs="Calibri"/>
        </w:rPr>
        <w:t xml:space="preserve"> </w:t>
      </w:r>
      <w:r w:rsidRPr="00CD4BDC">
        <w:t>acting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any</w:t>
      </w:r>
      <w:r w:rsidRPr="00CD4BDC">
        <w:rPr>
          <w:rFonts w:eastAsia="Calibri" w:cs="Calibri"/>
        </w:rPr>
        <w:t xml:space="preserve"> </w:t>
      </w:r>
      <w:r w:rsidRPr="00CD4BDC">
        <w:t>possibility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lodging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complaint</w:t>
      </w:r>
      <w:r w:rsidRPr="00CD4BDC">
        <w:rPr>
          <w:rFonts w:eastAsia="Calibri" w:cs="Calibri"/>
        </w:rPr>
        <w:t xml:space="preserve"> </w:t>
      </w:r>
      <w:r w:rsidRPr="00CD4BDC">
        <w:t>with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Supervisory</w:t>
      </w:r>
      <w:r w:rsidRPr="00CD4BDC">
        <w:rPr>
          <w:rFonts w:eastAsia="Calibri" w:cs="Calibri"/>
        </w:rPr>
        <w:t xml:space="preserve"> </w:t>
      </w:r>
      <w:r w:rsidRPr="00CD4BDC">
        <w:t>Authority</w:t>
      </w:r>
      <w:r w:rsidRPr="00CD4BDC">
        <w:rPr>
          <w:rFonts w:eastAsia="Calibri" w:cs="Calibri"/>
        </w:rPr>
        <w:t xml:space="preserve"> </w:t>
      </w:r>
      <w:r w:rsidRPr="00CD4BDC">
        <w:t>and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right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seek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judicial</w:t>
      </w:r>
      <w:r w:rsidRPr="00CD4BDC">
        <w:rPr>
          <w:rFonts w:eastAsia="Calibri" w:cs="Calibri"/>
        </w:rPr>
        <w:t xml:space="preserve"> </w:t>
      </w:r>
      <w:r w:rsidRPr="00CD4BDC">
        <w:t>remedy.</w:t>
      </w:r>
      <w:r w:rsidRPr="00CD4BDC">
        <w:rPr>
          <w:rFonts w:eastAsia="Calibri" w:cs="Calibri"/>
        </w:rPr>
        <w:t xml:space="preserve"> </w:t>
      </w:r>
      <w:r w:rsidRPr="00CD4BDC">
        <w:t>Details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how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contact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Supervisory</w:t>
      </w:r>
      <w:r w:rsidRPr="00CD4BDC">
        <w:rPr>
          <w:rFonts w:eastAsia="Calibri" w:cs="Calibri"/>
        </w:rPr>
        <w:t xml:space="preserve"> </w:t>
      </w:r>
      <w:r w:rsidRPr="00CD4BDC">
        <w:t>Authority</w:t>
      </w:r>
      <w:r w:rsidRPr="00CD4BDC">
        <w:rPr>
          <w:rFonts w:eastAsia="Calibri" w:cs="Calibri"/>
        </w:rPr>
        <w:t xml:space="preserve"> </w:t>
      </w:r>
      <w:r w:rsidRPr="00CD4BDC">
        <w:t>are</w:t>
      </w:r>
      <w:r w:rsidRPr="00CD4BDC">
        <w:rPr>
          <w:rFonts w:eastAsia="Calibri" w:cs="Calibri"/>
        </w:rPr>
        <w:t xml:space="preserve"> </w:t>
      </w:r>
      <w:r w:rsidRPr="00CD4BDC">
        <w:t>laid</w:t>
      </w:r>
      <w:r w:rsidRPr="00CD4BDC">
        <w:rPr>
          <w:rFonts w:eastAsia="Calibri" w:cs="Calibri"/>
        </w:rPr>
        <w:t xml:space="preserve"> </w:t>
      </w:r>
      <w:r w:rsidRPr="00CD4BDC">
        <w:t>out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section</w:t>
      </w:r>
      <w:r w:rsidRPr="00CD4BDC">
        <w:rPr>
          <w:rFonts w:eastAsia="Calibri" w:cs="Calibri"/>
        </w:rPr>
        <w:t xml:space="preserve"> </w:t>
      </w:r>
      <w:r w:rsidRPr="00CD4BDC">
        <w:t>7</w:t>
      </w:r>
      <w:r w:rsidRPr="00CD4BDC">
        <w:rPr>
          <w:rFonts w:eastAsia="Calibri" w:cs="Calibri"/>
        </w:rPr>
        <w:t xml:space="preserve"> </w:t>
      </w:r>
      <w:r w:rsidRPr="00CD4BDC">
        <w:t>of</w:t>
      </w:r>
      <w:r w:rsidRPr="00CD4BDC">
        <w:rPr>
          <w:rFonts w:eastAsia="Calibri" w:cs="Calibri"/>
        </w:rPr>
        <w:t xml:space="preserve"> </w:t>
      </w:r>
      <w:r w:rsidRPr="00CD4BDC">
        <w:t>this</w:t>
      </w:r>
      <w:r w:rsidRPr="00CD4BDC">
        <w:rPr>
          <w:rFonts w:eastAsia="Calibri" w:cs="Calibri"/>
        </w:rPr>
        <w:t xml:space="preserve"> </w:t>
      </w:r>
      <w:r w:rsidRPr="00CD4BDC">
        <w:t>document.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pStyle w:val="Heading1"/>
        <w:spacing w:before="0" w:after="0"/>
        <w:rPr>
          <w:rFonts w:asciiTheme="minorHAnsi" w:eastAsia="Calibri" w:hAnsiTheme="minorHAnsi" w:cs="Calibri"/>
        </w:rPr>
      </w:pPr>
      <w:r w:rsidRPr="00CD4BDC">
        <w:rPr>
          <w:rFonts w:asciiTheme="minorHAnsi" w:hAnsiTheme="minorHAnsi"/>
        </w:rPr>
        <w:t>7</w:t>
      </w:r>
      <w:r w:rsidRPr="00CD4BDC">
        <w:rPr>
          <w:rFonts w:asciiTheme="minorHAnsi" w:eastAsia="Arial" w:hAnsiTheme="minorHAnsi" w:cs="Arial"/>
        </w:rPr>
        <w:t xml:space="preserve"> </w:t>
      </w:r>
      <w:r w:rsidRPr="00CD4BDC">
        <w:rPr>
          <w:rFonts w:asciiTheme="minorHAnsi" w:hAnsiTheme="minorHAnsi"/>
        </w:rPr>
        <w:t>SUBMISSION</w:t>
      </w:r>
      <w:r w:rsidRPr="00CD4BDC">
        <w:rPr>
          <w:rFonts w:asciiTheme="minorHAnsi" w:eastAsia="Calibri" w:hAnsiTheme="minorHAnsi" w:cs="Calibri"/>
        </w:rPr>
        <w:t xml:space="preserve"> </w:t>
      </w:r>
      <w:r w:rsidRPr="00CD4BDC">
        <w:rPr>
          <w:rFonts w:asciiTheme="minorHAnsi" w:hAnsiTheme="minorHAnsi"/>
        </w:rPr>
        <w:t>&amp;</w:t>
      </w:r>
      <w:r w:rsidRPr="00CD4BDC">
        <w:rPr>
          <w:rFonts w:asciiTheme="minorHAnsi" w:eastAsia="Calibri" w:hAnsiTheme="minorHAnsi" w:cs="Calibri"/>
        </w:rPr>
        <w:t xml:space="preserve"> </w:t>
      </w:r>
      <w:r w:rsidRPr="00CD4BDC">
        <w:rPr>
          <w:rFonts w:asciiTheme="minorHAnsi" w:hAnsiTheme="minorHAnsi"/>
        </w:rPr>
        <w:t>LODGING</w:t>
      </w:r>
      <w:r w:rsidRPr="00CD4BDC">
        <w:rPr>
          <w:rFonts w:asciiTheme="minorHAnsi" w:eastAsia="Calibri" w:hAnsiTheme="minorHAnsi" w:cs="Calibri"/>
        </w:rPr>
        <w:t xml:space="preserve"> </w:t>
      </w:r>
      <w:r w:rsidRPr="00CD4BDC">
        <w:rPr>
          <w:rFonts w:asciiTheme="minorHAnsi" w:hAnsiTheme="minorHAnsi"/>
        </w:rPr>
        <w:t>A</w:t>
      </w:r>
      <w:r w:rsidRPr="00CD4BDC">
        <w:rPr>
          <w:rFonts w:asciiTheme="minorHAnsi" w:eastAsia="Calibri" w:hAnsiTheme="minorHAnsi" w:cs="Calibri"/>
        </w:rPr>
        <w:t xml:space="preserve"> </w:t>
      </w:r>
      <w:r w:rsidRPr="00CD4BDC">
        <w:rPr>
          <w:rFonts w:asciiTheme="minorHAnsi" w:hAnsiTheme="minorHAnsi"/>
        </w:rPr>
        <w:t>COMPLAINT</w:t>
      </w:r>
      <w:r w:rsidRPr="00CD4BDC">
        <w:rPr>
          <w:rFonts w:asciiTheme="minorHAnsi" w:eastAsia="Calibri" w:hAnsiTheme="minorHAnsi" w:cs="Calibri"/>
        </w:rPr>
        <w:t xml:space="preserve"> </w:t>
      </w:r>
    </w:p>
    <w:p w:rsidR="00C00692" w:rsidRPr="00CD4BDC" w:rsidRDefault="00C00692" w:rsidP="00C00692">
      <w:pPr>
        <w:spacing w:after="0"/>
      </w:pPr>
    </w:p>
    <w:p w:rsidR="00C00692" w:rsidRPr="00CD4BDC" w:rsidRDefault="00C00692" w:rsidP="00C00692">
      <w:pPr>
        <w:spacing w:after="0"/>
      </w:pP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submit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SAR,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can</w:t>
      </w:r>
      <w:r w:rsidRPr="00CD4BDC">
        <w:rPr>
          <w:rFonts w:eastAsia="Calibri" w:cs="Calibri"/>
        </w:rPr>
        <w:t xml:space="preserve"> </w:t>
      </w:r>
      <w:r w:rsidRPr="00CD4BDC">
        <w:t>contact</w:t>
      </w:r>
      <w:r w:rsidRPr="00CD4BDC">
        <w:rPr>
          <w:rFonts w:eastAsia="Calibri" w:cs="Calibri"/>
        </w:rPr>
        <w:t xml:space="preserve"> </w:t>
      </w:r>
      <w:r w:rsidRPr="00CD4BDC">
        <w:t>us</w:t>
      </w:r>
      <w:r w:rsidRPr="00CD4BDC">
        <w:rPr>
          <w:rFonts w:eastAsia="Calibri" w:cs="Calibri"/>
        </w:rPr>
        <w:t xml:space="preserve"> </w:t>
      </w:r>
      <w:r w:rsidRPr="00CD4BDC">
        <w:t>at</w:t>
      </w:r>
      <w:r w:rsidRPr="00CD4BDC">
        <w:rPr>
          <w:rFonts w:eastAsia="Calibri" w:cs="Calibri"/>
        </w:rPr>
        <w:t xml:space="preserve"> </w:t>
      </w:r>
      <w:hyperlink r:id="rId12" w:history="1">
        <w:r w:rsidRPr="00CD4BDC">
          <w:rPr>
            <w:rStyle w:val="Hyperlink"/>
            <w:bdr w:val="none" w:sz="0" w:space="0" w:color="auto" w:frame="1"/>
            <w:shd w:val="clear" w:color="auto" w:fill="FFFFFF"/>
          </w:rPr>
          <w:t>opsbranch@ascb.uk.com</w:t>
        </w:r>
      </w:hyperlink>
      <w:r w:rsidRPr="00CD4BDC">
        <w:t>.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can</w:t>
      </w:r>
      <w:r w:rsidRPr="00CD4BDC">
        <w:rPr>
          <w:rFonts w:eastAsia="Calibri" w:cs="Calibri"/>
        </w:rPr>
        <w:t xml:space="preserve"> </w:t>
      </w:r>
      <w:r w:rsidRPr="00CD4BDC">
        <w:t>also</w:t>
      </w:r>
      <w:r w:rsidRPr="00CD4BDC">
        <w:rPr>
          <w:rFonts w:eastAsia="Calibri" w:cs="Calibri"/>
        </w:rPr>
        <w:t xml:space="preserve"> </w:t>
      </w:r>
      <w:r w:rsidRPr="00CD4BDC">
        <w:t>submit</w:t>
      </w:r>
      <w:r w:rsidRPr="00CD4BDC">
        <w:rPr>
          <w:rFonts w:eastAsia="Calibri" w:cs="Calibri"/>
        </w:rPr>
        <w:t xml:space="preserve"> </w:t>
      </w:r>
      <w:r w:rsidRPr="00CD4BDC">
        <w:t>your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in</w:t>
      </w:r>
      <w:r w:rsidRPr="00CD4BDC">
        <w:rPr>
          <w:rFonts w:eastAsia="Calibri" w:cs="Calibri"/>
        </w:rPr>
        <w:t xml:space="preserve"> </w:t>
      </w:r>
      <w:r w:rsidRPr="00CD4BDC">
        <w:t>writing</w:t>
      </w:r>
      <w:r w:rsidRPr="00CD4BDC">
        <w:rPr>
          <w:rFonts w:eastAsia="Calibri" w:cs="Calibri"/>
        </w:rPr>
        <w:t xml:space="preserve"> </w:t>
      </w:r>
      <w:r w:rsidRPr="00CD4BDC">
        <w:t>using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rPr>
          <w:rFonts w:eastAsia="Calibri" w:cs="Calibri"/>
          <w:b/>
          <w:i/>
        </w:rPr>
        <w:t>Subject Access Request form</w:t>
      </w:r>
      <w:r w:rsidRPr="00CD4BDC">
        <w:t>,</w:t>
      </w:r>
      <w:r w:rsidRPr="00CD4BDC">
        <w:rPr>
          <w:rFonts w:eastAsia="Calibri" w:cs="Calibri"/>
        </w:rPr>
        <w:t xml:space="preserve"> </w:t>
      </w:r>
      <w:r w:rsidRPr="00CD4BDC">
        <w:t>sending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request</w:t>
      </w:r>
      <w:r w:rsidRPr="00CD4BDC">
        <w:rPr>
          <w:rFonts w:eastAsia="Calibri" w:cs="Calibri"/>
        </w:rPr>
        <w:t xml:space="preserve"> </w:t>
      </w:r>
      <w:r w:rsidRPr="00CD4BDC">
        <w:t>to:</w:t>
      </w:r>
      <w:r w:rsidRPr="00CD4BDC">
        <w:rPr>
          <w:rFonts w:eastAsia="Calibri" w:cs="Calibri"/>
        </w:rPr>
        <w:t xml:space="preserve"> ‐ </w:t>
      </w:r>
      <w:r w:rsidRPr="00CD4BDC">
        <w:rPr>
          <w:rFonts w:eastAsia="Calibri" w:cs="Calibri"/>
          <w:b/>
        </w:rPr>
        <w:t>Data Compliance Manager</w:t>
      </w:r>
    </w:p>
    <w:p w:rsidR="00C00692" w:rsidRPr="00CD4BDC" w:rsidRDefault="00C00692" w:rsidP="00C00692">
      <w:pPr>
        <w:spacing w:after="0"/>
        <w:rPr>
          <w:rFonts w:eastAsia="Calibri" w:cs="Calibri"/>
          <w:b/>
        </w:rPr>
      </w:pPr>
      <w:r w:rsidRPr="00CD4BDC">
        <w:rPr>
          <w:rFonts w:eastAsia="Calibri" w:cs="Calibri"/>
          <w:b/>
        </w:rPr>
        <w:t>Army Sport Control Board</w:t>
      </w:r>
    </w:p>
    <w:p w:rsidR="00C00692" w:rsidRPr="00CD4BDC" w:rsidRDefault="00C00692" w:rsidP="00C00692">
      <w:pPr>
        <w:spacing w:after="0"/>
      </w:pPr>
      <w:r w:rsidRPr="00CD4BDC">
        <w:rPr>
          <w:rFonts w:eastAsia="Calibri" w:cs="Calibri"/>
          <w:b/>
        </w:rPr>
        <w:t>Mackenzie Building</w:t>
      </w:r>
    </w:p>
    <w:p w:rsidR="00C00692" w:rsidRPr="00CD4BDC" w:rsidRDefault="00C00692" w:rsidP="00C00692">
      <w:pPr>
        <w:spacing w:after="0"/>
      </w:pPr>
      <w:r w:rsidRPr="00CD4BDC">
        <w:rPr>
          <w:rFonts w:eastAsia="Calibri" w:cs="Calibri"/>
          <w:b/>
        </w:rPr>
        <w:t>Fox Lines</w:t>
      </w:r>
    </w:p>
    <w:p w:rsidR="00C00692" w:rsidRPr="00CD4BDC" w:rsidRDefault="00C00692" w:rsidP="00C00692">
      <w:pPr>
        <w:spacing w:after="0"/>
      </w:pPr>
      <w:r w:rsidRPr="00CD4BDC">
        <w:rPr>
          <w:rFonts w:eastAsia="Calibri" w:cs="Calibri"/>
          <w:b/>
        </w:rPr>
        <w:t>Aldershot</w:t>
      </w:r>
    </w:p>
    <w:p w:rsidR="00C00692" w:rsidRPr="00CD4BDC" w:rsidRDefault="00C00692" w:rsidP="00C00692">
      <w:pPr>
        <w:spacing w:after="0"/>
        <w:rPr>
          <w:rFonts w:eastAsia="Calibri" w:cs="Calibri"/>
          <w:b/>
        </w:rPr>
      </w:pPr>
      <w:r w:rsidRPr="00CD4BDC">
        <w:rPr>
          <w:rFonts w:eastAsia="Calibri" w:cs="Calibri"/>
          <w:b/>
        </w:rPr>
        <w:t>Hants</w:t>
      </w:r>
    </w:p>
    <w:p w:rsidR="00C00692" w:rsidRPr="00CD4BDC" w:rsidRDefault="00C00692" w:rsidP="00C00692">
      <w:pPr>
        <w:spacing w:after="0"/>
        <w:rPr>
          <w:rFonts w:eastAsia="Calibri" w:cs="Calibri"/>
          <w:b/>
        </w:rPr>
      </w:pPr>
      <w:r w:rsidRPr="00CD4BDC">
        <w:rPr>
          <w:rFonts w:eastAsia="Calibri" w:cs="Calibri"/>
          <w:b/>
        </w:rPr>
        <w:t>GU11 2LB</w:t>
      </w:r>
    </w:p>
    <w:p w:rsidR="00C00692" w:rsidRPr="00CD4BDC" w:rsidRDefault="00C00692" w:rsidP="00C00692">
      <w:pPr>
        <w:spacing w:after="0"/>
        <w:rPr>
          <w:rFonts w:eastAsia="Calibri" w:cs="Calibri"/>
          <w:b/>
        </w:rPr>
      </w:pPr>
    </w:p>
    <w:p w:rsidR="00C00692" w:rsidRPr="00CD4BDC" w:rsidRDefault="00C00692" w:rsidP="00C00692">
      <w:pPr>
        <w:pStyle w:val="Heading2"/>
        <w:tabs>
          <w:tab w:val="center" w:pos="2656"/>
        </w:tabs>
        <w:spacing w:after="166"/>
        <w:ind w:left="-5"/>
        <w:rPr>
          <w:rFonts w:asciiTheme="minorHAnsi" w:hAnsiTheme="minorHAnsi"/>
        </w:rPr>
      </w:pPr>
      <w:r w:rsidRPr="00CD4BDC">
        <w:rPr>
          <w:rFonts w:asciiTheme="minorHAnsi" w:hAnsiTheme="minorHAnsi"/>
          <w:sz w:val="34"/>
        </w:rPr>
        <w:lastRenderedPageBreak/>
        <w:t>7.1</w:t>
      </w:r>
      <w:r w:rsidRPr="00CD4BDC">
        <w:rPr>
          <w:rFonts w:asciiTheme="minorHAnsi" w:eastAsia="Arial" w:hAnsiTheme="minorHAnsi" w:cs="Arial"/>
          <w:sz w:val="34"/>
        </w:rPr>
        <w:t xml:space="preserve"> </w:t>
      </w:r>
      <w:r w:rsidRPr="00CD4BDC">
        <w:rPr>
          <w:rFonts w:asciiTheme="minorHAnsi" w:eastAsia="Arial" w:hAnsiTheme="minorHAnsi" w:cs="Arial"/>
          <w:sz w:val="34"/>
        </w:rPr>
        <w:tab/>
      </w:r>
      <w:r w:rsidRPr="00CD4BDC">
        <w:rPr>
          <w:rFonts w:asciiTheme="minorHAnsi" w:hAnsiTheme="minorHAnsi"/>
          <w:sz w:val="34"/>
        </w:rPr>
        <w:t>S</w:t>
      </w:r>
      <w:r w:rsidRPr="00CD4BDC">
        <w:rPr>
          <w:rFonts w:asciiTheme="minorHAnsi" w:hAnsiTheme="minorHAnsi"/>
        </w:rPr>
        <w:t>UPERVISORY</w:t>
      </w:r>
      <w:r w:rsidRPr="00CD4BDC">
        <w:rPr>
          <w:rFonts w:asciiTheme="minorHAnsi" w:eastAsia="Calibri" w:hAnsiTheme="minorHAnsi" w:cs="Calibri"/>
        </w:rPr>
        <w:t xml:space="preserve"> </w:t>
      </w:r>
      <w:r w:rsidRPr="00CD4BDC">
        <w:rPr>
          <w:rFonts w:asciiTheme="minorHAnsi" w:hAnsiTheme="minorHAnsi"/>
          <w:sz w:val="34"/>
        </w:rPr>
        <w:t>A</w:t>
      </w:r>
      <w:r w:rsidRPr="00CD4BDC">
        <w:rPr>
          <w:rFonts w:asciiTheme="minorHAnsi" w:hAnsiTheme="minorHAnsi"/>
        </w:rPr>
        <w:t>UTHORITY</w:t>
      </w:r>
      <w:r w:rsidRPr="00CD4BDC">
        <w:rPr>
          <w:rFonts w:asciiTheme="minorHAnsi" w:eastAsia="Calibri" w:hAnsiTheme="minorHAnsi" w:cs="Calibri"/>
          <w:sz w:val="34"/>
        </w:rPr>
        <w:t xml:space="preserve"> </w:t>
      </w:r>
    </w:p>
    <w:p w:rsidR="00C00692" w:rsidRPr="00CD4BDC" w:rsidRDefault="00C00692" w:rsidP="00C00692">
      <w:pPr>
        <w:spacing w:after="283"/>
        <w:ind w:left="5" w:right="1056"/>
      </w:pPr>
      <w:r w:rsidRPr="00CD4BDC">
        <w:t>If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remain</w:t>
      </w:r>
      <w:r w:rsidRPr="00CD4BDC">
        <w:rPr>
          <w:rFonts w:eastAsia="Calibri" w:cs="Calibri"/>
        </w:rPr>
        <w:t xml:space="preserve"> </w:t>
      </w:r>
      <w:r w:rsidRPr="00CD4BDC">
        <w:t>dissatisfied</w:t>
      </w:r>
      <w:r w:rsidRPr="00CD4BDC">
        <w:rPr>
          <w:rFonts w:eastAsia="Calibri" w:cs="Calibri"/>
        </w:rPr>
        <w:t xml:space="preserve"> </w:t>
      </w:r>
      <w:r w:rsidRPr="00CD4BDC">
        <w:t>with</w:t>
      </w:r>
      <w:r w:rsidRPr="00CD4BDC">
        <w:rPr>
          <w:rFonts w:eastAsia="Calibri" w:cs="Calibri"/>
        </w:rPr>
        <w:t xml:space="preserve"> </w:t>
      </w:r>
      <w:r w:rsidRPr="00CD4BDC">
        <w:t>our</w:t>
      </w:r>
      <w:r w:rsidRPr="00CD4BDC">
        <w:rPr>
          <w:rFonts w:eastAsia="Calibri" w:cs="Calibri"/>
        </w:rPr>
        <w:t xml:space="preserve"> </w:t>
      </w:r>
      <w:r w:rsidRPr="00CD4BDC">
        <w:t>actions,</w:t>
      </w:r>
      <w:r w:rsidRPr="00CD4BDC">
        <w:rPr>
          <w:rFonts w:eastAsia="Calibri" w:cs="Calibri"/>
        </w:rPr>
        <w:t xml:space="preserve"> </w:t>
      </w:r>
      <w:r w:rsidRPr="00CD4BDC">
        <w:t>you</w:t>
      </w:r>
      <w:r w:rsidRPr="00CD4BDC">
        <w:rPr>
          <w:rFonts w:eastAsia="Calibri" w:cs="Calibri"/>
        </w:rPr>
        <w:t xml:space="preserve"> </w:t>
      </w:r>
      <w:r w:rsidRPr="00CD4BDC">
        <w:t>have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right</w:t>
      </w:r>
      <w:r w:rsidRPr="00CD4BDC">
        <w:rPr>
          <w:rFonts w:eastAsia="Calibri" w:cs="Calibri"/>
        </w:rPr>
        <w:t xml:space="preserve"> </w:t>
      </w:r>
      <w:r w:rsidRPr="00CD4BDC">
        <w:t>to</w:t>
      </w:r>
      <w:r w:rsidRPr="00CD4BDC">
        <w:rPr>
          <w:rFonts w:eastAsia="Calibri" w:cs="Calibri"/>
        </w:rPr>
        <w:t xml:space="preserve"> </w:t>
      </w:r>
      <w:r w:rsidRPr="00CD4BDC">
        <w:t>lodge</w:t>
      </w:r>
      <w:r w:rsidRPr="00CD4BDC">
        <w:rPr>
          <w:rFonts w:eastAsia="Calibri" w:cs="Calibri"/>
        </w:rPr>
        <w:t xml:space="preserve"> </w:t>
      </w:r>
      <w:r w:rsidRPr="00CD4BDC">
        <w:t>a</w:t>
      </w:r>
      <w:r w:rsidRPr="00CD4BDC">
        <w:rPr>
          <w:rFonts w:eastAsia="Calibri" w:cs="Calibri"/>
        </w:rPr>
        <w:t xml:space="preserve"> </w:t>
      </w:r>
      <w:r w:rsidRPr="00CD4BDC">
        <w:t>complaint</w:t>
      </w:r>
      <w:r w:rsidRPr="00CD4BDC">
        <w:rPr>
          <w:rFonts w:eastAsia="Calibri" w:cs="Calibri"/>
        </w:rPr>
        <w:t xml:space="preserve"> </w:t>
      </w:r>
      <w:r w:rsidRPr="00CD4BDC">
        <w:t>with</w:t>
      </w:r>
      <w:r w:rsidRPr="00CD4BDC">
        <w:rPr>
          <w:rFonts w:eastAsia="Calibri" w:cs="Calibri"/>
        </w:rPr>
        <w:t xml:space="preserve"> </w:t>
      </w:r>
      <w:r w:rsidRPr="00CD4BDC">
        <w:t>the</w:t>
      </w:r>
      <w:r w:rsidRPr="00CD4BDC">
        <w:rPr>
          <w:rFonts w:eastAsia="Calibri" w:cs="Calibri"/>
        </w:rPr>
        <w:t xml:space="preserve"> </w:t>
      </w:r>
      <w:r w:rsidRPr="00CD4BDC">
        <w:t>Supervisory</w:t>
      </w:r>
      <w:r w:rsidRPr="00CD4BDC">
        <w:rPr>
          <w:rFonts w:eastAsia="Calibri" w:cs="Calibri"/>
        </w:rPr>
        <w:t xml:space="preserve"> </w:t>
      </w:r>
      <w:r w:rsidRPr="00CD4BDC">
        <w:t>Authority.</w:t>
      </w:r>
      <w:r w:rsidRPr="00CD4BDC">
        <w:rPr>
          <w:rFonts w:eastAsia="Calibri" w:cs="Calibri"/>
        </w:rPr>
        <w:t xml:space="preserve"> </w:t>
      </w:r>
    </w:p>
    <w:p w:rsidR="00C00692" w:rsidRPr="00CD4BDC" w:rsidRDefault="00C00692" w:rsidP="00C00692">
      <w:pPr>
        <w:pStyle w:val="Heading3"/>
        <w:spacing w:after="341"/>
        <w:ind w:left="5"/>
        <w:rPr>
          <w:rFonts w:asciiTheme="minorHAnsi" w:hAnsiTheme="minorHAnsi"/>
        </w:rPr>
      </w:pPr>
      <w:r w:rsidRPr="00CD4BDC">
        <w:rPr>
          <w:rFonts w:asciiTheme="minorHAnsi" w:eastAsia="Calibri" w:hAnsiTheme="minorHAnsi" w:cs="Calibri"/>
          <w:i/>
          <w:u w:color="000000"/>
        </w:rPr>
        <w:t xml:space="preserve">The Information Commissioner’s Office (ICO) can be contacted at: ‐ </w:t>
      </w:r>
    </w:p>
    <w:p w:rsidR="00C00692" w:rsidRPr="00CD4BDC" w:rsidRDefault="00C00692" w:rsidP="00C0069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/>
          <w:sz w:val="22"/>
          <w:szCs w:val="22"/>
        </w:rPr>
      </w:pPr>
      <w:r w:rsidRPr="00CD4BDC">
        <w:rPr>
          <w:rFonts w:asciiTheme="minorHAnsi" w:hAnsiTheme="minorHAnsi"/>
          <w:color w:val="000000"/>
          <w:sz w:val="22"/>
          <w:szCs w:val="22"/>
        </w:rPr>
        <w:t>Information Commissioner's Office</w:t>
      </w:r>
      <w:r w:rsidRPr="00CD4BDC">
        <w:rPr>
          <w:rFonts w:asciiTheme="minorHAnsi" w:hAnsiTheme="minorHAnsi"/>
          <w:color w:val="000000"/>
          <w:sz w:val="22"/>
          <w:szCs w:val="22"/>
        </w:rPr>
        <w:br/>
        <w:t>Wycliffe House</w:t>
      </w:r>
      <w:r w:rsidRPr="00CD4BDC">
        <w:rPr>
          <w:rFonts w:asciiTheme="minorHAnsi" w:hAnsiTheme="minorHAnsi"/>
          <w:color w:val="000000"/>
          <w:sz w:val="22"/>
          <w:szCs w:val="22"/>
        </w:rPr>
        <w:br/>
        <w:t>Water Lane</w:t>
      </w:r>
      <w:r w:rsidRPr="00CD4BDC">
        <w:rPr>
          <w:rFonts w:asciiTheme="minorHAnsi" w:hAnsiTheme="minorHAnsi"/>
          <w:color w:val="000000"/>
          <w:sz w:val="22"/>
          <w:szCs w:val="22"/>
        </w:rPr>
        <w:br/>
        <w:t>Wilmslow</w:t>
      </w:r>
      <w:r w:rsidRPr="00CD4BDC">
        <w:rPr>
          <w:rFonts w:asciiTheme="minorHAnsi" w:hAnsiTheme="minorHAnsi"/>
          <w:color w:val="000000"/>
          <w:sz w:val="22"/>
          <w:szCs w:val="22"/>
        </w:rPr>
        <w:br/>
        <w:t>Cheshire</w:t>
      </w:r>
      <w:r w:rsidRPr="00CD4BDC">
        <w:rPr>
          <w:rFonts w:asciiTheme="minorHAnsi" w:hAnsiTheme="minorHAnsi"/>
          <w:color w:val="000000"/>
          <w:sz w:val="22"/>
          <w:szCs w:val="22"/>
        </w:rPr>
        <w:br/>
        <w:t>SK9 5AF</w:t>
      </w:r>
    </w:p>
    <w:p w:rsidR="00C00692" w:rsidRPr="00CD4BDC" w:rsidRDefault="00C00692" w:rsidP="00C0069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/>
          <w:sz w:val="22"/>
          <w:szCs w:val="22"/>
        </w:rPr>
      </w:pPr>
      <w:r w:rsidRPr="00CD4BDC">
        <w:rPr>
          <w:rFonts w:asciiTheme="minorHAnsi" w:hAnsiTheme="minorHAnsi"/>
          <w:color w:val="000000"/>
          <w:sz w:val="22"/>
          <w:szCs w:val="22"/>
        </w:rPr>
        <w:t>Tel: 0303 123 1113 (local rate) or 01625 545 745 if you prefer to use a national rate number</w:t>
      </w:r>
    </w:p>
    <w:p w:rsidR="001854C9" w:rsidRPr="00CD4BDC" w:rsidRDefault="001854C9"/>
    <w:sectPr w:rsidR="001854C9" w:rsidRPr="00CD4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92" w:rsidRDefault="00C00692" w:rsidP="00C00692">
      <w:pPr>
        <w:spacing w:after="0" w:line="240" w:lineRule="auto"/>
      </w:pPr>
      <w:r>
        <w:separator/>
      </w:r>
    </w:p>
  </w:endnote>
  <w:endnote w:type="continuationSeparator" w:id="0">
    <w:p w:rsidR="00C00692" w:rsidRDefault="00C00692" w:rsidP="00C0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92" w:rsidRDefault="00C00692" w:rsidP="00C00692">
      <w:pPr>
        <w:spacing w:after="0" w:line="240" w:lineRule="auto"/>
      </w:pPr>
      <w:r>
        <w:separator/>
      </w:r>
    </w:p>
  </w:footnote>
  <w:footnote w:type="continuationSeparator" w:id="0">
    <w:p w:rsidR="00C00692" w:rsidRDefault="00C00692" w:rsidP="00C0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2906"/>
    <w:multiLevelType w:val="hybridMultilevel"/>
    <w:tmpl w:val="046E63CE"/>
    <w:lvl w:ilvl="0" w:tplc="677EB3C2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A7E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E6C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419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485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868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664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283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C22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224A03"/>
    <w:multiLevelType w:val="hybridMultilevel"/>
    <w:tmpl w:val="37C60468"/>
    <w:lvl w:ilvl="0" w:tplc="4424925A">
      <w:start w:val="1"/>
      <w:numFmt w:val="lowerLetter"/>
      <w:lvlText w:val="%1)"/>
      <w:lvlJc w:val="left"/>
      <w:pPr>
        <w:ind w:left="724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AFAAA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A8798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E4352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C278C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CC8FC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86194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8A0F8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A1C04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92"/>
    <w:rsid w:val="001854C9"/>
    <w:rsid w:val="00273C7C"/>
    <w:rsid w:val="005E219A"/>
    <w:rsid w:val="009C030E"/>
    <w:rsid w:val="00C00692"/>
    <w:rsid w:val="00C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9D3FA-D35D-42ED-8565-B58B07B0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92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6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6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6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6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6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6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6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6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6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692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006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0069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69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692"/>
    <w:rPr>
      <w:rFonts w:asciiTheme="majorHAnsi" w:eastAsiaTheme="majorEastAsia" w:hAnsiTheme="majorHAnsi" w:cstheme="majorBidi"/>
      <w:caps/>
      <w:color w:val="2E74B5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692"/>
    <w:rPr>
      <w:rFonts w:asciiTheme="majorHAnsi" w:eastAsiaTheme="majorEastAsia" w:hAnsiTheme="majorHAnsi" w:cstheme="majorBidi"/>
      <w:i/>
      <w:iCs/>
      <w:caps/>
      <w:color w:val="1F4E79" w:themeColor="accent1" w:themeShade="8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692"/>
    <w:rPr>
      <w:rFonts w:asciiTheme="majorHAnsi" w:eastAsiaTheme="majorEastAsia" w:hAnsiTheme="majorHAnsi" w:cstheme="majorBidi"/>
      <w:b/>
      <w:bCs/>
      <w:color w:val="1F4E79" w:themeColor="accent1" w:themeShade="8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692"/>
    <w:rPr>
      <w:rFonts w:asciiTheme="majorHAnsi" w:eastAsiaTheme="majorEastAsia" w:hAnsiTheme="majorHAnsi" w:cstheme="majorBidi"/>
      <w:b/>
      <w:bCs/>
      <w:i/>
      <w:iCs/>
      <w:color w:val="1F4E79" w:themeColor="accent1" w:themeShade="8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692"/>
    <w:rPr>
      <w:rFonts w:asciiTheme="majorHAnsi" w:eastAsiaTheme="majorEastAsia" w:hAnsiTheme="majorHAnsi" w:cstheme="majorBidi"/>
      <w:i/>
      <w:iCs/>
      <w:color w:val="1F4E79" w:themeColor="accent1" w:themeShade="80"/>
      <w:lang w:eastAsia="en-GB"/>
    </w:rPr>
  </w:style>
  <w:style w:type="table" w:customStyle="1" w:styleId="TableGrid">
    <w:name w:val="TableGrid"/>
    <w:rsid w:val="00C0069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C0069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0069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069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6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0692"/>
    <w:rPr>
      <w:rFonts w:asciiTheme="majorHAnsi" w:eastAsiaTheme="majorEastAsia" w:hAnsiTheme="majorHAnsi" w:cstheme="majorBidi"/>
      <w:color w:val="5B9BD5" w:themeColor="accent1"/>
      <w:sz w:val="28"/>
      <w:szCs w:val="28"/>
      <w:lang w:eastAsia="en-GB"/>
    </w:rPr>
  </w:style>
  <w:style w:type="character" w:styleId="Strong">
    <w:name w:val="Strong"/>
    <w:basedOn w:val="DefaultParagraphFont"/>
    <w:uiPriority w:val="22"/>
    <w:qFormat/>
    <w:rsid w:val="00C00692"/>
    <w:rPr>
      <w:b/>
      <w:bCs/>
    </w:rPr>
  </w:style>
  <w:style w:type="character" w:styleId="Emphasis">
    <w:name w:val="Emphasis"/>
    <w:basedOn w:val="DefaultParagraphFont"/>
    <w:uiPriority w:val="20"/>
    <w:qFormat/>
    <w:rsid w:val="00C00692"/>
    <w:rPr>
      <w:i/>
      <w:iCs/>
    </w:rPr>
  </w:style>
  <w:style w:type="paragraph" w:styleId="NoSpacing">
    <w:name w:val="No Spacing"/>
    <w:uiPriority w:val="1"/>
    <w:qFormat/>
    <w:rsid w:val="00C00692"/>
    <w:pPr>
      <w:spacing w:after="0" w:line="240" w:lineRule="auto"/>
    </w:pPr>
    <w:rPr>
      <w:rFonts w:eastAsiaTheme="minorEastAsia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C0069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0692"/>
    <w:rPr>
      <w:rFonts w:eastAsiaTheme="minorEastAsia"/>
      <w:color w:val="44546A" w:themeColor="text2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69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69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GB"/>
    </w:rPr>
  </w:style>
  <w:style w:type="character" w:styleId="SubtleEmphasis">
    <w:name w:val="Subtle Emphasis"/>
    <w:basedOn w:val="DefaultParagraphFont"/>
    <w:uiPriority w:val="19"/>
    <w:qFormat/>
    <w:rsid w:val="00C0069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06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069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0069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0069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6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0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9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92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06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sbranch@ascb.u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jpg@01D4FC16.A1FEFD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1AD3-9E32-4088-9318-E049FCE7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Killoran</dc:creator>
  <cp:keywords/>
  <dc:description/>
  <cp:lastModifiedBy>John Killoran</cp:lastModifiedBy>
  <cp:revision>4</cp:revision>
  <dcterms:created xsi:type="dcterms:W3CDTF">2019-02-22T11:16:00Z</dcterms:created>
  <dcterms:modified xsi:type="dcterms:W3CDTF">2019-04-26T09:29:00Z</dcterms:modified>
</cp:coreProperties>
</file>