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028F" w14:textId="77777777" w:rsidR="006931C5" w:rsidRPr="006931C5" w:rsidRDefault="006931C5" w:rsidP="006931C5">
      <w:pPr>
        <w:tabs>
          <w:tab w:val="left" w:pos="6804"/>
        </w:tabs>
        <w:spacing w:after="240" w:line="240" w:lineRule="auto"/>
        <w:rPr>
          <w:rFonts w:eastAsia="Calibri" w:cs="Times New Roman"/>
          <w:b/>
        </w:rPr>
      </w:pPr>
      <w:r w:rsidRPr="006931C5">
        <w:rPr>
          <w:rFonts w:eastAsia="Calibri" w:cs="Times New Roman"/>
          <w:b/>
        </w:rPr>
        <w:t>CERTIFICATE OF AUTHORISATION FOR MULTI-UNIT ACTIVITY</w:t>
      </w:r>
      <w:bookmarkStart w:id="0" w:name="_GoBack"/>
      <w:bookmarkEnd w:id="0"/>
    </w:p>
    <w:p w14:paraId="041A0290" w14:textId="77777777" w:rsidR="006931C5" w:rsidRPr="006931C5" w:rsidRDefault="006931C5" w:rsidP="006931C5">
      <w:pPr>
        <w:spacing w:after="240" w:line="240" w:lineRule="auto"/>
        <w:rPr>
          <w:rFonts w:eastAsia="Calibri" w:cs="Times New Roman"/>
        </w:rPr>
      </w:pPr>
      <w:r w:rsidRPr="006931C5">
        <w:rPr>
          <w:rFonts w:eastAsia="Calibri" w:cs="Times New Roman"/>
        </w:rPr>
        <w:t>1.</w:t>
      </w:r>
      <w:r w:rsidRPr="006931C5">
        <w:rPr>
          <w:rFonts w:eastAsia="Calibri" w:cs="Times New Roman"/>
        </w:rPr>
        <w:tab/>
        <w:t>This certificate is to be completed by individuals, from units other than the lead unit, when participating in an activity within scope of this ACSO.</w:t>
      </w:r>
    </w:p>
    <w:p w14:paraId="041A0291" w14:textId="77777777" w:rsidR="006931C5" w:rsidRPr="006931C5" w:rsidRDefault="006931C5" w:rsidP="006931C5">
      <w:pPr>
        <w:spacing w:after="120" w:line="240" w:lineRule="auto"/>
        <w:rPr>
          <w:rFonts w:eastAsia="Calibri" w:cs="Times New Roman"/>
        </w:rPr>
      </w:pPr>
      <w:r w:rsidRPr="006931C5">
        <w:rPr>
          <w:rFonts w:eastAsia="Calibri" w:cs="Times New Roman"/>
        </w:rPr>
        <w:t>2.</w:t>
      </w:r>
      <w:r w:rsidRPr="006931C5">
        <w:rPr>
          <w:rFonts w:eastAsia="Calibri" w:cs="Times New Roman"/>
        </w:rPr>
        <w:tab/>
        <w:t xml:space="preserve">Once completed and authorised by the individual’s Commanding Officer, this certificate is to be forwarded to the activity organiser in the lead unit, who must retain the certificate as confirmation of authorisation to participate in the event/activity.  This certificate is to be retained </w:t>
      </w:r>
      <w:proofErr w:type="gramStart"/>
      <w:r w:rsidRPr="006931C5">
        <w:rPr>
          <w:rFonts w:eastAsia="Calibri" w:cs="Times New Roman"/>
        </w:rPr>
        <w:t>until such time as</w:t>
      </w:r>
      <w:proofErr w:type="gramEnd"/>
      <w:r w:rsidRPr="006931C5">
        <w:rPr>
          <w:rFonts w:eastAsia="Calibri" w:cs="Times New Roman"/>
        </w:rPr>
        <w:t xml:space="preserve"> it is clear that there are no administrative, disciplinary or reportable incidents attributed to the activity.</w:t>
      </w:r>
    </w:p>
    <w:p w14:paraId="041A0292" w14:textId="77777777" w:rsidR="006931C5" w:rsidRPr="006931C5" w:rsidRDefault="00D050F1" w:rsidP="006931C5">
      <w:pPr>
        <w:spacing w:after="240" w:line="240" w:lineRule="auto"/>
        <w:rPr>
          <w:rFonts w:eastAsia="Calibri" w:cs="Times New Roman"/>
        </w:rPr>
      </w:pPr>
      <w:r>
        <w:rPr>
          <w:rFonts w:eastAsia="Calibri" w:cs="Times New Roman"/>
        </w:rPr>
        <w:pict w14:anchorId="041A0314">
          <v:rect id="_x0000_i1025" style="width:481.9pt;height:1.5pt" o:hralign="center" o:hrstd="t" o:hrnoshade="t" o:hr="t" fillcolor="black" stroked="f"/>
        </w:pic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82"/>
        <w:gridCol w:w="478"/>
        <w:gridCol w:w="379"/>
        <w:gridCol w:w="725"/>
        <w:gridCol w:w="725"/>
        <w:gridCol w:w="716"/>
        <w:gridCol w:w="1224"/>
        <w:gridCol w:w="411"/>
        <w:gridCol w:w="941"/>
        <w:gridCol w:w="686"/>
        <w:gridCol w:w="695"/>
        <w:gridCol w:w="1137"/>
      </w:tblGrid>
      <w:tr w:rsidR="006931C5" w:rsidRPr="006931C5" w14:paraId="041A0294" w14:textId="77777777" w:rsidTr="00076E83">
        <w:trPr>
          <w:trHeight w:val="340"/>
        </w:trPr>
        <w:tc>
          <w:tcPr>
            <w:tcW w:w="9639" w:type="dxa"/>
            <w:gridSpan w:val="13"/>
            <w:shd w:val="clear" w:color="auto" w:fill="000000"/>
            <w:vAlign w:val="center"/>
          </w:tcPr>
          <w:p w14:paraId="041A0293" w14:textId="77777777" w:rsidR="006931C5" w:rsidRPr="006931C5" w:rsidRDefault="006931C5" w:rsidP="006931C5">
            <w:pPr>
              <w:spacing w:after="0" w:line="240" w:lineRule="auto"/>
              <w:rPr>
                <w:rFonts w:eastAsia="Calibri" w:cs="Times New Roman"/>
                <w:color w:val="FFFFFF"/>
                <w:sz w:val="24"/>
                <w:szCs w:val="24"/>
              </w:rPr>
            </w:pPr>
            <w:r w:rsidRPr="006931C5">
              <w:rPr>
                <w:rFonts w:eastAsia="Calibri" w:cs="Times New Roman"/>
                <w:color w:val="FFFFFF"/>
                <w:sz w:val="24"/>
                <w:szCs w:val="24"/>
              </w:rPr>
              <w:t xml:space="preserve">Section 1 </w:t>
            </w:r>
            <w:r w:rsidRPr="006931C5">
              <w:rPr>
                <w:rFonts w:eastAsia="Calibri" w:cs="Times New Roman"/>
                <w:sz w:val="24"/>
                <w:szCs w:val="24"/>
              </w:rPr>
              <w:t>–</w:t>
            </w:r>
            <w:r w:rsidRPr="006931C5">
              <w:rPr>
                <w:rFonts w:eastAsia="Calibri" w:cs="Times New Roman"/>
                <w:color w:val="FFFFFF"/>
                <w:sz w:val="24"/>
                <w:szCs w:val="24"/>
              </w:rPr>
              <w:t xml:space="preserve"> Event Details</w:t>
            </w:r>
          </w:p>
        </w:tc>
      </w:tr>
      <w:tr w:rsidR="006931C5" w:rsidRPr="006931C5" w14:paraId="041A0297" w14:textId="77777777" w:rsidTr="00076E83">
        <w:trPr>
          <w:trHeight w:val="340"/>
        </w:trPr>
        <w:tc>
          <w:tcPr>
            <w:tcW w:w="3105" w:type="dxa"/>
            <w:gridSpan w:val="5"/>
            <w:shd w:val="clear" w:color="auto" w:fill="BFBFBF"/>
            <w:vAlign w:val="center"/>
          </w:tcPr>
          <w:p w14:paraId="041A0295"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Event Title:</w:t>
            </w:r>
          </w:p>
        </w:tc>
        <w:tc>
          <w:tcPr>
            <w:tcW w:w="6534" w:type="dxa"/>
            <w:gridSpan w:val="8"/>
            <w:shd w:val="clear" w:color="auto" w:fill="auto"/>
            <w:vAlign w:val="center"/>
          </w:tcPr>
          <w:p w14:paraId="041A0296" w14:textId="77777777" w:rsidR="006931C5" w:rsidRPr="006931C5" w:rsidRDefault="006931C5" w:rsidP="006931C5">
            <w:pPr>
              <w:spacing w:after="0" w:line="240" w:lineRule="auto"/>
              <w:rPr>
                <w:rFonts w:eastAsia="Calibri" w:cs="Times New Roman"/>
                <w:sz w:val="20"/>
                <w:szCs w:val="20"/>
              </w:rPr>
            </w:pPr>
          </w:p>
        </w:tc>
      </w:tr>
      <w:tr w:rsidR="006931C5" w:rsidRPr="006931C5" w14:paraId="041A029A" w14:textId="77777777" w:rsidTr="00076E83">
        <w:trPr>
          <w:trHeight w:val="340"/>
        </w:trPr>
        <w:tc>
          <w:tcPr>
            <w:tcW w:w="3105" w:type="dxa"/>
            <w:gridSpan w:val="5"/>
            <w:shd w:val="clear" w:color="auto" w:fill="BFBFBF"/>
            <w:vAlign w:val="center"/>
          </w:tcPr>
          <w:p w14:paraId="041A0298"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Activity:</w:t>
            </w:r>
          </w:p>
        </w:tc>
        <w:tc>
          <w:tcPr>
            <w:tcW w:w="6534" w:type="dxa"/>
            <w:gridSpan w:val="8"/>
            <w:shd w:val="clear" w:color="auto" w:fill="auto"/>
            <w:vAlign w:val="center"/>
          </w:tcPr>
          <w:p w14:paraId="041A0299" w14:textId="77777777" w:rsidR="006931C5" w:rsidRPr="006931C5" w:rsidRDefault="006931C5" w:rsidP="006931C5">
            <w:pPr>
              <w:spacing w:after="0" w:line="240" w:lineRule="auto"/>
              <w:rPr>
                <w:rFonts w:eastAsia="Calibri" w:cs="Times New Roman"/>
                <w:sz w:val="20"/>
                <w:szCs w:val="20"/>
              </w:rPr>
            </w:pPr>
          </w:p>
        </w:tc>
      </w:tr>
      <w:tr w:rsidR="006931C5" w:rsidRPr="006931C5" w14:paraId="041A029D" w14:textId="77777777" w:rsidTr="00076E83">
        <w:trPr>
          <w:trHeight w:val="340"/>
        </w:trPr>
        <w:tc>
          <w:tcPr>
            <w:tcW w:w="3105" w:type="dxa"/>
            <w:gridSpan w:val="5"/>
            <w:shd w:val="clear" w:color="auto" w:fill="BFBFBF"/>
            <w:vAlign w:val="center"/>
          </w:tcPr>
          <w:p w14:paraId="041A029B"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 xml:space="preserve">Organising Body </w:t>
            </w:r>
            <w:r w:rsidRPr="006931C5">
              <w:rPr>
                <w:rFonts w:eastAsia="Calibri" w:cs="Times New Roman"/>
                <w:sz w:val="16"/>
                <w:szCs w:val="16"/>
              </w:rPr>
              <w:t>(if a civilian event):</w:t>
            </w:r>
          </w:p>
        </w:tc>
        <w:tc>
          <w:tcPr>
            <w:tcW w:w="6534" w:type="dxa"/>
            <w:gridSpan w:val="8"/>
            <w:shd w:val="clear" w:color="auto" w:fill="auto"/>
            <w:vAlign w:val="center"/>
          </w:tcPr>
          <w:p w14:paraId="041A029C" w14:textId="77777777" w:rsidR="006931C5" w:rsidRPr="006931C5" w:rsidRDefault="006931C5" w:rsidP="006931C5">
            <w:pPr>
              <w:spacing w:after="0" w:line="240" w:lineRule="auto"/>
              <w:rPr>
                <w:rFonts w:eastAsia="Calibri" w:cs="Times New Roman"/>
                <w:sz w:val="20"/>
                <w:szCs w:val="20"/>
              </w:rPr>
            </w:pPr>
          </w:p>
        </w:tc>
      </w:tr>
      <w:tr w:rsidR="006931C5" w:rsidRPr="006931C5" w14:paraId="041A02A0" w14:textId="77777777" w:rsidTr="00076E83">
        <w:trPr>
          <w:trHeight w:val="340"/>
        </w:trPr>
        <w:tc>
          <w:tcPr>
            <w:tcW w:w="3105" w:type="dxa"/>
            <w:gridSpan w:val="5"/>
            <w:shd w:val="clear" w:color="auto" w:fill="BFBFBF"/>
            <w:vAlign w:val="center"/>
          </w:tcPr>
          <w:p w14:paraId="041A029E"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Date/s:</w:t>
            </w:r>
          </w:p>
        </w:tc>
        <w:tc>
          <w:tcPr>
            <w:tcW w:w="6534" w:type="dxa"/>
            <w:gridSpan w:val="8"/>
            <w:shd w:val="clear" w:color="auto" w:fill="auto"/>
            <w:vAlign w:val="center"/>
          </w:tcPr>
          <w:p w14:paraId="041A029F" w14:textId="77777777" w:rsidR="006931C5" w:rsidRPr="006931C5" w:rsidRDefault="006931C5" w:rsidP="006931C5">
            <w:pPr>
              <w:spacing w:after="0" w:line="240" w:lineRule="auto"/>
              <w:rPr>
                <w:rFonts w:eastAsia="Calibri" w:cs="Times New Roman"/>
                <w:sz w:val="20"/>
                <w:szCs w:val="20"/>
              </w:rPr>
            </w:pPr>
          </w:p>
        </w:tc>
      </w:tr>
      <w:tr w:rsidR="006931C5" w:rsidRPr="006931C5" w14:paraId="041A02A3" w14:textId="77777777" w:rsidTr="00076E83">
        <w:trPr>
          <w:trHeight w:val="340"/>
        </w:trPr>
        <w:tc>
          <w:tcPr>
            <w:tcW w:w="3105" w:type="dxa"/>
            <w:gridSpan w:val="5"/>
            <w:shd w:val="clear" w:color="auto" w:fill="BFBFBF"/>
            <w:vAlign w:val="center"/>
          </w:tcPr>
          <w:p w14:paraId="041A02A1"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Location/s:</w:t>
            </w:r>
          </w:p>
        </w:tc>
        <w:tc>
          <w:tcPr>
            <w:tcW w:w="6534" w:type="dxa"/>
            <w:gridSpan w:val="8"/>
            <w:shd w:val="clear" w:color="auto" w:fill="auto"/>
            <w:vAlign w:val="center"/>
          </w:tcPr>
          <w:p w14:paraId="041A02A2" w14:textId="77777777" w:rsidR="006931C5" w:rsidRPr="006931C5" w:rsidRDefault="006931C5" w:rsidP="006931C5">
            <w:pPr>
              <w:spacing w:after="0" w:line="240" w:lineRule="auto"/>
              <w:rPr>
                <w:rFonts w:eastAsia="Calibri" w:cs="Times New Roman"/>
                <w:sz w:val="20"/>
                <w:szCs w:val="20"/>
              </w:rPr>
            </w:pPr>
          </w:p>
        </w:tc>
      </w:tr>
      <w:tr w:rsidR="006931C5" w:rsidRPr="006931C5" w14:paraId="041A02A5" w14:textId="77777777" w:rsidTr="00076E83">
        <w:trPr>
          <w:trHeight w:val="340"/>
        </w:trPr>
        <w:tc>
          <w:tcPr>
            <w:tcW w:w="9639" w:type="dxa"/>
            <w:gridSpan w:val="13"/>
            <w:shd w:val="clear" w:color="auto" w:fill="000000"/>
            <w:vAlign w:val="center"/>
          </w:tcPr>
          <w:p w14:paraId="041A02A4" w14:textId="77777777" w:rsidR="006931C5" w:rsidRPr="006931C5" w:rsidRDefault="006931C5" w:rsidP="006931C5">
            <w:pPr>
              <w:spacing w:after="0" w:line="240" w:lineRule="auto"/>
              <w:rPr>
                <w:rFonts w:eastAsia="Calibri" w:cs="Times New Roman"/>
                <w:color w:val="FFFFFF"/>
                <w:sz w:val="24"/>
                <w:szCs w:val="24"/>
              </w:rPr>
            </w:pPr>
            <w:r w:rsidRPr="006931C5">
              <w:rPr>
                <w:rFonts w:eastAsia="Calibri" w:cs="Times New Roman"/>
                <w:color w:val="FFFFFF"/>
                <w:sz w:val="24"/>
                <w:szCs w:val="24"/>
              </w:rPr>
              <w:t xml:space="preserve">Section 2 </w:t>
            </w:r>
            <w:r w:rsidRPr="006931C5">
              <w:rPr>
                <w:rFonts w:eastAsia="Calibri" w:cs="Times New Roman"/>
                <w:sz w:val="24"/>
                <w:szCs w:val="24"/>
              </w:rPr>
              <w:t>–</w:t>
            </w:r>
            <w:r w:rsidRPr="006931C5">
              <w:rPr>
                <w:rFonts w:eastAsia="Calibri" w:cs="Times New Roman"/>
                <w:color w:val="FFFFFF"/>
                <w:sz w:val="24"/>
                <w:szCs w:val="24"/>
              </w:rPr>
              <w:t xml:space="preserve"> Lead Unit Details</w:t>
            </w:r>
          </w:p>
        </w:tc>
      </w:tr>
      <w:tr w:rsidR="006931C5" w:rsidRPr="006931C5" w14:paraId="041A02A8" w14:textId="77777777" w:rsidTr="00076E83">
        <w:trPr>
          <w:trHeight w:val="340"/>
        </w:trPr>
        <w:tc>
          <w:tcPr>
            <w:tcW w:w="3105" w:type="dxa"/>
            <w:gridSpan w:val="5"/>
            <w:shd w:val="clear" w:color="auto" w:fill="BFBFBF"/>
            <w:vAlign w:val="center"/>
          </w:tcPr>
          <w:p w14:paraId="041A02A6"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Lead Unit Title:</w:t>
            </w:r>
          </w:p>
        </w:tc>
        <w:tc>
          <w:tcPr>
            <w:tcW w:w="6534" w:type="dxa"/>
            <w:gridSpan w:val="8"/>
            <w:shd w:val="clear" w:color="auto" w:fill="auto"/>
            <w:vAlign w:val="center"/>
          </w:tcPr>
          <w:p w14:paraId="041A02A7" w14:textId="77777777" w:rsidR="006931C5" w:rsidRPr="006931C5" w:rsidRDefault="006931C5" w:rsidP="006931C5">
            <w:pPr>
              <w:spacing w:after="0" w:line="240" w:lineRule="auto"/>
              <w:rPr>
                <w:rFonts w:eastAsia="Calibri" w:cs="Times New Roman"/>
                <w:sz w:val="20"/>
                <w:szCs w:val="20"/>
              </w:rPr>
            </w:pPr>
          </w:p>
        </w:tc>
      </w:tr>
      <w:tr w:rsidR="006931C5" w:rsidRPr="006931C5" w14:paraId="041A02AB" w14:textId="77777777" w:rsidTr="00076E83">
        <w:trPr>
          <w:trHeight w:val="340"/>
        </w:trPr>
        <w:tc>
          <w:tcPr>
            <w:tcW w:w="3105" w:type="dxa"/>
            <w:gridSpan w:val="5"/>
            <w:shd w:val="clear" w:color="auto" w:fill="BFBFBF"/>
            <w:vAlign w:val="center"/>
          </w:tcPr>
          <w:p w14:paraId="041A02A9"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Name of Unit Activity Leader:</w:t>
            </w:r>
          </w:p>
        </w:tc>
        <w:tc>
          <w:tcPr>
            <w:tcW w:w="6534" w:type="dxa"/>
            <w:gridSpan w:val="8"/>
            <w:shd w:val="clear" w:color="auto" w:fill="auto"/>
            <w:vAlign w:val="center"/>
          </w:tcPr>
          <w:p w14:paraId="041A02AA" w14:textId="77777777" w:rsidR="006931C5" w:rsidRPr="006931C5" w:rsidRDefault="006931C5" w:rsidP="006931C5">
            <w:pPr>
              <w:spacing w:after="0" w:line="240" w:lineRule="auto"/>
              <w:rPr>
                <w:rFonts w:eastAsia="Calibri" w:cs="Times New Roman"/>
                <w:sz w:val="20"/>
                <w:szCs w:val="20"/>
              </w:rPr>
            </w:pPr>
          </w:p>
        </w:tc>
      </w:tr>
      <w:tr w:rsidR="006931C5" w:rsidRPr="006931C5" w14:paraId="041A02AD" w14:textId="77777777" w:rsidTr="00076E83">
        <w:trPr>
          <w:trHeight w:val="340"/>
        </w:trPr>
        <w:tc>
          <w:tcPr>
            <w:tcW w:w="9639" w:type="dxa"/>
            <w:gridSpan w:val="13"/>
            <w:shd w:val="clear" w:color="auto" w:fill="000000"/>
            <w:vAlign w:val="center"/>
          </w:tcPr>
          <w:p w14:paraId="041A02AC" w14:textId="77777777" w:rsidR="006931C5" w:rsidRPr="006931C5" w:rsidRDefault="006931C5" w:rsidP="006931C5">
            <w:pPr>
              <w:spacing w:after="0" w:line="240" w:lineRule="auto"/>
              <w:rPr>
                <w:rFonts w:eastAsia="Calibri" w:cs="Times New Roman"/>
                <w:sz w:val="24"/>
                <w:szCs w:val="24"/>
              </w:rPr>
            </w:pPr>
            <w:r w:rsidRPr="006931C5">
              <w:rPr>
                <w:rFonts w:eastAsia="Calibri" w:cs="Times New Roman"/>
                <w:sz w:val="24"/>
                <w:szCs w:val="24"/>
              </w:rPr>
              <w:t>Section 3 – Unit Participant Details</w:t>
            </w:r>
          </w:p>
        </w:tc>
      </w:tr>
      <w:tr w:rsidR="006931C5" w:rsidRPr="006931C5" w14:paraId="041A02B4" w14:textId="77777777" w:rsidTr="00076E83">
        <w:trPr>
          <w:trHeight w:val="340"/>
        </w:trPr>
        <w:tc>
          <w:tcPr>
            <w:tcW w:w="740" w:type="dxa"/>
            <w:shd w:val="clear" w:color="auto" w:fill="BFBFBF"/>
            <w:vAlign w:val="center"/>
          </w:tcPr>
          <w:p w14:paraId="041A02AE"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Ser</w:t>
            </w:r>
          </w:p>
        </w:tc>
        <w:tc>
          <w:tcPr>
            <w:tcW w:w="1261" w:type="dxa"/>
            <w:gridSpan w:val="2"/>
            <w:shd w:val="clear" w:color="auto" w:fill="BFBFBF"/>
            <w:vAlign w:val="center"/>
          </w:tcPr>
          <w:p w14:paraId="041A02AF"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Regt No</w:t>
            </w:r>
          </w:p>
        </w:tc>
        <w:tc>
          <w:tcPr>
            <w:tcW w:w="1104" w:type="dxa"/>
            <w:gridSpan w:val="2"/>
            <w:shd w:val="clear" w:color="auto" w:fill="BFBFBF"/>
            <w:vAlign w:val="center"/>
          </w:tcPr>
          <w:p w14:paraId="041A02B0"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Rank</w:t>
            </w:r>
          </w:p>
        </w:tc>
        <w:tc>
          <w:tcPr>
            <w:tcW w:w="725" w:type="dxa"/>
            <w:shd w:val="clear" w:color="auto" w:fill="BFBFBF"/>
            <w:vAlign w:val="center"/>
          </w:tcPr>
          <w:p w14:paraId="041A02B1" w14:textId="77777777" w:rsidR="006931C5" w:rsidRPr="006931C5" w:rsidRDefault="006931C5" w:rsidP="006931C5">
            <w:pPr>
              <w:spacing w:after="0" w:line="240" w:lineRule="auto"/>
              <w:jc w:val="center"/>
              <w:rPr>
                <w:rFonts w:eastAsia="Calibri" w:cs="Times New Roman"/>
                <w:sz w:val="20"/>
                <w:szCs w:val="20"/>
              </w:rPr>
            </w:pPr>
            <w:proofErr w:type="spellStart"/>
            <w:r w:rsidRPr="006931C5">
              <w:rPr>
                <w:rFonts w:eastAsia="Calibri" w:cs="Times New Roman"/>
                <w:sz w:val="20"/>
                <w:szCs w:val="20"/>
              </w:rPr>
              <w:t>Inits</w:t>
            </w:r>
            <w:proofErr w:type="spellEnd"/>
          </w:p>
        </w:tc>
        <w:tc>
          <w:tcPr>
            <w:tcW w:w="2351" w:type="dxa"/>
            <w:gridSpan w:val="3"/>
            <w:shd w:val="clear" w:color="auto" w:fill="BFBFBF"/>
            <w:vAlign w:val="center"/>
          </w:tcPr>
          <w:p w14:paraId="041A02B2"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Surname</w:t>
            </w:r>
          </w:p>
        </w:tc>
        <w:tc>
          <w:tcPr>
            <w:tcW w:w="3458" w:type="dxa"/>
            <w:gridSpan w:val="4"/>
            <w:shd w:val="clear" w:color="auto" w:fill="BFBFBF"/>
            <w:vAlign w:val="center"/>
          </w:tcPr>
          <w:p w14:paraId="041A02B3"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Remarks</w:t>
            </w:r>
          </w:p>
        </w:tc>
      </w:tr>
      <w:tr w:rsidR="006931C5" w:rsidRPr="006931C5" w14:paraId="041A02BB" w14:textId="77777777" w:rsidTr="00076E83">
        <w:trPr>
          <w:trHeight w:val="340"/>
        </w:trPr>
        <w:tc>
          <w:tcPr>
            <w:tcW w:w="740" w:type="dxa"/>
            <w:shd w:val="clear" w:color="auto" w:fill="auto"/>
            <w:vAlign w:val="center"/>
          </w:tcPr>
          <w:p w14:paraId="041A02B5"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1</w:t>
            </w:r>
          </w:p>
        </w:tc>
        <w:tc>
          <w:tcPr>
            <w:tcW w:w="1261" w:type="dxa"/>
            <w:gridSpan w:val="2"/>
            <w:shd w:val="clear" w:color="auto" w:fill="auto"/>
            <w:vAlign w:val="center"/>
          </w:tcPr>
          <w:p w14:paraId="041A02B6"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B7"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B8"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B9"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BA" w14:textId="77777777" w:rsidR="006931C5" w:rsidRPr="006931C5" w:rsidRDefault="006931C5" w:rsidP="006931C5">
            <w:pPr>
              <w:spacing w:after="0" w:line="240" w:lineRule="auto"/>
              <w:rPr>
                <w:rFonts w:eastAsia="Calibri" w:cs="Times New Roman"/>
                <w:sz w:val="20"/>
                <w:szCs w:val="20"/>
              </w:rPr>
            </w:pPr>
          </w:p>
        </w:tc>
      </w:tr>
      <w:tr w:rsidR="006931C5" w:rsidRPr="006931C5" w14:paraId="041A02C2" w14:textId="77777777" w:rsidTr="00076E83">
        <w:trPr>
          <w:trHeight w:val="340"/>
        </w:trPr>
        <w:tc>
          <w:tcPr>
            <w:tcW w:w="740" w:type="dxa"/>
            <w:shd w:val="clear" w:color="auto" w:fill="auto"/>
            <w:vAlign w:val="center"/>
          </w:tcPr>
          <w:p w14:paraId="041A02BC"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2</w:t>
            </w:r>
          </w:p>
        </w:tc>
        <w:tc>
          <w:tcPr>
            <w:tcW w:w="1261" w:type="dxa"/>
            <w:gridSpan w:val="2"/>
            <w:shd w:val="clear" w:color="auto" w:fill="auto"/>
            <w:vAlign w:val="center"/>
          </w:tcPr>
          <w:p w14:paraId="041A02BD"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BE"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BF"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C0"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C1" w14:textId="77777777" w:rsidR="006931C5" w:rsidRPr="006931C5" w:rsidRDefault="006931C5" w:rsidP="006931C5">
            <w:pPr>
              <w:spacing w:after="0" w:line="240" w:lineRule="auto"/>
              <w:rPr>
                <w:rFonts w:eastAsia="Calibri" w:cs="Times New Roman"/>
                <w:sz w:val="20"/>
                <w:szCs w:val="20"/>
              </w:rPr>
            </w:pPr>
          </w:p>
        </w:tc>
      </w:tr>
      <w:tr w:rsidR="006931C5" w:rsidRPr="006931C5" w14:paraId="041A02C9" w14:textId="77777777" w:rsidTr="00076E83">
        <w:trPr>
          <w:trHeight w:val="340"/>
        </w:trPr>
        <w:tc>
          <w:tcPr>
            <w:tcW w:w="740" w:type="dxa"/>
            <w:shd w:val="clear" w:color="auto" w:fill="auto"/>
            <w:vAlign w:val="center"/>
          </w:tcPr>
          <w:p w14:paraId="041A02C3"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3</w:t>
            </w:r>
          </w:p>
        </w:tc>
        <w:tc>
          <w:tcPr>
            <w:tcW w:w="1261" w:type="dxa"/>
            <w:gridSpan w:val="2"/>
            <w:shd w:val="clear" w:color="auto" w:fill="auto"/>
            <w:vAlign w:val="center"/>
          </w:tcPr>
          <w:p w14:paraId="041A02C4"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C5"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C6"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C7"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C8" w14:textId="77777777" w:rsidR="006931C5" w:rsidRPr="006931C5" w:rsidRDefault="006931C5" w:rsidP="006931C5">
            <w:pPr>
              <w:spacing w:after="0" w:line="240" w:lineRule="auto"/>
              <w:rPr>
                <w:rFonts w:eastAsia="Calibri" w:cs="Times New Roman"/>
                <w:sz w:val="20"/>
                <w:szCs w:val="20"/>
              </w:rPr>
            </w:pPr>
          </w:p>
        </w:tc>
      </w:tr>
      <w:tr w:rsidR="006931C5" w:rsidRPr="006931C5" w14:paraId="041A02D0" w14:textId="77777777" w:rsidTr="00076E83">
        <w:trPr>
          <w:trHeight w:val="340"/>
        </w:trPr>
        <w:tc>
          <w:tcPr>
            <w:tcW w:w="740" w:type="dxa"/>
            <w:shd w:val="clear" w:color="auto" w:fill="auto"/>
            <w:vAlign w:val="center"/>
          </w:tcPr>
          <w:p w14:paraId="041A02CA"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4</w:t>
            </w:r>
          </w:p>
        </w:tc>
        <w:tc>
          <w:tcPr>
            <w:tcW w:w="1261" w:type="dxa"/>
            <w:gridSpan w:val="2"/>
            <w:shd w:val="clear" w:color="auto" w:fill="auto"/>
            <w:vAlign w:val="center"/>
          </w:tcPr>
          <w:p w14:paraId="041A02CB"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CC"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CD"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CE"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CF" w14:textId="77777777" w:rsidR="006931C5" w:rsidRPr="006931C5" w:rsidRDefault="006931C5" w:rsidP="006931C5">
            <w:pPr>
              <w:spacing w:after="0" w:line="240" w:lineRule="auto"/>
              <w:rPr>
                <w:rFonts w:eastAsia="Calibri" w:cs="Times New Roman"/>
                <w:sz w:val="20"/>
                <w:szCs w:val="20"/>
              </w:rPr>
            </w:pPr>
          </w:p>
        </w:tc>
      </w:tr>
      <w:tr w:rsidR="006931C5" w:rsidRPr="006931C5" w14:paraId="041A02D7" w14:textId="77777777" w:rsidTr="00076E83">
        <w:trPr>
          <w:trHeight w:val="340"/>
        </w:trPr>
        <w:tc>
          <w:tcPr>
            <w:tcW w:w="740" w:type="dxa"/>
            <w:shd w:val="clear" w:color="auto" w:fill="auto"/>
            <w:vAlign w:val="center"/>
          </w:tcPr>
          <w:p w14:paraId="041A02D1"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5</w:t>
            </w:r>
          </w:p>
        </w:tc>
        <w:tc>
          <w:tcPr>
            <w:tcW w:w="1261" w:type="dxa"/>
            <w:gridSpan w:val="2"/>
            <w:shd w:val="clear" w:color="auto" w:fill="auto"/>
            <w:vAlign w:val="center"/>
          </w:tcPr>
          <w:p w14:paraId="041A02D2"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D3"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D4"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D5"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D6" w14:textId="77777777" w:rsidR="006931C5" w:rsidRPr="006931C5" w:rsidRDefault="006931C5" w:rsidP="006931C5">
            <w:pPr>
              <w:spacing w:after="0" w:line="240" w:lineRule="auto"/>
              <w:rPr>
                <w:rFonts w:eastAsia="Calibri" w:cs="Times New Roman"/>
                <w:sz w:val="20"/>
                <w:szCs w:val="20"/>
              </w:rPr>
            </w:pPr>
          </w:p>
        </w:tc>
      </w:tr>
      <w:tr w:rsidR="006931C5" w:rsidRPr="006931C5" w14:paraId="041A02DE" w14:textId="77777777" w:rsidTr="00076E83">
        <w:trPr>
          <w:trHeight w:val="340"/>
        </w:trPr>
        <w:tc>
          <w:tcPr>
            <w:tcW w:w="740" w:type="dxa"/>
            <w:shd w:val="clear" w:color="auto" w:fill="auto"/>
            <w:vAlign w:val="center"/>
          </w:tcPr>
          <w:p w14:paraId="041A02D8"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6</w:t>
            </w:r>
          </w:p>
        </w:tc>
        <w:tc>
          <w:tcPr>
            <w:tcW w:w="1261" w:type="dxa"/>
            <w:gridSpan w:val="2"/>
            <w:shd w:val="clear" w:color="auto" w:fill="auto"/>
            <w:vAlign w:val="center"/>
          </w:tcPr>
          <w:p w14:paraId="041A02D9"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DA"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DB"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DC"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DD" w14:textId="77777777" w:rsidR="006931C5" w:rsidRPr="006931C5" w:rsidRDefault="006931C5" w:rsidP="006931C5">
            <w:pPr>
              <w:spacing w:after="0" w:line="240" w:lineRule="auto"/>
              <w:rPr>
                <w:rFonts w:eastAsia="Calibri" w:cs="Times New Roman"/>
                <w:sz w:val="20"/>
                <w:szCs w:val="20"/>
              </w:rPr>
            </w:pPr>
          </w:p>
        </w:tc>
      </w:tr>
      <w:tr w:rsidR="006931C5" w:rsidRPr="006931C5" w14:paraId="041A02E5" w14:textId="77777777" w:rsidTr="00076E83">
        <w:trPr>
          <w:trHeight w:val="340"/>
        </w:trPr>
        <w:tc>
          <w:tcPr>
            <w:tcW w:w="740" w:type="dxa"/>
            <w:shd w:val="clear" w:color="auto" w:fill="auto"/>
            <w:vAlign w:val="center"/>
          </w:tcPr>
          <w:p w14:paraId="041A02DF"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7</w:t>
            </w:r>
          </w:p>
        </w:tc>
        <w:tc>
          <w:tcPr>
            <w:tcW w:w="1261" w:type="dxa"/>
            <w:gridSpan w:val="2"/>
            <w:shd w:val="clear" w:color="auto" w:fill="auto"/>
            <w:vAlign w:val="center"/>
          </w:tcPr>
          <w:p w14:paraId="041A02E0"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E1"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E2"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E3"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E4" w14:textId="77777777" w:rsidR="006931C5" w:rsidRPr="006931C5" w:rsidRDefault="006931C5" w:rsidP="006931C5">
            <w:pPr>
              <w:spacing w:after="0" w:line="240" w:lineRule="auto"/>
              <w:rPr>
                <w:rFonts w:eastAsia="Calibri" w:cs="Times New Roman"/>
                <w:sz w:val="20"/>
                <w:szCs w:val="20"/>
              </w:rPr>
            </w:pPr>
          </w:p>
        </w:tc>
      </w:tr>
      <w:tr w:rsidR="006931C5" w:rsidRPr="006931C5" w14:paraId="041A02EC" w14:textId="77777777" w:rsidTr="00076E83">
        <w:trPr>
          <w:trHeight w:val="340"/>
        </w:trPr>
        <w:tc>
          <w:tcPr>
            <w:tcW w:w="740" w:type="dxa"/>
            <w:shd w:val="clear" w:color="auto" w:fill="auto"/>
            <w:vAlign w:val="center"/>
          </w:tcPr>
          <w:p w14:paraId="041A02E6"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8</w:t>
            </w:r>
          </w:p>
        </w:tc>
        <w:tc>
          <w:tcPr>
            <w:tcW w:w="1261" w:type="dxa"/>
            <w:gridSpan w:val="2"/>
            <w:shd w:val="clear" w:color="auto" w:fill="auto"/>
            <w:vAlign w:val="center"/>
          </w:tcPr>
          <w:p w14:paraId="041A02E7"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E8"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E9"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EA"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EB" w14:textId="77777777" w:rsidR="006931C5" w:rsidRPr="006931C5" w:rsidRDefault="006931C5" w:rsidP="006931C5">
            <w:pPr>
              <w:spacing w:after="0" w:line="240" w:lineRule="auto"/>
              <w:rPr>
                <w:rFonts w:eastAsia="Calibri" w:cs="Times New Roman"/>
                <w:sz w:val="20"/>
                <w:szCs w:val="20"/>
              </w:rPr>
            </w:pPr>
          </w:p>
        </w:tc>
      </w:tr>
      <w:tr w:rsidR="006931C5" w:rsidRPr="006931C5" w14:paraId="041A02F3" w14:textId="77777777" w:rsidTr="00076E83">
        <w:trPr>
          <w:trHeight w:val="340"/>
        </w:trPr>
        <w:tc>
          <w:tcPr>
            <w:tcW w:w="740" w:type="dxa"/>
            <w:shd w:val="clear" w:color="auto" w:fill="auto"/>
            <w:vAlign w:val="center"/>
          </w:tcPr>
          <w:p w14:paraId="041A02ED"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9</w:t>
            </w:r>
          </w:p>
        </w:tc>
        <w:tc>
          <w:tcPr>
            <w:tcW w:w="1261" w:type="dxa"/>
            <w:gridSpan w:val="2"/>
            <w:shd w:val="clear" w:color="auto" w:fill="auto"/>
            <w:vAlign w:val="center"/>
          </w:tcPr>
          <w:p w14:paraId="041A02EE"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EF"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F0"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F1"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F2" w14:textId="77777777" w:rsidR="006931C5" w:rsidRPr="006931C5" w:rsidRDefault="006931C5" w:rsidP="006931C5">
            <w:pPr>
              <w:spacing w:after="0" w:line="240" w:lineRule="auto"/>
              <w:rPr>
                <w:rFonts w:eastAsia="Calibri" w:cs="Times New Roman"/>
                <w:sz w:val="20"/>
                <w:szCs w:val="20"/>
              </w:rPr>
            </w:pPr>
          </w:p>
        </w:tc>
      </w:tr>
      <w:tr w:rsidR="006931C5" w:rsidRPr="006931C5" w14:paraId="041A02FA" w14:textId="77777777" w:rsidTr="00076E83">
        <w:trPr>
          <w:trHeight w:val="340"/>
        </w:trPr>
        <w:tc>
          <w:tcPr>
            <w:tcW w:w="740" w:type="dxa"/>
            <w:shd w:val="clear" w:color="auto" w:fill="auto"/>
            <w:vAlign w:val="center"/>
          </w:tcPr>
          <w:p w14:paraId="041A02F4" w14:textId="77777777" w:rsidR="006931C5" w:rsidRPr="006931C5" w:rsidRDefault="006931C5" w:rsidP="006931C5">
            <w:pPr>
              <w:spacing w:after="0" w:line="240" w:lineRule="auto"/>
              <w:jc w:val="center"/>
              <w:rPr>
                <w:rFonts w:eastAsia="Calibri" w:cs="Times New Roman"/>
                <w:sz w:val="20"/>
                <w:szCs w:val="20"/>
              </w:rPr>
            </w:pPr>
            <w:r w:rsidRPr="006931C5">
              <w:rPr>
                <w:rFonts w:eastAsia="Calibri" w:cs="Times New Roman"/>
                <w:sz w:val="20"/>
                <w:szCs w:val="20"/>
              </w:rPr>
              <w:t>10</w:t>
            </w:r>
          </w:p>
        </w:tc>
        <w:tc>
          <w:tcPr>
            <w:tcW w:w="1261" w:type="dxa"/>
            <w:gridSpan w:val="2"/>
            <w:shd w:val="clear" w:color="auto" w:fill="auto"/>
            <w:vAlign w:val="center"/>
          </w:tcPr>
          <w:p w14:paraId="041A02F5" w14:textId="77777777" w:rsidR="006931C5" w:rsidRPr="006931C5" w:rsidRDefault="006931C5" w:rsidP="006931C5">
            <w:pPr>
              <w:spacing w:after="0" w:line="240" w:lineRule="auto"/>
              <w:jc w:val="center"/>
              <w:rPr>
                <w:rFonts w:eastAsia="Calibri" w:cs="Times New Roman"/>
                <w:sz w:val="20"/>
                <w:szCs w:val="20"/>
              </w:rPr>
            </w:pPr>
          </w:p>
        </w:tc>
        <w:tc>
          <w:tcPr>
            <w:tcW w:w="1104" w:type="dxa"/>
            <w:gridSpan w:val="2"/>
            <w:shd w:val="clear" w:color="auto" w:fill="auto"/>
            <w:vAlign w:val="center"/>
          </w:tcPr>
          <w:p w14:paraId="041A02F6" w14:textId="77777777" w:rsidR="006931C5" w:rsidRPr="006931C5" w:rsidRDefault="006931C5" w:rsidP="006931C5">
            <w:pPr>
              <w:spacing w:after="0" w:line="240" w:lineRule="auto"/>
              <w:jc w:val="center"/>
              <w:rPr>
                <w:rFonts w:eastAsia="Calibri" w:cs="Times New Roman"/>
                <w:sz w:val="20"/>
                <w:szCs w:val="20"/>
              </w:rPr>
            </w:pPr>
          </w:p>
        </w:tc>
        <w:tc>
          <w:tcPr>
            <w:tcW w:w="725" w:type="dxa"/>
            <w:shd w:val="clear" w:color="auto" w:fill="auto"/>
            <w:vAlign w:val="center"/>
          </w:tcPr>
          <w:p w14:paraId="041A02F7" w14:textId="77777777" w:rsidR="006931C5" w:rsidRPr="006931C5" w:rsidRDefault="006931C5" w:rsidP="006931C5">
            <w:pPr>
              <w:spacing w:after="0" w:line="240" w:lineRule="auto"/>
              <w:jc w:val="center"/>
              <w:rPr>
                <w:rFonts w:eastAsia="Calibri" w:cs="Times New Roman"/>
                <w:sz w:val="20"/>
                <w:szCs w:val="20"/>
              </w:rPr>
            </w:pPr>
          </w:p>
        </w:tc>
        <w:tc>
          <w:tcPr>
            <w:tcW w:w="2351" w:type="dxa"/>
            <w:gridSpan w:val="3"/>
            <w:shd w:val="clear" w:color="auto" w:fill="auto"/>
            <w:vAlign w:val="center"/>
          </w:tcPr>
          <w:p w14:paraId="041A02F8" w14:textId="77777777" w:rsidR="006931C5" w:rsidRPr="006931C5" w:rsidRDefault="006931C5" w:rsidP="006931C5">
            <w:pPr>
              <w:spacing w:after="0" w:line="240" w:lineRule="auto"/>
              <w:rPr>
                <w:rFonts w:eastAsia="Calibri" w:cs="Times New Roman"/>
                <w:sz w:val="20"/>
                <w:szCs w:val="20"/>
              </w:rPr>
            </w:pPr>
          </w:p>
        </w:tc>
        <w:tc>
          <w:tcPr>
            <w:tcW w:w="3458" w:type="dxa"/>
            <w:gridSpan w:val="4"/>
            <w:shd w:val="clear" w:color="auto" w:fill="auto"/>
            <w:vAlign w:val="center"/>
          </w:tcPr>
          <w:p w14:paraId="041A02F9" w14:textId="77777777" w:rsidR="006931C5" w:rsidRPr="006931C5" w:rsidRDefault="006931C5" w:rsidP="006931C5">
            <w:pPr>
              <w:spacing w:after="0" w:line="240" w:lineRule="auto"/>
              <w:rPr>
                <w:rFonts w:eastAsia="Calibri" w:cs="Times New Roman"/>
                <w:sz w:val="20"/>
                <w:szCs w:val="20"/>
              </w:rPr>
            </w:pPr>
          </w:p>
        </w:tc>
      </w:tr>
      <w:tr w:rsidR="006931C5" w:rsidRPr="006931C5" w14:paraId="041A02FC" w14:textId="77777777" w:rsidTr="00076E83">
        <w:trPr>
          <w:trHeight w:val="340"/>
        </w:trPr>
        <w:tc>
          <w:tcPr>
            <w:tcW w:w="9639" w:type="dxa"/>
            <w:gridSpan w:val="13"/>
            <w:shd w:val="clear" w:color="auto" w:fill="000000"/>
            <w:vAlign w:val="center"/>
          </w:tcPr>
          <w:p w14:paraId="041A02FB" w14:textId="77777777" w:rsidR="006931C5" w:rsidRPr="006931C5" w:rsidRDefault="006931C5" w:rsidP="006931C5">
            <w:pPr>
              <w:spacing w:after="0" w:line="240" w:lineRule="auto"/>
              <w:rPr>
                <w:rFonts w:eastAsia="Calibri" w:cs="Times New Roman"/>
                <w:sz w:val="24"/>
                <w:szCs w:val="24"/>
              </w:rPr>
            </w:pPr>
            <w:r w:rsidRPr="006931C5">
              <w:rPr>
                <w:rFonts w:eastAsia="Calibri" w:cs="Times New Roman"/>
                <w:sz w:val="24"/>
                <w:szCs w:val="24"/>
              </w:rPr>
              <w:t>Section 4 – Unit Point of Contact</w:t>
            </w:r>
          </w:p>
        </w:tc>
      </w:tr>
      <w:tr w:rsidR="006931C5" w:rsidRPr="006931C5" w14:paraId="041A0303" w14:textId="77777777" w:rsidTr="00076E83">
        <w:trPr>
          <w:trHeight w:val="567"/>
        </w:trPr>
        <w:tc>
          <w:tcPr>
            <w:tcW w:w="740" w:type="dxa"/>
            <w:shd w:val="clear" w:color="auto" w:fill="BFBFBF"/>
            <w:vAlign w:val="center"/>
          </w:tcPr>
          <w:p w14:paraId="041A02FD"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Rank:</w:t>
            </w:r>
          </w:p>
        </w:tc>
        <w:tc>
          <w:tcPr>
            <w:tcW w:w="1261" w:type="dxa"/>
            <w:gridSpan w:val="2"/>
            <w:shd w:val="clear" w:color="auto" w:fill="auto"/>
            <w:vAlign w:val="center"/>
          </w:tcPr>
          <w:p w14:paraId="041A02FE" w14:textId="77777777" w:rsidR="006931C5" w:rsidRPr="006931C5" w:rsidRDefault="006931C5" w:rsidP="006931C5">
            <w:pPr>
              <w:spacing w:after="0" w:line="240" w:lineRule="auto"/>
              <w:rPr>
                <w:rFonts w:eastAsia="Calibri" w:cs="Times New Roman"/>
                <w:sz w:val="20"/>
                <w:szCs w:val="20"/>
              </w:rPr>
            </w:pPr>
          </w:p>
        </w:tc>
        <w:tc>
          <w:tcPr>
            <w:tcW w:w="1104" w:type="dxa"/>
            <w:gridSpan w:val="2"/>
            <w:shd w:val="clear" w:color="auto" w:fill="BFBFBF"/>
            <w:vAlign w:val="center"/>
          </w:tcPr>
          <w:p w14:paraId="041A02FF"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Name:</w:t>
            </w:r>
          </w:p>
        </w:tc>
        <w:tc>
          <w:tcPr>
            <w:tcW w:w="3076" w:type="dxa"/>
            <w:gridSpan w:val="4"/>
            <w:shd w:val="clear" w:color="auto" w:fill="auto"/>
            <w:vAlign w:val="center"/>
          </w:tcPr>
          <w:p w14:paraId="041A0300" w14:textId="77777777" w:rsidR="006931C5" w:rsidRPr="006931C5" w:rsidRDefault="006931C5" w:rsidP="006931C5">
            <w:pPr>
              <w:spacing w:after="0" w:line="240" w:lineRule="auto"/>
              <w:rPr>
                <w:rFonts w:eastAsia="Calibri" w:cs="Times New Roman"/>
                <w:sz w:val="20"/>
                <w:szCs w:val="20"/>
              </w:rPr>
            </w:pPr>
          </w:p>
        </w:tc>
        <w:tc>
          <w:tcPr>
            <w:tcW w:w="941" w:type="dxa"/>
            <w:shd w:val="clear" w:color="auto" w:fill="BFBFBF"/>
            <w:vAlign w:val="center"/>
          </w:tcPr>
          <w:p w14:paraId="041A0301"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Tel No:</w:t>
            </w:r>
          </w:p>
        </w:tc>
        <w:tc>
          <w:tcPr>
            <w:tcW w:w="2517" w:type="dxa"/>
            <w:gridSpan w:val="3"/>
            <w:shd w:val="clear" w:color="auto" w:fill="auto"/>
            <w:vAlign w:val="center"/>
          </w:tcPr>
          <w:p w14:paraId="041A0302" w14:textId="77777777" w:rsidR="006931C5" w:rsidRPr="006931C5" w:rsidRDefault="006931C5" w:rsidP="006931C5">
            <w:pPr>
              <w:spacing w:after="0" w:line="240" w:lineRule="auto"/>
              <w:rPr>
                <w:rFonts w:eastAsia="Calibri" w:cs="Times New Roman"/>
                <w:sz w:val="20"/>
                <w:szCs w:val="20"/>
              </w:rPr>
            </w:pPr>
          </w:p>
        </w:tc>
      </w:tr>
      <w:tr w:rsidR="006931C5" w:rsidRPr="006931C5" w14:paraId="041A0305" w14:textId="77777777" w:rsidTr="00076E83">
        <w:trPr>
          <w:trHeight w:val="340"/>
        </w:trPr>
        <w:tc>
          <w:tcPr>
            <w:tcW w:w="9639" w:type="dxa"/>
            <w:gridSpan w:val="13"/>
            <w:shd w:val="clear" w:color="auto" w:fill="000000"/>
            <w:vAlign w:val="center"/>
          </w:tcPr>
          <w:p w14:paraId="041A0304" w14:textId="77777777" w:rsidR="006931C5" w:rsidRPr="006931C5" w:rsidRDefault="006931C5" w:rsidP="006931C5">
            <w:pPr>
              <w:spacing w:after="0" w:line="240" w:lineRule="auto"/>
              <w:rPr>
                <w:rFonts w:eastAsia="Calibri" w:cs="Times New Roman"/>
                <w:color w:val="FFFFFF"/>
                <w:sz w:val="24"/>
                <w:szCs w:val="24"/>
              </w:rPr>
            </w:pPr>
            <w:r w:rsidRPr="006931C5">
              <w:rPr>
                <w:rFonts w:eastAsia="Calibri" w:cs="Times New Roman"/>
                <w:color w:val="FFFFFF"/>
                <w:sz w:val="24"/>
                <w:szCs w:val="24"/>
              </w:rPr>
              <w:t xml:space="preserve">Section 5 </w:t>
            </w:r>
            <w:r w:rsidRPr="006931C5">
              <w:rPr>
                <w:rFonts w:eastAsia="Calibri" w:cs="Times New Roman"/>
                <w:sz w:val="24"/>
                <w:szCs w:val="24"/>
              </w:rPr>
              <w:t>–</w:t>
            </w:r>
            <w:r w:rsidRPr="006931C5">
              <w:rPr>
                <w:rFonts w:eastAsia="Calibri" w:cs="Times New Roman"/>
                <w:color w:val="FFFFFF"/>
                <w:sz w:val="24"/>
                <w:szCs w:val="24"/>
              </w:rPr>
              <w:t xml:space="preserve"> Commanding Officer’s Authorisation</w:t>
            </w:r>
          </w:p>
        </w:tc>
      </w:tr>
      <w:tr w:rsidR="006931C5" w:rsidRPr="006931C5" w14:paraId="041A0308" w14:textId="77777777" w:rsidTr="00076E83">
        <w:trPr>
          <w:trHeight w:val="680"/>
        </w:trPr>
        <w:tc>
          <w:tcPr>
            <w:tcW w:w="9639" w:type="dxa"/>
            <w:gridSpan w:val="13"/>
            <w:shd w:val="clear" w:color="auto" w:fill="auto"/>
            <w:vAlign w:val="center"/>
          </w:tcPr>
          <w:p w14:paraId="041A0306" w14:textId="77777777" w:rsidR="006931C5" w:rsidRPr="006931C5" w:rsidRDefault="006931C5" w:rsidP="006931C5">
            <w:pPr>
              <w:spacing w:after="0" w:line="240" w:lineRule="auto"/>
              <w:jc w:val="center"/>
              <w:rPr>
                <w:rFonts w:eastAsia="Calibri" w:cs="Times New Roman"/>
                <w:i/>
                <w:sz w:val="20"/>
                <w:szCs w:val="20"/>
              </w:rPr>
            </w:pPr>
            <w:r w:rsidRPr="006931C5">
              <w:rPr>
                <w:rFonts w:eastAsia="Calibri" w:cs="Times New Roman"/>
                <w:i/>
                <w:sz w:val="20"/>
                <w:szCs w:val="20"/>
              </w:rPr>
              <w:t xml:space="preserve">I hereby authorise On Duty status for the personnel listed at Section 3 above </w:t>
            </w:r>
          </w:p>
          <w:p w14:paraId="041A0307" w14:textId="77777777" w:rsidR="006931C5" w:rsidRPr="006931C5" w:rsidRDefault="006931C5" w:rsidP="006931C5">
            <w:pPr>
              <w:spacing w:after="0" w:line="240" w:lineRule="auto"/>
              <w:jc w:val="center"/>
              <w:rPr>
                <w:rFonts w:eastAsia="Calibri" w:cs="Times New Roman"/>
                <w:i/>
                <w:sz w:val="20"/>
                <w:szCs w:val="20"/>
              </w:rPr>
            </w:pPr>
            <w:r w:rsidRPr="006931C5">
              <w:rPr>
                <w:rFonts w:eastAsia="Calibri" w:cs="Times New Roman"/>
                <w:i/>
                <w:sz w:val="20"/>
                <w:szCs w:val="20"/>
              </w:rPr>
              <w:t>to participate in the activity described at Section 1 above:</w:t>
            </w:r>
          </w:p>
        </w:tc>
      </w:tr>
      <w:tr w:rsidR="006931C5" w:rsidRPr="006931C5" w14:paraId="041A0311" w14:textId="77777777" w:rsidTr="00076E83">
        <w:trPr>
          <w:trHeight w:val="851"/>
        </w:trPr>
        <w:tc>
          <w:tcPr>
            <w:tcW w:w="740" w:type="dxa"/>
            <w:shd w:val="clear" w:color="auto" w:fill="BFBFBF"/>
            <w:vAlign w:val="center"/>
          </w:tcPr>
          <w:p w14:paraId="041A0309"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 xml:space="preserve">Rank: </w:t>
            </w:r>
          </w:p>
        </w:tc>
        <w:tc>
          <w:tcPr>
            <w:tcW w:w="783" w:type="dxa"/>
            <w:shd w:val="clear" w:color="auto" w:fill="auto"/>
            <w:vAlign w:val="center"/>
          </w:tcPr>
          <w:p w14:paraId="041A030A" w14:textId="77777777" w:rsidR="006931C5" w:rsidRPr="006931C5" w:rsidRDefault="006931C5" w:rsidP="006931C5">
            <w:pPr>
              <w:spacing w:after="0" w:line="240" w:lineRule="auto"/>
              <w:rPr>
                <w:rFonts w:eastAsia="Calibri" w:cs="Times New Roman"/>
                <w:sz w:val="20"/>
                <w:szCs w:val="20"/>
              </w:rPr>
            </w:pPr>
          </w:p>
        </w:tc>
        <w:tc>
          <w:tcPr>
            <w:tcW w:w="857" w:type="dxa"/>
            <w:gridSpan w:val="2"/>
            <w:shd w:val="clear" w:color="auto" w:fill="BFBFBF"/>
            <w:vAlign w:val="center"/>
          </w:tcPr>
          <w:p w14:paraId="041A030B"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Name:</w:t>
            </w:r>
          </w:p>
        </w:tc>
        <w:tc>
          <w:tcPr>
            <w:tcW w:w="2166" w:type="dxa"/>
            <w:gridSpan w:val="3"/>
            <w:shd w:val="clear" w:color="auto" w:fill="auto"/>
            <w:vAlign w:val="center"/>
          </w:tcPr>
          <w:p w14:paraId="041A030C" w14:textId="77777777" w:rsidR="006931C5" w:rsidRPr="006931C5" w:rsidRDefault="006931C5" w:rsidP="006931C5">
            <w:pPr>
              <w:spacing w:after="0" w:line="240" w:lineRule="auto"/>
              <w:rPr>
                <w:rFonts w:eastAsia="Calibri" w:cs="Times New Roman"/>
                <w:sz w:val="20"/>
                <w:szCs w:val="20"/>
              </w:rPr>
            </w:pPr>
          </w:p>
        </w:tc>
        <w:tc>
          <w:tcPr>
            <w:tcW w:w="1224" w:type="dxa"/>
            <w:shd w:val="clear" w:color="auto" w:fill="BFBFBF"/>
            <w:vAlign w:val="center"/>
          </w:tcPr>
          <w:p w14:paraId="041A030D"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Signature:</w:t>
            </w:r>
          </w:p>
        </w:tc>
        <w:tc>
          <w:tcPr>
            <w:tcW w:w="2038" w:type="dxa"/>
            <w:gridSpan w:val="3"/>
            <w:shd w:val="clear" w:color="auto" w:fill="auto"/>
            <w:vAlign w:val="center"/>
          </w:tcPr>
          <w:p w14:paraId="041A030E" w14:textId="77777777" w:rsidR="006931C5" w:rsidRPr="006931C5" w:rsidRDefault="006931C5" w:rsidP="006931C5">
            <w:pPr>
              <w:spacing w:after="0" w:line="240" w:lineRule="auto"/>
              <w:rPr>
                <w:rFonts w:eastAsia="Calibri" w:cs="Times New Roman"/>
                <w:sz w:val="20"/>
                <w:szCs w:val="20"/>
              </w:rPr>
            </w:pPr>
          </w:p>
        </w:tc>
        <w:tc>
          <w:tcPr>
            <w:tcW w:w="694" w:type="dxa"/>
            <w:shd w:val="clear" w:color="auto" w:fill="BFBFBF"/>
            <w:vAlign w:val="center"/>
          </w:tcPr>
          <w:p w14:paraId="041A030F" w14:textId="77777777" w:rsidR="006931C5" w:rsidRPr="006931C5" w:rsidRDefault="006931C5" w:rsidP="006931C5">
            <w:pPr>
              <w:spacing w:after="0" w:line="240" w:lineRule="auto"/>
              <w:rPr>
                <w:rFonts w:eastAsia="Calibri" w:cs="Times New Roman"/>
                <w:sz w:val="20"/>
                <w:szCs w:val="20"/>
              </w:rPr>
            </w:pPr>
            <w:r w:rsidRPr="006931C5">
              <w:rPr>
                <w:rFonts w:eastAsia="Calibri" w:cs="Times New Roman"/>
                <w:sz w:val="20"/>
                <w:szCs w:val="20"/>
              </w:rPr>
              <w:t>Date:</w:t>
            </w:r>
          </w:p>
        </w:tc>
        <w:tc>
          <w:tcPr>
            <w:tcW w:w="1137" w:type="dxa"/>
            <w:shd w:val="clear" w:color="auto" w:fill="auto"/>
            <w:vAlign w:val="center"/>
          </w:tcPr>
          <w:p w14:paraId="041A0310" w14:textId="77777777" w:rsidR="006931C5" w:rsidRPr="006931C5" w:rsidRDefault="006931C5" w:rsidP="006931C5">
            <w:pPr>
              <w:spacing w:after="0" w:line="240" w:lineRule="auto"/>
              <w:rPr>
                <w:rFonts w:eastAsia="Calibri" w:cs="Times New Roman"/>
                <w:sz w:val="20"/>
                <w:szCs w:val="20"/>
              </w:rPr>
            </w:pPr>
          </w:p>
        </w:tc>
      </w:tr>
    </w:tbl>
    <w:p w14:paraId="041A0313" w14:textId="77777777" w:rsidR="0098516A" w:rsidRDefault="0098516A"/>
    <w:sectPr w:rsidR="0098516A" w:rsidSect="009801C8">
      <w:headerReference w:type="default" r:id="rId9"/>
      <w:footerReference w:type="default" r:id="rId10"/>
      <w:pgSz w:w="11909" w:h="16834"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A0317" w14:textId="77777777" w:rsidR="006931C5" w:rsidRDefault="006931C5" w:rsidP="006931C5">
      <w:pPr>
        <w:spacing w:after="0" w:line="240" w:lineRule="auto"/>
      </w:pPr>
      <w:r>
        <w:separator/>
      </w:r>
    </w:p>
  </w:endnote>
  <w:endnote w:type="continuationSeparator" w:id="0">
    <w:p w14:paraId="041A0318" w14:textId="77777777" w:rsidR="006931C5" w:rsidRDefault="006931C5" w:rsidP="0069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031E" w14:textId="19762761" w:rsidR="006230C9" w:rsidRPr="00CC00A7" w:rsidRDefault="006931C5" w:rsidP="00E557F7">
    <w:pPr>
      <w:pStyle w:val="Footer"/>
      <w:spacing w:before="120"/>
      <w:jc w:val="center"/>
      <w:rPr>
        <w:noProof/>
      </w:rPr>
    </w:pPr>
    <w:r>
      <w:t>D-</w:t>
    </w:r>
    <w:r>
      <w:fldChar w:fldCharType="begin"/>
    </w:r>
    <w:r>
      <w:instrText xml:space="preserve"> PAGE   \* MERGEFORMAT </w:instrText>
    </w:r>
    <w:r>
      <w:fldChar w:fldCharType="separate"/>
    </w:r>
    <w:r w:rsidR="00E311A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0315" w14:textId="77777777" w:rsidR="006931C5" w:rsidRDefault="006931C5" w:rsidP="006931C5">
      <w:pPr>
        <w:spacing w:after="0" w:line="240" w:lineRule="auto"/>
      </w:pPr>
      <w:r>
        <w:separator/>
      </w:r>
    </w:p>
  </w:footnote>
  <w:footnote w:type="continuationSeparator" w:id="0">
    <w:p w14:paraId="041A0316" w14:textId="77777777" w:rsidR="006931C5" w:rsidRDefault="006931C5" w:rsidP="0069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031A" w14:textId="77777777" w:rsidR="00361CCC" w:rsidRDefault="006931C5" w:rsidP="006931C5">
    <w:pPr>
      <w:tabs>
        <w:tab w:val="left" w:pos="6804"/>
      </w:tabs>
      <w:spacing w:after="100" w:afterAutospacing="1" w:line="240" w:lineRule="auto"/>
      <w:contextualSpacing/>
      <w:rPr>
        <w:rFonts w:eastAsia="Calibri" w:cs="Times New Roman"/>
        <w:b/>
      </w:rPr>
    </w:pPr>
    <w:r>
      <w:rPr>
        <w:rFonts w:eastAsia="Calibri" w:cs="Times New Roman"/>
        <w:b/>
      </w:rPr>
      <w:tab/>
    </w:r>
    <w:r>
      <w:rPr>
        <w:rFonts w:eastAsia="Calibri" w:cs="Times New Roman"/>
        <w:b/>
      </w:rPr>
      <w:tab/>
    </w:r>
    <w:r>
      <w:rPr>
        <w:rFonts w:eastAsia="Calibri" w:cs="Times New Roman"/>
        <w:b/>
      </w:rPr>
      <w:tab/>
      <w:t>Annex D to</w:t>
    </w:r>
  </w:p>
  <w:p w14:paraId="041A031B" w14:textId="5AE6DCE2" w:rsidR="00361CCC" w:rsidRDefault="009801C8" w:rsidP="006931C5">
    <w:pPr>
      <w:tabs>
        <w:tab w:val="left" w:pos="6804"/>
      </w:tabs>
      <w:spacing w:after="100" w:afterAutospacing="1" w:line="240" w:lineRule="auto"/>
      <w:contextualSpacing/>
      <w:rPr>
        <w:rFonts w:eastAsia="Calibri" w:cs="Times New Roman"/>
        <w:b/>
      </w:rPr>
    </w:pPr>
    <w:r>
      <w:rPr>
        <w:rFonts w:eastAsia="Calibri" w:cs="Times New Roman"/>
        <w:b/>
      </w:rPr>
      <w:tab/>
    </w:r>
    <w:r>
      <w:rPr>
        <w:rFonts w:eastAsia="Calibri" w:cs="Times New Roman"/>
        <w:b/>
      </w:rPr>
      <w:tab/>
    </w:r>
    <w:r>
      <w:rPr>
        <w:rFonts w:eastAsia="Calibri" w:cs="Times New Roman"/>
        <w:b/>
      </w:rPr>
      <w:tab/>
      <w:t xml:space="preserve">ACSO </w:t>
    </w:r>
    <w:r w:rsidR="00D57C5E">
      <w:rPr>
        <w:rFonts w:eastAsia="Calibri" w:cs="Times New Roman"/>
        <w:b/>
      </w:rPr>
      <w:t>3235</w:t>
    </w:r>
  </w:p>
  <w:p w14:paraId="041A031C" w14:textId="7A85DEE7" w:rsidR="00361CCC" w:rsidRPr="009D361E" w:rsidRDefault="006931C5" w:rsidP="006931C5">
    <w:pPr>
      <w:tabs>
        <w:tab w:val="left" w:pos="6804"/>
      </w:tabs>
      <w:spacing w:after="100" w:afterAutospacing="1" w:line="240" w:lineRule="auto"/>
      <w:contextualSpacing/>
      <w:rPr>
        <w:rFonts w:eastAsia="Calibri" w:cs="Times New Roman"/>
        <w:b/>
      </w:rPr>
    </w:pPr>
    <w:r>
      <w:rPr>
        <w:rFonts w:eastAsia="Calibri" w:cs="Times New Roman"/>
        <w:b/>
      </w:rPr>
      <w:tab/>
    </w:r>
    <w:r>
      <w:rPr>
        <w:rFonts w:eastAsia="Calibri" w:cs="Times New Roman"/>
        <w:b/>
      </w:rPr>
      <w:tab/>
    </w:r>
    <w:r>
      <w:rPr>
        <w:rFonts w:eastAsia="Calibri" w:cs="Times New Roman"/>
        <w:b/>
      </w:rPr>
      <w:tab/>
      <w:t xml:space="preserve">Dated </w:t>
    </w:r>
    <w:r w:rsidR="00E311A4">
      <w:rPr>
        <w:rFonts w:eastAsia="Calibri" w:cs="Times New Roman"/>
        <w:b/>
      </w:rPr>
      <w:t>Feb</w:t>
    </w:r>
    <w:r w:rsidR="009801C8">
      <w:rPr>
        <w:rFonts w:eastAsia="Calibri" w:cs="Times New Roman"/>
        <w:b/>
      </w:rPr>
      <w:t xml:space="preserve"> 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C5"/>
    <w:rsid w:val="003C694B"/>
    <w:rsid w:val="006931C5"/>
    <w:rsid w:val="009801C8"/>
    <w:rsid w:val="0098516A"/>
    <w:rsid w:val="00CE5B2C"/>
    <w:rsid w:val="00D050F1"/>
    <w:rsid w:val="00D57C5E"/>
    <w:rsid w:val="00E311A4"/>
    <w:rsid w:val="00E7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A028F"/>
  <w15:docId w15:val="{32EA054D-A723-4CF6-A2B3-080B3989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C5"/>
  </w:style>
  <w:style w:type="paragraph" w:styleId="Header">
    <w:name w:val="header"/>
    <w:basedOn w:val="Normal"/>
    <w:link w:val="HeaderChar"/>
    <w:uiPriority w:val="99"/>
    <w:unhideWhenUsed/>
    <w:rsid w:val="0069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6FCA1B8A835F5348B6D75CD7760AFDB0"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a327ddcf7eda0fea2d7fa9b58f9f8222">
  <xsd:schema xmlns:xsd="http://www.w3.org/2001/XMLSchema" xmlns:p="http://schemas.microsoft.com/office/2006/metadata/properties" xmlns:ns2="2474852a-0911-41c6-9093-6d0751842c54" targetNamespace="http://schemas.microsoft.com/office/2006/metadata/properties" ma:root="true" ma:fieldsID="d03a546ff0419939ec0b63984fd626ad"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nillable="true" ma:displayName="Publisher" ma:internalName="MODDIDocumentPublisher" ma:readOnly="false">
      <xsd:simpleType>
        <xsd:restriction base="dms:Text"/>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nillable="true" ma:displayName="Publisher Email Address" ma:internalName="MODDIPublisherEmailAddress" ma:readOnly="false">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Army Headquarters"/>
                        <xsd:enumeration value="Criminal activities"/>
                        <xsd:enumeration value="Discharge from the Services"/>
                        <xsd:enumeration value="Discipline"/>
                        <xsd:enumeration value="Orders and directives"/>
                        <xsd:enumeration value="Retention policy"/>
                        <xsd:enumeration value="Service discipline and law"/>
                        <xsd:enumeration value="Service offences"/>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04 AGAIsAGAI 62Discipline"/>
                        <xsd:enumeration value="Template"/>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Army"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nillable="true" ma:displayName="Document Type" ma:default="Other" ma:format="Dropdown" ma:internalName="MODDIDocumentType">
      <xsd:simpleType>
        <xsd:restriction base="dms:Choice">
          <xsd:enumeration value="DIN"/>
          <xsd:enumeration value="JSP"/>
          <xsd:enumeration value="Allied Publication"/>
          <xsd:enumeration value="Newsletter"/>
          <xsd:enumeration value="IBN"/>
          <xsd:enumeration value="Other"/>
        </xsd:restriction>
      </xsd:simpleType>
    </xsd:element>
    <xsd:element name="MODDIStatus" ma:index="26" nillable="true" ma:displayName="Status" ma:default="Current" ma:format="Dropdown" ma:hidden="true" ma:internalName="MODDIStatus" ma:readOnly="false">
      <xsd:simpleType>
        <xsd:restriction base="dms:Choice">
          <xsd:enumeration value="Current"/>
          <xsd:enumeration value="Superseded"/>
          <xsd:enumeration value="Cancelled"/>
        </xsd:restrict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Army"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ubject_x0020_KeywordsOOB xmlns="2474852a-0911-41c6-9093-6d0751842c54">
      <Value>Army Headquarters</Value>
    </Subject_x0020_KeywordsOOB>
    <SubjectKeywords xmlns="2474852a-0911-41c6-9093-6d0751842c54" xsi:nil="true"/>
    <Local_x0020_KeywordsOOB xmlns="2474852a-0911-41c6-9093-6d0751842c54">
      <Value>AndoverComparable Activitiesin between AT &amp; SportAT</Value>
    </Local_x0020_KeywordsOOB>
    <LocalKeywords xmlns="2474852a-0911-41c6-9093-6d0751842c54" xsi:nil="true"/>
    <Subject_x0020_CategoryOOB xmlns="2474852a-0911-41c6-9093-6d0751842c54">
      <Value>Training and education policy</Value>
    </Subject_x0020_CategoryOOB>
    <SubjectCategory xmlns="2474852a-0911-41c6-9093-6d0751842c54" xsi:nil="true"/>
    <MODDIDocumentID xmlns="2474852a-0911-41c6-9093-6d0751842c54" xsi:nil="true"/>
    <MODDISiteInformationUNIT xmlns="2474852a-0911-41c6-9093-6d0751842c54" xsi:nil="true"/>
    <MODDIDocumentOverview xmlns="2474852a-0911-41c6-9093-6d0751842c54">Annex D - Certificate of Authorisation for Multi-Unit Activity</MODDIDocumentOverview>
    <MODDIDocumentType xmlns="2474852a-0911-41c6-9093-6d0751842c54">Other</MODDIDocumentType>
    <MODDIDocumentLastUpdated xmlns="2474852a-0911-41c6-9093-6d0751842c54">2018-02-19T16:19:03+00:00</MODDIDocumentLastUpdated>
    <MODDIDocumentPublished xmlns="2474852a-0911-41c6-9093-6d0751842c54">2018-02-19T16:19:03+00:00</MODDIDocumentPublished>
    <MODDIRestricted xmlns="2474852a-0911-41c6-9093-6d0751842c54">OFFICIAL</MODDIRestricted>
    <MODDISiteInformationORG xmlns="2474852a-0911-41c6-9093-6d0751842c54" xsi:nil="true"/>
    <unit xmlns="2474852a-0911-41c6-9093-6d0751842c54" xsi:nil="true"/>
    <MODDIRelatedLinks xmlns="2474852a-0911-41c6-9093-6d0751842c54" xsi:nil="true"/>
    <MODDIStatus xmlns="2474852a-0911-41c6-9093-6d0751842c54">Current</MODDIStatus>
    <MODDIDocumentExpiryDate xmlns="2474852a-0911-41c6-9093-6d0751842c54">2018-08-19T15:19:03+00:00</MODDIDocumentExpiryDate>
    <MODDIPublisherEmailAddress xmlns="2474852a-0911-41c6-9093-6d0751842c54">Army Info-IX-IM-Pubs-0Mailbox</MODDIPublisherEmailAddress>
    <tlb xmlns="2474852a-0911-41c6-9093-6d0751842c54" xsi:nil="true"/>
    <tlbOOB xmlns="2474852a-0911-41c6-9093-6d0751842c54">Army</tlbOOB>
    <MODDIDocumentCreated xmlns="2474852a-0911-41c6-9093-6d0751842c54">2018-02-19T16:19:03+00:00</MODDIDocumentCreated>
    <MODDIAuthor xmlns="2474852a-0911-41c6-9093-6d0751842c54">IDev</MODDIAuthor>
    <MODDIPublisherContactDetails xmlns="2474852a-0911-41c6-9093-6d0751842c54" xsi:nil="true"/>
    <MODDIPublisherID xmlns="2474852a-0911-41c6-9093-6d0751842c54" xsi:nil="true"/>
    <MODDISiteInformationTLB xmlns="2474852a-0911-41c6-9093-6d0751842c54">Army</MODDISiteInformationTLB>
    <MODDIDocumentPublisher xmlns="2474852a-0911-41c6-9093-6d0751842c54">Army Publicatons Team</MODDIDocumentPublisher>
    <org xmlns="2474852a-0911-41c6-9093-6d0751842c54" xsi:nil="true"/>
  </documentManagement>
</p:properties>
</file>

<file path=customXml/item4.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Props1.xml><?xml version="1.0" encoding="utf-8"?>
<ds:datastoreItem xmlns:ds="http://schemas.openxmlformats.org/officeDocument/2006/customXml" ds:itemID="{792B0717-5547-4BCC-B5D7-0907CEC85BDB}"/>
</file>

<file path=customXml/itemProps2.xml><?xml version="1.0" encoding="utf-8"?>
<ds:datastoreItem xmlns:ds="http://schemas.openxmlformats.org/officeDocument/2006/customXml" ds:itemID="{539F53F5-8CB2-4F9E-BBC2-9956B6736F71}"/>
</file>

<file path=customXml/itemProps3.xml><?xml version="1.0" encoding="utf-8"?>
<ds:datastoreItem xmlns:ds="http://schemas.openxmlformats.org/officeDocument/2006/customXml" ds:itemID="{21CB8FA2-64E3-4D3B-ACB8-D25A916EAF36}"/>
</file>

<file path=customXml/itemProps4.xml><?xml version="1.0" encoding="utf-8"?>
<ds:datastoreItem xmlns:ds="http://schemas.openxmlformats.org/officeDocument/2006/customXml" ds:itemID="{C7661E15-4A4B-4247-B2CF-3093EF685903}"/>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D - Certificate of Authorisation for Multi-Unit Activity</vt:lpstr>
    </vt:vector>
  </TitlesOfParts>
  <Company>Ministry of Defence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Certificate of Authorisation for Multi-Unit Activity</dc:title>
  <dc:creator>oshean323</dc:creator>
  <cp:lastModifiedBy>Webb, Christopher C2 MSF (Army Info-IX-IM-Pubs-SO2)</cp:lastModifiedBy>
  <cp:revision>2</cp:revision>
  <dcterms:created xsi:type="dcterms:W3CDTF">2018-02-19T16:11:00Z</dcterms:created>
  <dcterms:modified xsi:type="dcterms:W3CDTF">2018-02-19T16:11:00Z</dcterms:modified>
  <cp:contentType>MoD.DI.DocumentBase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0x01010058B3C4781CA34FE4BE533F9C131D9E77006FCA1B8A835F5348B6D75CD7760AFDB0</vt:lpwstr>
  </property>
  <property fmtid="{D5CDD505-2E9C-101B-9397-08002B2CF9AE}" pid="3" name="UKProtectiveMarking">
    <vt:lpwstr>OFFICIAL-SENSITIVE</vt:lpwstr>
  </property>
  <property fmtid="{D5CDD505-2E9C-101B-9397-08002B2CF9AE}" pid="4" name="Declared">
    <vt:lpwstr>false</vt:lpwstr>
  </property>
  <property fmtid="{D5CDD505-2E9C-101B-9397-08002B2CF9AE}" pid="5" name="PolicyIdentifier">
    <vt:lpwstr>UK</vt:lpwstr>
  </property>
  <property fmtid="{D5CDD505-2E9C-101B-9397-08002B2CF9AE}" pid="10" name="AuthorOriginator">
    <vt:lpwstr>O'Shea, Nicholas Maj</vt:lpwstr>
  </property>
  <property fmtid="{D5CDD505-2E9C-101B-9397-08002B2CF9AE}" pid="12" name="SecurityDescriptors">
    <vt:lpwstr>None</vt:lpwstr>
  </property>
  <property fmtid="{D5CDD505-2E9C-101B-9397-08002B2CF9AE}" pid="15" name="Business OwnerOOB">
    <vt:lpwstr>Army Headquarters</vt:lpwstr>
  </property>
  <property fmtid="{D5CDD505-2E9C-101B-9397-08002B2CF9AE}" pid="16" name="fileplanIDOOB">
    <vt:lpwstr>04_Deliver</vt:lpwstr>
  </property>
  <property fmtid="{D5CDD505-2E9C-101B-9397-08002B2CF9AE}" pid="19" name="fileplanIDPTH">
    <vt:lpwstr>04_Deliver</vt:lpwstr>
  </property>
  <property fmtid="{D5CDD505-2E9C-101B-9397-08002B2CF9AE}" pid="25" name="RetentionCategory">
    <vt:lpwstr>None</vt:lpwstr>
  </property>
  <property fmtid="{D5CDD505-2E9C-101B-9397-08002B2CF9AE}" pid="26" name="Status">
    <vt:lpwstr>Final</vt:lpwstr>
  </property>
  <property fmtid="{D5CDD505-2E9C-101B-9397-08002B2CF9AE}" pid="28" name="CreatedOriginated">
    <vt:lpwstr>2017-12-06T00:00:00+00:00</vt:lpwstr>
  </property>
  <property fmtid="{D5CDD505-2E9C-101B-9397-08002B2CF9AE}" pid="29" name="FOIExemption">
    <vt:lpwstr>No</vt:lpwstr>
  </property>
</Properties>
</file>