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08"/>
        <w:gridCol w:w="8100"/>
      </w:tblGrid>
      <w:tr w:rsidR="00D826B7" w14:paraId="5F0EC942" w14:textId="77777777" w:rsidTr="00213E38">
        <w:tc>
          <w:tcPr>
            <w:tcW w:w="10008" w:type="dxa"/>
            <w:gridSpan w:val="2"/>
            <w:shd w:val="clear" w:color="auto" w:fill="D9D9D9"/>
          </w:tcPr>
          <w:p w14:paraId="28F875DE" w14:textId="77777777" w:rsidR="00D826B7" w:rsidRDefault="00D826B7" w:rsidP="00213E38">
            <w:pPr>
              <w:jc w:val="center"/>
              <w:rPr>
                <w:rFonts w:ascii="Arial" w:hAnsi="Arial" w:cs="Arial"/>
                <w:b/>
              </w:rPr>
            </w:pPr>
            <w:r>
              <w:rPr>
                <w:rFonts w:ascii="Arial" w:hAnsi="Arial" w:cs="Arial"/>
                <w:b/>
              </w:rPr>
              <w:t>Defence Instructions and Notices</w:t>
            </w:r>
          </w:p>
          <w:p w14:paraId="5ECE8D81" w14:textId="77777777" w:rsidR="00D826B7" w:rsidRDefault="00D826B7" w:rsidP="00213E38">
            <w:pPr>
              <w:jc w:val="center"/>
              <w:rPr>
                <w:rFonts w:ascii="Arial" w:hAnsi="Arial" w:cs="Arial"/>
              </w:rPr>
            </w:pPr>
            <w:r>
              <w:rPr>
                <w:rFonts w:ascii="Arial" w:hAnsi="Arial" w:cs="Arial"/>
              </w:rPr>
              <w:t>(Not to be communicated to anyone outside HM Service without authority)</w:t>
            </w:r>
          </w:p>
          <w:p w14:paraId="35176F1F" w14:textId="77777777" w:rsidR="00D826B7" w:rsidRDefault="00D826B7" w:rsidP="00213E38">
            <w:pPr>
              <w:jc w:val="center"/>
              <w:rPr>
                <w:rFonts w:ascii="Arial" w:hAnsi="Arial" w:cs="Arial"/>
              </w:rPr>
            </w:pPr>
          </w:p>
        </w:tc>
      </w:tr>
      <w:tr w:rsidR="00D826B7" w14:paraId="23DCAE2F" w14:textId="77777777" w:rsidTr="00213E38">
        <w:tc>
          <w:tcPr>
            <w:tcW w:w="1908" w:type="dxa"/>
            <w:shd w:val="clear" w:color="auto" w:fill="D9D9D9"/>
          </w:tcPr>
          <w:p w14:paraId="554BD060" w14:textId="77777777" w:rsidR="00D826B7" w:rsidRDefault="00D826B7" w:rsidP="00213E38">
            <w:pPr>
              <w:jc w:val="right"/>
              <w:rPr>
                <w:rFonts w:ascii="Arial" w:hAnsi="Arial" w:cs="Arial"/>
                <w:b/>
              </w:rPr>
            </w:pPr>
            <w:r>
              <w:rPr>
                <w:rFonts w:ascii="Arial" w:hAnsi="Arial" w:cs="Arial"/>
                <w:b/>
              </w:rPr>
              <w:t>Title:</w:t>
            </w:r>
          </w:p>
        </w:tc>
        <w:tc>
          <w:tcPr>
            <w:tcW w:w="8100" w:type="dxa"/>
            <w:shd w:val="clear" w:color="auto" w:fill="D9D9D9"/>
          </w:tcPr>
          <w:p w14:paraId="5885E630" w14:textId="6DD0BE78" w:rsidR="00D826B7" w:rsidRDefault="00D826B7" w:rsidP="00744FD6">
            <w:pPr>
              <w:rPr>
                <w:rFonts w:ascii="Arial" w:hAnsi="Arial" w:cs="Arial"/>
              </w:rPr>
            </w:pPr>
            <w:r>
              <w:rPr>
                <w:rFonts w:ascii="Arial" w:hAnsi="Arial" w:cs="Arial"/>
              </w:rPr>
              <w:t xml:space="preserve">British Army Motorsports event – </w:t>
            </w:r>
            <w:r w:rsidR="005D29EA">
              <w:rPr>
                <w:rFonts w:ascii="Arial" w:hAnsi="Arial" w:cs="Arial"/>
              </w:rPr>
              <w:t>Saxon Express</w:t>
            </w:r>
            <w:r>
              <w:rPr>
                <w:rFonts w:ascii="Arial" w:hAnsi="Arial" w:cs="Arial"/>
              </w:rPr>
              <w:t xml:space="preserve"> 20</w:t>
            </w:r>
            <w:r w:rsidR="00744FD6">
              <w:rPr>
                <w:rFonts w:ascii="Arial" w:hAnsi="Arial" w:cs="Arial"/>
              </w:rPr>
              <w:t>20</w:t>
            </w:r>
          </w:p>
        </w:tc>
      </w:tr>
      <w:tr w:rsidR="00D826B7" w14:paraId="22EC1A90" w14:textId="77777777" w:rsidTr="00213E38">
        <w:tc>
          <w:tcPr>
            <w:tcW w:w="1908" w:type="dxa"/>
            <w:shd w:val="clear" w:color="auto" w:fill="D9D9D9"/>
          </w:tcPr>
          <w:p w14:paraId="64130662" w14:textId="77777777" w:rsidR="00D826B7" w:rsidRDefault="00D826B7" w:rsidP="00213E38">
            <w:pPr>
              <w:jc w:val="right"/>
              <w:rPr>
                <w:rFonts w:ascii="Arial" w:hAnsi="Arial" w:cs="Arial"/>
                <w:b/>
              </w:rPr>
            </w:pPr>
            <w:r>
              <w:rPr>
                <w:rFonts w:ascii="Arial" w:hAnsi="Arial" w:cs="Arial"/>
                <w:b/>
              </w:rPr>
              <w:t>Audience:</w:t>
            </w:r>
          </w:p>
        </w:tc>
        <w:tc>
          <w:tcPr>
            <w:tcW w:w="8100" w:type="dxa"/>
            <w:shd w:val="clear" w:color="auto" w:fill="D9D9D9"/>
          </w:tcPr>
          <w:p w14:paraId="48E8B81D" w14:textId="77777777" w:rsidR="00D826B7" w:rsidRDefault="00D826B7" w:rsidP="00213E38">
            <w:pPr>
              <w:pStyle w:val="Default"/>
            </w:pPr>
            <w:r>
              <w:t>All service and civilian personnel</w:t>
            </w:r>
          </w:p>
        </w:tc>
      </w:tr>
      <w:tr w:rsidR="00D826B7" w14:paraId="42681B46" w14:textId="77777777" w:rsidTr="00213E38">
        <w:tc>
          <w:tcPr>
            <w:tcW w:w="1908" w:type="dxa"/>
            <w:shd w:val="clear" w:color="auto" w:fill="D9D9D9"/>
          </w:tcPr>
          <w:p w14:paraId="56C3BA9D" w14:textId="77777777" w:rsidR="00D826B7" w:rsidRDefault="00D826B7" w:rsidP="00213E38">
            <w:pPr>
              <w:jc w:val="right"/>
              <w:rPr>
                <w:rFonts w:ascii="Arial" w:hAnsi="Arial" w:cs="Arial"/>
                <w:b/>
              </w:rPr>
            </w:pPr>
            <w:r>
              <w:rPr>
                <w:rFonts w:ascii="Arial" w:hAnsi="Arial" w:cs="Arial"/>
                <w:b/>
              </w:rPr>
              <w:t>Applies:</w:t>
            </w:r>
          </w:p>
        </w:tc>
        <w:tc>
          <w:tcPr>
            <w:tcW w:w="8100" w:type="dxa"/>
            <w:shd w:val="clear" w:color="auto" w:fill="D9D9D9"/>
          </w:tcPr>
          <w:p w14:paraId="2DDAEAA2" w14:textId="77777777" w:rsidR="00D826B7" w:rsidRDefault="00D826B7" w:rsidP="00213E38">
            <w:pPr>
              <w:rPr>
                <w:rFonts w:ascii="Arial" w:hAnsi="Arial" w:cs="Arial"/>
              </w:rPr>
            </w:pPr>
            <w:r>
              <w:rPr>
                <w:rFonts w:ascii="Arial" w:hAnsi="Arial" w:cs="Arial"/>
              </w:rPr>
              <w:t>Immediately</w:t>
            </w:r>
          </w:p>
        </w:tc>
      </w:tr>
      <w:tr w:rsidR="00D826B7" w14:paraId="1AB02CFC" w14:textId="77777777" w:rsidTr="00213E38">
        <w:tc>
          <w:tcPr>
            <w:tcW w:w="1908" w:type="dxa"/>
            <w:shd w:val="clear" w:color="auto" w:fill="D9D9D9"/>
          </w:tcPr>
          <w:p w14:paraId="2EEB1EC7" w14:textId="77777777" w:rsidR="00D826B7" w:rsidRDefault="00D826B7" w:rsidP="00213E38">
            <w:pPr>
              <w:jc w:val="right"/>
              <w:rPr>
                <w:rFonts w:ascii="Arial" w:hAnsi="Arial" w:cs="Arial"/>
                <w:b/>
              </w:rPr>
            </w:pPr>
            <w:r>
              <w:rPr>
                <w:rFonts w:ascii="Arial" w:hAnsi="Arial" w:cs="Arial"/>
                <w:b/>
              </w:rPr>
              <w:t>Expires:</w:t>
            </w:r>
          </w:p>
        </w:tc>
        <w:tc>
          <w:tcPr>
            <w:tcW w:w="8100" w:type="dxa"/>
            <w:shd w:val="clear" w:color="auto" w:fill="D9D9D9"/>
          </w:tcPr>
          <w:p w14:paraId="0D0883AD" w14:textId="441192CF" w:rsidR="00D826B7" w:rsidRDefault="00744FD6" w:rsidP="00744FD6">
            <w:pPr>
              <w:rPr>
                <w:rFonts w:ascii="Arial" w:hAnsi="Arial" w:cs="Arial"/>
              </w:rPr>
            </w:pPr>
            <w:r>
              <w:rPr>
                <w:rFonts w:ascii="Arial" w:hAnsi="Arial" w:cs="Arial"/>
              </w:rPr>
              <w:t>22 Mar 20</w:t>
            </w:r>
          </w:p>
        </w:tc>
      </w:tr>
      <w:tr w:rsidR="00D826B7" w14:paraId="3D1CEC51" w14:textId="77777777" w:rsidTr="00213E38">
        <w:tc>
          <w:tcPr>
            <w:tcW w:w="1908" w:type="dxa"/>
            <w:shd w:val="clear" w:color="auto" w:fill="D9D9D9"/>
          </w:tcPr>
          <w:p w14:paraId="73BA8EAB" w14:textId="77777777" w:rsidR="00D826B7" w:rsidRDefault="00D826B7" w:rsidP="00213E38">
            <w:pPr>
              <w:jc w:val="right"/>
              <w:rPr>
                <w:rFonts w:ascii="Arial" w:hAnsi="Arial" w:cs="Arial"/>
                <w:b/>
              </w:rPr>
            </w:pPr>
            <w:r>
              <w:rPr>
                <w:rFonts w:ascii="Arial" w:hAnsi="Arial" w:cs="Arial"/>
                <w:b/>
              </w:rPr>
              <w:t>Replaces:</w:t>
            </w:r>
          </w:p>
        </w:tc>
        <w:tc>
          <w:tcPr>
            <w:tcW w:w="8100" w:type="dxa"/>
            <w:shd w:val="clear" w:color="auto" w:fill="D9D9D9"/>
          </w:tcPr>
          <w:p w14:paraId="57002F21" w14:textId="77777777" w:rsidR="00D826B7" w:rsidRDefault="00D826B7" w:rsidP="00213E38">
            <w:pPr>
              <w:rPr>
                <w:rFonts w:ascii="Arial" w:hAnsi="Arial" w:cs="Arial"/>
              </w:rPr>
            </w:pPr>
            <w:r>
              <w:rPr>
                <w:rFonts w:ascii="Arial" w:hAnsi="Arial" w:cs="Arial"/>
              </w:rPr>
              <w:t>NA</w:t>
            </w:r>
          </w:p>
        </w:tc>
      </w:tr>
      <w:tr w:rsidR="00D826B7" w14:paraId="00379A3E" w14:textId="77777777" w:rsidTr="00213E38">
        <w:tc>
          <w:tcPr>
            <w:tcW w:w="1908" w:type="dxa"/>
            <w:shd w:val="clear" w:color="auto" w:fill="D9D9D9"/>
          </w:tcPr>
          <w:p w14:paraId="19A2A569" w14:textId="77777777" w:rsidR="00D826B7" w:rsidRDefault="00D826B7" w:rsidP="00213E38">
            <w:pPr>
              <w:jc w:val="right"/>
              <w:rPr>
                <w:rFonts w:ascii="Arial" w:hAnsi="Arial" w:cs="Arial"/>
                <w:b/>
              </w:rPr>
            </w:pPr>
            <w:r>
              <w:rPr>
                <w:rFonts w:ascii="Arial" w:hAnsi="Arial" w:cs="Arial"/>
                <w:b/>
              </w:rPr>
              <w:t>Reference:</w:t>
            </w:r>
          </w:p>
        </w:tc>
        <w:tc>
          <w:tcPr>
            <w:tcW w:w="8100" w:type="dxa"/>
            <w:shd w:val="clear" w:color="auto" w:fill="D9D9D9"/>
          </w:tcPr>
          <w:p w14:paraId="0FB079A6" w14:textId="480A1053" w:rsidR="00D826B7" w:rsidRDefault="009652DB" w:rsidP="00F917D7">
            <w:pPr>
              <w:rPr>
                <w:rFonts w:ascii="Arial" w:hAnsi="Arial" w:cs="Arial"/>
                <w:b/>
              </w:rPr>
            </w:pPr>
            <w:r>
              <w:rPr>
                <w:rFonts w:ascii="Arial" w:hAnsi="Arial" w:cs="Arial"/>
                <w:b/>
              </w:rPr>
              <w:t>2020DIN10-07</w:t>
            </w:r>
          </w:p>
        </w:tc>
      </w:tr>
      <w:tr w:rsidR="00D826B7" w14:paraId="576C3523" w14:textId="77777777" w:rsidTr="00213E38">
        <w:tc>
          <w:tcPr>
            <w:tcW w:w="1908" w:type="dxa"/>
            <w:shd w:val="clear" w:color="auto" w:fill="D9D9D9"/>
          </w:tcPr>
          <w:p w14:paraId="7024F431" w14:textId="77777777" w:rsidR="00D826B7" w:rsidRDefault="00D826B7" w:rsidP="00213E38">
            <w:pPr>
              <w:jc w:val="right"/>
              <w:rPr>
                <w:rFonts w:ascii="Arial" w:hAnsi="Arial" w:cs="Arial"/>
              </w:rPr>
            </w:pPr>
            <w:r>
              <w:rPr>
                <w:rFonts w:ascii="Arial" w:hAnsi="Arial" w:cs="Arial"/>
                <w:b/>
              </w:rPr>
              <w:t>Status:</w:t>
            </w:r>
          </w:p>
        </w:tc>
        <w:tc>
          <w:tcPr>
            <w:tcW w:w="8100" w:type="dxa"/>
            <w:shd w:val="clear" w:color="auto" w:fill="D9D9D9"/>
          </w:tcPr>
          <w:p w14:paraId="54B8FA6E" w14:textId="77777777" w:rsidR="00D826B7" w:rsidRDefault="00D826B7" w:rsidP="00213E38">
            <w:pPr>
              <w:rPr>
                <w:rFonts w:ascii="Arial" w:hAnsi="Arial" w:cs="Arial"/>
              </w:rPr>
            </w:pPr>
            <w:r>
              <w:rPr>
                <w:rFonts w:ascii="Arial" w:hAnsi="Arial" w:cs="Arial"/>
                <w:b/>
              </w:rPr>
              <w:t>Current</w:t>
            </w:r>
          </w:p>
        </w:tc>
      </w:tr>
      <w:tr w:rsidR="00D826B7" w14:paraId="3F68EEC6" w14:textId="77777777" w:rsidTr="00213E38">
        <w:tc>
          <w:tcPr>
            <w:tcW w:w="1908" w:type="dxa"/>
            <w:shd w:val="clear" w:color="auto" w:fill="D9D9D9"/>
          </w:tcPr>
          <w:p w14:paraId="6D3F5E1F" w14:textId="77777777" w:rsidR="00D826B7" w:rsidRDefault="00D826B7" w:rsidP="00213E38">
            <w:pPr>
              <w:jc w:val="right"/>
              <w:rPr>
                <w:rFonts w:ascii="Arial" w:hAnsi="Arial" w:cs="Arial"/>
                <w:b/>
              </w:rPr>
            </w:pPr>
            <w:r>
              <w:rPr>
                <w:rFonts w:ascii="Arial" w:hAnsi="Arial" w:cs="Arial"/>
                <w:b/>
              </w:rPr>
              <w:t>Released:</w:t>
            </w:r>
          </w:p>
        </w:tc>
        <w:tc>
          <w:tcPr>
            <w:tcW w:w="8100" w:type="dxa"/>
            <w:shd w:val="clear" w:color="auto" w:fill="D9D9D9"/>
          </w:tcPr>
          <w:p w14:paraId="330AC65F" w14:textId="54CCC15A" w:rsidR="00D826B7" w:rsidRDefault="00C52A7F" w:rsidP="00744FD6">
            <w:pPr>
              <w:rPr>
                <w:rFonts w:ascii="Arial" w:hAnsi="Arial" w:cs="Arial"/>
              </w:rPr>
            </w:pPr>
            <w:r>
              <w:rPr>
                <w:rFonts w:ascii="Arial" w:hAnsi="Arial" w:cs="Arial"/>
              </w:rPr>
              <w:t>Jan</w:t>
            </w:r>
            <w:r w:rsidR="00220816">
              <w:rPr>
                <w:rFonts w:ascii="Arial" w:hAnsi="Arial" w:cs="Arial"/>
              </w:rPr>
              <w:t xml:space="preserve"> 20</w:t>
            </w:r>
            <w:r w:rsidR="00744FD6">
              <w:rPr>
                <w:rFonts w:ascii="Arial" w:hAnsi="Arial" w:cs="Arial"/>
              </w:rPr>
              <w:t>20</w:t>
            </w:r>
          </w:p>
        </w:tc>
      </w:tr>
      <w:tr w:rsidR="00D826B7" w14:paraId="36F466F6" w14:textId="77777777" w:rsidTr="00213E38">
        <w:tc>
          <w:tcPr>
            <w:tcW w:w="1908" w:type="dxa"/>
            <w:shd w:val="clear" w:color="auto" w:fill="D9D9D9"/>
          </w:tcPr>
          <w:p w14:paraId="379CE79D" w14:textId="77777777" w:rsidR="00D826B7" w:rsidRDefault="00D826B7" w:rsidP="00213E38">
            <w:pPr>
              <w:jc w:val="right"/>
              <w:rPr>
                <w:rFonts w:ascii="Arial" w:hAnsi="Arial" w:cs="Arial"/>
                <w:b/>
              </w:rPr>
            </w:pPr>
            <w:r>
              <w:rPr>
                <w:rFonts w:ascii="Arial" w:hAnsi="Arial" w:cs="Arial"/>
                <w:b/>
              </w:rPr>
              <w:t>Channel:</w:t>
            </w:r>
          </w:p>
        </w:tc>
        <w:tc>
          <w:tcPr>
            <w:tcW w:w="8100" w:type="dxa"/>
            <w:shd w:val="clear" w:color="auto" w:fill="D9D9D9"/>
          </w:tcPr>
          <w:p w14:paraId="196E4908" w14:textId="77777777" w:rsidR="00D826B7" w:rsidRDefault="00D826B7" w:rsidP="00213E38">
            <w:pPr>
              <w:rPr>
                <w:rFonts w:ascii="Arial" w:hAnsi="Arial" w:cs="Arial"/>
              </w:rPr>
            </w:pPr>
            <w:r>
              <w:rPr>
                <w:rFonts w:ascii="Arial" w:hAnsi="Arial" w:cs="Arial"/>
              </w:rPr>
              <w:t>10-Sports and Social</w:t>
            </w:r>
          </w:p>
        </w:tc>
      </w:tr>
      <w:tr w:rsidR="00D826B7" w14:paraId="3407688D" w14:textId="77777777" w:rsidTr="00213E38">
        <w:tc>
          <w:tcPr>
            <w:tcW w:w="1908" w:type="dxa"/>
            <w:shd w:val="clear" w:color="auto" w:fill="D9D9D9"/>
          </w:tcPr>
          <w:p w14:paraId="591EC7E7" w14:textId="77777777" w:rsidR="00D826B7" w:rsidRDefault="00D826B7" w:rsidP="00213E38">
            <w:pPr>
              <w:jc w:val="right"/>
              <w:rPr>
                <w:rFonts w:ascii="Arial" w:hAnsi="Arial" w:cs="Arial"/>
                <w:b/>
              </w:rPr>
            </w:pPr>
            <w:r>
              <w:rPr>
                <w:rFonts w:ascii="Arial" w:hAnsi="Arial" w:cs="Arial"/>
                <w:b/>
              </w:rPr>
              <w:t>Content:</w:t>
            </w:r>
          </w:p>
        </w:tc>
        <w:tc>
          <w:tcPr>
            <w:tcW w:w="8100" w:type="dxa"/>
            <w:shd w:val="clear" w:color="auto" w:fill="D9D9D9"/>
          </w:tcPr>
          <w:p w14:paraId="0CE7CF46" w14:textId="5E463A78" w:rsidR="00D826B7" w:rsidRDefault="00D826B7" w:rsidP="005D29EA">
            <w:pPr>
              <w:rPr>
                <w:rFonts w:ascii="Arial" w:hAnsi="Arial" w:cs="Arial"/>
              </w:rPr>
            </w:pPr>
            <w:r>
              <w:rPr>
                <w:rFonts w:ascii="Arial" w:hAnsi="Arial" w:cs="Arial"/>
              </w:rPr>
              <w:t xml:space="preserve">Supplementary regulations and entry form for </w:t>
            </w:r>
            <w:r w:rsidR="005D29EA">
              <w:rPr>
                <w:rFonts w:ascii="Arial" w:hAnsi="Arial" w:cs="Arial"/>
              </w:rPr>
              <w:t>Saxon Express</w:t>
            </w:r>
          </w:p>
        </w:tc>
      </w:tr>
      <w:tr w:rsidR="00D826B7" w14:paraId="2512DBB4" w14:textId="77777777" w:rsidTr="00213E38">
        <w:tc>
          <w:tcPr>
            <w:tcW w:w="1908" w:type="dxa"/>
            <w:shd w:val="clear" w:color="auto" w:fill="D9D9D9"/>
          </w:tcPr>
          <w:p w14:paraId="1B42C4F0" w14:textId="77777777" w:rsidR="00D826B7" w:rsidRDefault="00D826B7" w:rsidP="00213E38">
            <w:pPr>
              <w:jc w:val="right"/>
              <w:rPr>
                <w:rFonts w:ascii="Arial" w:hAnsi="Arial" w:cs="Arial"/>
                <w:b/>
              </w:rPr>
            </w:pPr>
            <w:r>
              <w:rPr>
                <w:rFonts w:ascii="Arial" w:hAnsi="Arial" w:cs="Arial"/>
                <w:b/>
              </w:rPr>
              <w:t>Sponsor:</w:t>
            </w:r>
          </w:p>
        </w:tc>
        <w:tc>
          <w:tcPr>
            <w:tcW w:w="8100" w:type="dxa"/>
            <w:shd w:val="clear" w:color="auto" w:fill="D9D9D9"/>
          </w:tcPr>
          <w:p w14:paraId="6B89EB40" w14:textId="77777777" w:rsidR="00D826B7" w:rsidRDefault="00D826B7" w:rsidP="00213E38">
            <w:pPr>
              <w:rPr>
                <w:rFonts w:ascii="Arial" w:hAnsi="Arial" w:cs="Arial"/>
              </w:rPr>
            </w:pPr>
            <w:r>
              <w:rPr>
                <w:rFonts w:ascii="Arial" w:hAnsi="Arial" w:cs="Arial"/>
              </w:rPr>
              <w:t>British Army Motorsports Association</w:t>
            </w:r>
          </w:p>
        </w:tc>
      </w:tr>
      <w:tr w:rsidR="00D826B7" w14:paraId="34D3A743" w14:textId="77777777" w:rsidTr="00213E38">
        <w:tc>
          <w:tcPr>
            <w:tcW w:w="1908" w:type="dxa"/>
            <w:shd w:val="clear" w:color="auto" w:fill="D9D9D9"/>
          </w:tcPr>
          <w:p w14:paraId="5F836021" w14:textId="77777777" w:rsidR="00D826B7" w:rsidRDefault="00D826B7" w:rsidP="00213E38">
            <w:pPr>
              <w:jc w:val="right"/>
              <w:rPr>
                <w:rFonts w:ascii="Arial" w:hAnsi="Arial" w:cs="Arial"/>
                <w:b/>
              </w:rPr>
            </w:pPr>
            <w:r>
              <w:rPr>
                <w:rFonts w:ascii="Arial" w:hAnsi="Arial" w:cs="Arial"/>
                <w:b/>
              </w:rPr>
              <w:t>Contact:</w:t>
            </w:r>
          </w:p>
        </w:tc>
        <w:tc>
          <w:tcPr>
            <w:tcW w:w="8100" w:type="dxa"/>
            <w:shd w:val="clear" w:color="auto" w:fill="D9D9D9"/>
          </w:tcPr>
          <w:p w14:paraId="4E0BC6BA" w14:textId="47843B1B" w:rsidR="00D826B7" w:rsidRDefault="009652DB" w:rsidP="009652DB">
            <w:pPr>
              <w:rPr>
                <w:rFonts w:ascii="Arial" w:hAnsi="Arial" w:cs="Arial"/>
              </w:rPr>
            </w:pPr>
            <w:r>
              <w:rPr>
                <w:rFonts w:ascii="Arial" w:hAnsi="Arial" w:cs="Arial"/>
              </w:rPr>
              <w:t xml:space="preserve">Maj </w:t>
            </w:r>
            <w:r w:rsidR="00744FD6">
              <w:rPr>
                <w:rFonts w:ascii="Arial" w:hAnsi="Arial" w:cs="Arial"/>
              </w:rPr>
              <w:t>(Retd</w:t>
            </w:r>
            <w:r>
              <w:rPr>
                <w:rFonts w:ascii="Arial" w:hAnsi="Arial" w:cs="Arial"/>
              </w:rPr>
              <w:t>) BR Stevens</w:t>
            </w:r>
            <w:r w:rsidR="00744FD6">
              <w:rPr>
                <w:rFonts w:ascii="Arial" w:hAnsi="Arial" w:cs="Arial"/>
              </w:rPr>
              <w:t xml:space="preserve"> 07</w:t>
            </w:r>
            <w:r>
              <w:rPr>
                <w:rFonts w:ascii="Arial" w:hAnsi="Arial" w:cs="Arial"/>
              </w:rPr>
              <w:t>7</w:t>
            </w:r>
            <w:r w:rsidR="00744FD6">
              <w:rPr>
                <w:rFonts w:ascii="Arial" w:hAnsi="Arial" w:cs="Arial"/>
              </w:rPr>
              <w:t xml:space="preserve"> </w:t>
            </w:r>
            <w:r>
              <w:rPr>
                <w:rFonts w:ascii="Arial" w:hAnsi="Arial" w:cs="Arial"/>
              </w:rPr>
              <w:t>7575</w:t>
            </w:r>
            <w:r w:rsidR="00744FD6">
              <w:rPr>
                <w:rFonts w:ascii="Arial" w:hAnsi="Arial" w:cs="Arial"/>
              </w:rPr>
              <w:t xml:space="preserve"> </w:t>
            </w:r>
            <w:r>
              <w:rPr>
                <w:rFonts w:ascii="Arial" w:hAnsi="Arial" w:cs="Arial"/>
              </w:rPr>
              <w:t>37</w:t>
            </w:r>
            <w:r w:rsidR="00744FD6">
              <w:rPr>
                <w:rFonts w:ascii="Arial" w:hAnsi="Arial" w:cs="Arial"/>
              </w:rPr>
              <w:t>6</w:t>
            </w:r>
            <w:r>
              <w:rPr>
                <w:rFonts w:ascii="Arial" w:hAnsi="Arial" w:cs="Arial"/>
              </w:rPr>
              <w:t>3</w:t>
            </w:r>
            <w:r w:rsidR="00D826B7">
              <w:rPr>
                <w:rFonts w:ascii="Arial" w:hAnsi="Arial" w:cs="Arial"/>
              </w:rPr>
              <w:t>.</w:t>
            </w:r>
            <w:r w:rsidR="00744FD6">
              <w:rPr>
                <w:rFonts w:ascii="Arial" w:hAnsi="Arial" w:cs="Arial"/>
              </w:rPr>
              <w:t xml:space="preserve"> </w:t>
            </w:r>
            <w:hyperlink r:id="rId8" w:history="1">
              <w:r w:rsidR="00744FD6" w:rsidRPr="00744FD6">
                <w:rPr>
                  <w:rStyle w:val="Hyperlink"/>
                  <w:rFonts w:ascii="Arial" w:hAnsi="Arial" w:cs="Arial"/>
                </w:rPr>
                <w:t>mailto:</w:t>
              </w:r>
              <w:r>
                <w:rPr>
                  <w:rStyle w:val="Hyperlink"/>
                  <w:rFonts w:ascii="Arial" w:hAnsi="Arial" w:cs="Arial"/>
                </w:rPr>
                <w:t>compsecbama@gmail.com</w:t>
              </w:r>
            </w:hyperlink>
            <w:bookmarkStart w:id="0" w:name="_GoBack"/>
            <w:bookmarkEnd w:id="0"/>
          </w:p>
        </w:tc>
      </w:tr>
      <w:tr w:rsidR="00D826B7" w14:paraId="1A0BE83F" w14:textId="77777777" w:rsidTr="00213E38">
        <w:tc>
          <w:tcPr>
            <w:tcW w:w="1908" w:type="dxa"/>
            <w:shd w:val="clear" w:color="auto" w:fill="D9D9D9"/>
          </w:tcPr>
          <w:p w14:paraId="36C47913" w14:textId="77777777" w:rsidR="00D826B7" w:rsidRDefault="00D826B7" w:rsidP="00213E38">
            <w:pPr>
              <w:jc w:val="right"/>
              <w:rPr>
                <w:rFonts w:ascii="Arial" w:hAnsi="Arial" w:cs="Arial"/>
                <w:b/>
              </w:rPr>
            </w:pPr>
            <w:r>
              <w:rPr>
                <w:rFonts w:ascii="Arial" w:hAnsi="Arial" w:cs="Arial"/>
                <w:b/>
              </w:rPr>
              <w:t>Keywords:</w:t>
            </w:r>
          </w:p>
        </w:tc>
        <w:tc>
          <w:tcPr>
            <w:tcW w:w="8100" w:type="dxa"/>
            <w:shd w:val="clear" w:color="auto" w:fill="D9D9D9"/>
          </w:tcPr>
          <w:p w14:paraId="2A65AF89" w14:textId="54F8258C" w:rsidR="00D826B7" w:rsidRDefault="00D826B7" w:rsidP="00744FD6">
            <w:pPr>
              <w:rPr>
                <w:rFonts w:ascii="Arial" w:hAnsi="Arial" w:cs="Arial"/>
              </w:rPr>
            </w:pPr>
            <w:r>
              <w:rPr>
                <w:rFonts w:ascii="Arial" w:hAnsi="Arial" w:cs="Arial"/>
              </w:rPr>
              <w:t>Army Motorsports. Navigation</w:t>
            </w:r>
            <w:r w:rsidR="00744FD6">
              <w:rPr>
                <w:rFonts w:ascii="Arial" w:hAnsi="Arial" w:cs="Arial"/>
              </w:rPr>
              <w:t>. Off road</w:t>
            </w:r>
          </w:p>
        </w:tc>
      </w:tr>
      <w:tr w:rsidR="00D826B7" w14:paraId="7BE73130" w14:textId="77777777" w:rsidTr="00213E38">
        <w:tc>
          <w:tcPr>
            <w:tcW w:w="1908" w:type="dxa"/>
            <w:shd w:val="clear" w:color="auto" w:fill="D9D9D9"/>
          </w:tcPr>
          <w:p w14:paraId="55D98BAE" w14:textId="77777777" w:rsidR="00D826B7" w:rsidRDefault="00D826B7" w:rsidP="00213E38">
            <w:pPr>
              <w:jc w:val="right"/>
              <w:rPr>
                <w:rFonts w:ascii="Arial" w:hAnsi="Arial" w:cs="Arial"/>
                <w:b/>
              </w:rPr>
            </w:pPr>
            <w:r>
              <w:rPr>
                <w:rFonts w:ascii="Arial" w:hAnsi="Arial" w:cs="Arial"/>
                <w:b/>
              </w:rPr>
              <w:t>Local Keywords:</w:t>
            </w:r>
          </w:p>
        </w:tc>
        <w:tc>
          <w:tcPr>
            <w:tcW w:w="8100" w:type="dxa"/>
            <w:shd w:val="clear" w:color="auto" w:fill="D9D9D9"/>
          </w:tcPr>
          <w:p w14:paraId="15D08767" w14:textId="473DEA94" w:rsidR="00D826B7" w:rsidRDefault="00D826B7" w:rsidP="005F0E00">
            <w:pPr>
              <w:rPr>
                <w:rFonts w:ascii="Arial" w:hAnsi="Arial" w:cs="Arial"/>
              </w:rPr>
            </w:pPr>
            <w:r>
              <w:rPr>
                <w:rFonts w:ascii="Arial" w:hAnsi="Arial" w:cs="Arial"/>
              </w:rPr>
              <w:t>Navigation, orientee</w:t>
            </w:r>
            <w:r w:rsidR="005F0E00">
              <w:rPr>
                <w:rFonts w:ascii="Arial" w:hAnsi="Arial" w:cs="Arial"/>
              </w:rPr>
              <w:t>ring, safe and skilled driving.</w:t>
            </w:r>
            <w:r w:rsidR="005D29EA">
              <w:rPr>
                <w:rFonts w:ascii="Arial" w:hAnsi="Arial" w:cs="Arial"/>
              </w:rPr>
              <w:t xml:space="preserve"> Bovington Training area</w:t>
            </w:r>
          </w:p>
        </w:tc>
      </w:tr>
      <w:tr w:rsidR="00D826B7" w14:paraId="72DCA19D" w14:textId="77777777" w:rsidTr="00213E38">
        <w:tc>
          <w:tcPr>
            <w:tcW w:w="1908" w:type="dxa"/>
            <w:shd w:val="clear" w:color="auto" w:fill="D9D9D9"/>
          </w:tcPr>
          <w:p w14:paraId="6F56F62C" w14:textId="77777777" w:rsidR="00D826B7" w:rsidRDefault="00D826B7" w:rsidP="00213E38">
            <w:pPr>
              <w:jc w:val="right"/>
              <w:rPr>
                <w:rFonts w:ascii="Arial" w:hAnsi="Arial" w:cs="Arial"/>
                <w:b/>
              </w:rPr>
            </w:pPr>
            <w:r>
              <w:rPr>
                <w:rFonts w:ascii="Arial" w:hAnsi="Arial" w:cs="Arial"/>
                <w:b/>
              </w:rPr>
              <w:t>Supplements:</w:t>
            </w:r>
          </w:p>
          <w:p w14:paraId="762EDA03" w14:textId="77777777" w:rsidR="00D826B7" w:rsidRDefault="00D826B7" w:rsidP="00213E38">
            <w:pPr>
              <w:rPr>
                <w:rFonts w:ascii="Arial" w:hAnsi="Arial" w:cs="Arial"/>
                <w:b/>
              </w:rPr>
            </w:pPr>
            <w:r>
              <w:rPr>
                <w:rFonts w:ascii="Arial" w:hAnsi="Arial" w:cs="Arial"/>
                <w:b/>
              </w:rPr>
              <w:t>(Please click on the links to access  &gt;&gt;&gt;&gt; )</w:t>
            </w:r>
          </w:p>
        </w:tc>
        <w:tc>
          <w:tcPr>
            <w:tcW w:w="8100" w:type="dxa"/>
            <w:shd w:val="clear" w:color="auto" w:fill="D9D9D9"/>
          </w:tcPr>
          <w:p w14:paraId="7E6E91CF" w14:textId="77777777" w:rsidR="00D826B7" w:rsidRDefault="00D826B7" w:rsidP="00213E38">
            <w:pPr>
              <w:pStyle w:val="NormalWeb"/>
              <w:spacing w:before="0" w:beforeAutospacing="0" w:after="0" w:afterAutospacing="0"/>
              <w:rPr>
                <w:rFonts w:ascii="Arial" w:hAnsi="Arial" w:cs="Arial"/>
                <w:lang w:val="en-GB" w:eastAsia="en-GB"/>
              </w:rPr>
            </w:pPr>
            <w:r>
              <w:rPr>
                <w:rFonts w:ascii="Arial" w:hAnsi="Arial" w:cs="Arial"/>
                <w:lang w:val="en-GB" w:eastAsia="en-GB"/>
              </w:rPr>
              <w:t>Annex A – Additional Supplementary Regulations (inc entry form)</w:t>
            </w:r>
          </w:p>
        </w:tc>
      </w:tr>
      <w:tr w:rsidR="00D826B7" w14:paraId="6A454BF4" w14:textId="77777777" w:rsidTr="00213E38">
        <w:tc>
          <w:tcPr>
            <w:tcW w:w="1908" w:type="dxa"/>
            <w:shd w:val="clear" w:color="auto" w:fill="D9D9D9"/>
          </w:tcPr>
          <w:p w14:paraId="15310823" w14:textId="77777777" w:rsidR="00D826B7" w:rsidRDefault="00D826B7" w:rsidP="00213E38">
            <w:pPr>
              <w:jc w:val="right"/>
              <w:rPr>
                <w:rFonts w:ascii="Arial" w:hAnsi="Arial" w:cs="Arial"/>
                <w:b/>
              </w:rPr>
            </w:pPr>
            <w:r>
              <w:rPr>
                <w:rFonts w:ascii="Arial" w:hAnsi="Arial" w:cs="Arial"/>
                <w:b/>
              </w:rPr>
              <w:t>Related Info:</w:t>
            </w:r>
          </w:p>
        </w:tc>
        <w:tc>
          <w:tcPr>
            <w:tcW w:w="8100" w:type="dxa"/>
            <w:shd w:val="clear" w:color="auto" w:fill="D9D9D9"/>
          </w:tcPr>
          <w:p w14:paraId="1511E32F" w14:textId="77777777" w:rsidR="00D826B7" w:rsidRDefault="000E10B6" w:rsidP="00213E38">
            <w:pPr>
              <w:rPr>
                <w:rFonts w:ascii="Arial" w:hAnsi="Arial" w:cs="Arial"/>
                <w:color w:val="0000FF"/>
              </w:rPr>
            </w:pPr>
            <w:hyperlink r:id="rId9" w:history="1">
              <w:r w:rsidR="00D826B7">
                <w:rPr>
                  <w:rStyle w:val="Hyperlink"/>
                  <w:rFonts w:ascii="Arial" w:hAnsi="Arial" w:cs="Arial"/>
                </w:rPr>
                <w:t>www.armymotorsports.co.uk</w:t>
              </w:r>
            </w:hyperlink>
          </w:p>
        </w:tc>
      </w:tr>
      <w:tr w:rsidR="00D826B7" w14:paraId="14B61BFC" w14:textId="77777777" w:rsidTr="00213E38">
        <w:tc>
          <w:tcPr>
            <w:tcW w:w="1908" w:type="dxa"/>
            <w:shd w:val="clear" w:color="auto" w:fill="D9D9D9"/>
          </w:tcPr>
          <w:p w14:paraId="7F7FAD39" w14:textId="77777777" w:rsidR="00D826B7" w:rsidRDefault="00D826B7" w:rsidP="00213E38">
            <w:pPr>
              <w:jc w:val="right"/>
              <w:rPr>
                <w:rFonts w:ascii="Arial" w:hAnsi="Arial" w:cs="Arial"/>
                <w:b/>
              </w:rPr>
            </w:pPr>
            <w:r>
              <w:rPr>
                <w:rFonts w:ascii="Arial" w:hAnsi="Arial" w:cs="Arial"/>
                <w:b/>
              </w:rPr>
              <w:t>Classification:</w:t>
            </w:r>
          </w:p>
        </w:tc>
        <w:tc>
          <w:tcPr>
            <w:tcW w:w="8100" w:type="dxa"/>
            <w:shd w:val="clear" w:color="auto" w:fill="D9D9D9"/>
          </w:tcPr>
          <w:p w14:paraId="60255EE3" w14:textId="77777777" w:rsidR="00D826B7" w:rsidRDefault="00D826B7" w:rsidP="00213E38">
            <w:pPr>
              <w:rPr>
                <w:rFonts w:ascii="Arial" w:hAnsi="Arial" w:cs="Arial"/>
              </w:rPr>
            </w:pPr>
            <w:r>
              <w:rPr>
                <w:rFonts w:ascii="Arial" w:hAnsi="Arial" w:cs="Arial"/>
                <w:noProof/>
              </w:rPr>
              <w:t>Unclassified</w:t>
            </w:r>
          </w:p>
        </w:tc>
      </w:tr>
    </w:tbl>
    <w:p w14:paraId="295C4D24" w14:textId="77777777" w:rsidR="00D826B7" w:rsidRDefault="00D826B7" w:rsidP="00D826B7">
      <w:pPr>
        <w:rPr>
          <w:rFonts w:ascii="Arial" w:hAnsi="Arial" w:cs="Arial"/>
        </w:rPr>
      </w:pPr>
    </w:p>
    <w:p w14:paraId="55083991" w14:textId="13ADDF74" w:rsidR="00D826B7" w:rsidRDefault="00D826B7" w:rsidP="00D826B7">
      <w:pPr>
        <w:pStyle w:val="Default"/>
        <w:jc w:val="center"/>
        <w:rPr>
          <w:b/>
          <w:bCs/>
        </w:rPr>
      </w:pPr>
      <w:r>
        <w:rPr>
          <w:b/>
          <w:bCs/>
        </w:rPr>
        <w:t xml:space="preserve">BAMA Navigation Event – </w:t>
      </w:r>
      <w:r w:rsidR="005D29EA">
        <w:rPr>
          <w:b/>
          <w:bCs/>
        </w:rPr>
        <w:t>Saxon Express</w:t>
      </w:r>
      <w:r w:rsidR="005F0E00">
        <w:rPr>
          <w:b/>
          <w:bCs/>
        </w:rPr>
        <w:t xml:space="preserve"> </w:t>
      </w:r>
      <w:r>
        <w:rPr>
          <w:b/>
          <w:bCs/>
        </w:rPr>
        <w:t>20</w:t>
      </w:r>
      <w:r w:rsidR="00744FD6">
        <w:rPr>
          <w:b/>
          <w:bCs/>
        </w:rPr>
        <w:t>20</w:t>
      </w:r>
    </w:p>
    <w:p w14:paraId="37954133" w14:textId="3A647C67" w:rsidR="00D826B7" w:rsidRDefault="00515887" w:rsidP="00D826B7">
      <w:pPr>
        <w:pStyle w:val="Default"/>
        <w:jc w:val="center"/>
        <w:rPr>
          <w:b/>
          <w:bCs/>
          <w:sz w:val="23"/>
          <w:szCs w:val="23"/>
        </w:rPr>
      </w:pPr>
      <w:r>
        <w:rPr>
          <w:b/>
          <w:bCs/>
          <w:sz w:val="23"/>
          <w:szCs w:val="23"/>
        </w:rPr>
        <w:t>21</w:t>
      </w:r>
      <w:r w:rsidR="00F917D7">
        <w:rPr>
          <w:b/>
          <w:bCs/>
          <w:sz w:val="23"/>
          <w:szCs w:val="23"/>
        </w:rPr>
        <w:t xml:space="preserve"> Mar </w:t>
      </w:r>
      <w:r>
        <w:rPr>
          <w:b/>
          <w:bCs/>
          <w:sz w:val="23"/>
          <w:szCs w:val="23"/>
        </w:rPr>
        <w:t>20</w:t>
      </w:r>
    </w:p>
    <w:p w14:paraId="73F30CFA" w14:textId="77777777" w:rsidR="00D826B7" w:rsidRDefault="00D826B7" w:rsidP="00D826B7">
      <w:pPr>
        <w:pStyle w:val="Default"/>
        <w:jc w:val="center"/>
        <w:rPr>
          <w:b/>
          <w:bCs/>
          <w:sz w:val="23"/>
          <w:szCs w:val="23"/>
        </w:rPr>
      </w:pPr>
    </w:p>
    <w:p w14:paraId="4E45CFA6" w14:textId="77777777" w:rsidR="00D826B7" w:rsidRDefault="00D826B7" w:rsidP="00D826B7">
      <w:pPr>
        <w:pStyle w:val="Default"/>
        <w:jc w:val="center"/>
        <w:rPr>
          <w:sz w:val="23"/>
          <w:szCs w:val="23"/>
        </w:rPr>
      </w:pPr>
    </w:p>
    <w:p w14:paraId="673C04D2" w14:textId="77777777" w:rsidR="00D826B7" w:rsidRDefault="00D826B7" w:rsidP="00D826B7">
      <w:pPr>
        <w:pStyle w:val="Default"/>
        <w:rPr>
          <w:sz w:val="23"/>
          <w:szCs w:val="23"/>
        </w:rPr>
      </w:pPr>
      <w:r>
        <w:rPr>
          <w:sz w:val="23"/>
          <w:szCs w:val="23"/>
        </w:rPr>
        <w:t xml:space="preserve">References: </w:t>
      </w:r>
    </w:p>
    <w:p w14:paraId="0491CD40" w14:textId="5DE4998C" w:rsidR="00D826B7" w:rsidRDefault="00D826B7" w:rsidP="00D826B7">
      <w:pPr>
        <w:pStyle w:val="Default"/>
        <w:ind w:firstLine="360"/>
        <w:rPr>
          <w:sz w:val="23"/>
          <w:szCs w:val="23"/>
        </w:rPr>
      </w:pPr>
      <w:r>
        <w:rPr>
          <w:sz w:val="23"/>
          <w:szCs w:val="23"/>
        </w:rPr>
        <w:t>A</w:t>
      </w:r>
      <w:r>
        <w:rPr>
          <w:sz w:val="23"/>
          <w:szCs w:val="23"/>
        </w:rPr>
        <w:tab/>
        <w:t>Motor</w:t>
      </w:r>
      <w:r w:rsidR="00166A58">
        <w:rPr>
          <w:sz w:val="23"/>
          <w:szCs w:val="23"/>
        </w:rPr>
        <w:t>sport</w:t>
      </w:r>
      <w:r>
        <w:rPr>
          <w:sz w:val="23"/>
          <w:szCs w:val="23"/>
        </w:rPr>
        <w:t xml:space="preserve"> UK Year Book 20</w:t>
      </w:r>
      <w:r w:rsidR="00744FD6">
        <w:rPr>
          <w:sz w:val="23"/>
          <w:szCs w:val="23"/>
        </w:rPr>
        <w:t>20</w:t>
      </w:r>
      <w:r>
        <w:rPr>
          <w:sz w:val="23"/>
          <w:szCs w:val="23"/>
        </w:rPr>
        <w:t xml:space="preserve"> (The Blue Book).</w:t>
      </w:r>
    </w:p>
    <w:p w14:paraId="687BC55F" w14:textId="77777777" w:rsidR="00D826B7" w:rsidRDefault="00D826B7" w:rsidP="00D826B7">
      <w:pPr>
        <w:pStyle w:val="Default"/>
        <w:numPr>
          <w:ilvl w:val="0"/>
          <w:numId w:val="1"/>
        </w:numPr>
        <w:rPr>
          <w:sz w:val="23"/>
          <w:szCs w:val="23"/>
        </w:rPr>
      </w:pPr>
      <w:r>
        <w:rPr>
          <w:sz w:val="23"/>
          <w:szCs w:val="23"/>
        </w:rPr>
        <w:t>DIN 2015DIN10-054</w:t>
      </w:r>
    </w:p>
    <w:p w14:paraId="6F4FC565" w14:textId="77777777" w:rsidR="00D826B7" w:rsidRDefault="00D826B7" w:rsidP="00D826B7">
      <w:pPr>
        <w:pStyle w:val="Default"/>
        <w:numPr>
          <w:ilvl w:val="0"/>
          <w:numId w:val="1"/>
        </w:numPr>
        <w:rPr>
          <w:sz w:val="23"/>
          <w:szCs w:val="23"/>
        </w:rPr>
      </w:pPr>
      <w:r>
        <w:rPr>
          <w:sz w:val="23"/>
          <w:szCs w:val="23"/>
        </w:rPr>
        <w:t>JSP752</w:t>
      </w:r>
    </w:p>
    <w:p w14:paraId="6254A581" w14:textId="77777777" w:rsidR="00D826B7" w:rsidRDefault="00D826B7" w:rsidP="00D826B7">
      <w:pPr>
        <w:pStyle w:val="Default"/>
        <w:numPr>
          <w:ilvl w:val="0"/>
          <w:numId w:val="1"/>
        </w:numPr>
        <w:rPr>
          <w:sz w:val="23"/>
          <w:szCs w:val="23"/>
        </w:rPr>
      </w:pPr>
      <w:r>
        <w:rPr>
          <w:sz w:val="23"/>
          <w:szCs w:val="23"/>
        </w:rPr>
        <w:t>JSP800</w:t>
      </w:r>
    </w:p>
    <w:p w14:paraId="645E42C4" w14:textId="77777777" w:rsidR="00D826B7" w:rsidRDefault="00D826B7" w:rsidP="00D826B7">
      <w:pPr>
        <w:pStyle w:val="Default"/>
        <w:numPr>
          <w:ilvl w:val="0"/>
          <w:numId w:val="1"/>
        </w:numPr>
        <w:rPr>
          <w:sz w:val="23"/>
          <w:szCs w:val="23"/>
        </w:rPr>
      </w:pPr>
      <w:r>
        <w:rPr>
          <w:sz w:val="23"/>
          <w:szCs w:val="23"/>
        </w:rPr>
        <w:t>AGAI Vol 1, Chap 5.</w:t>
      </w:r>
    </w:p>
    <w:p w14:paraId="0F34518B" w14:textId="77777777" w:rsidR="00D826B7" w:rsidRDefault="00D826B7" w:rsidP="00D826B7">
      <w:pPr>
        <w:pStyle w:val="Default"/>
        <w:rPr>
          <w:sz w:val="23"/>
          <w:szCs w:val="23"/>
        </w:rPr>
      </w:pPr>
    </w:p>
    <w:p w14:paraId="6528EA08" w14:textId="77777777" w:rsidR="00D826B7" w:rsidRDefault="00D826B7" w:rsidP="00D826B7">
      <w:pPr>
        <w:pStyle w:val="Default"/>
        <w:tabs>
          <w:tab w:val="num" w:pos="540"/>
        </w:tabs>
        <w:rPr>
          <w:b/>
          <w:bCs/>
          <w:sz w:val="23"/>
          <w:szCs w:val="23"/>
        </w:rPr>
      </w:pPr>
      <w:r>
        <w:rPr>
          <w:sz w:val="23"/>
          <w:szCs w:val="23"/>
        </w:rPr>
        <w:t>1.</w:t>
      </w:r>
      <w:r>
        <w:rPr>
          <w:sz w:val="23"/>
          <w:szCs w:val="23"/>
        </w:rPr>
        <w:tab/>
      </w:r>
      <w:r>
        <w:rPr>
          <w:b/>
          <w:bCs/>
          <w:sz w:val="23"/>
          <w:szCs w:val="23"/>
        </w:rPr>
        <w:t xml:space="preserve">General </w:t>
      </w:r>
    </w:p>
    <w:p w14:paraId="5723EAD7" w14:textId="77777777" w:rsidR="005C660E" w:rsidRDefault="005C660E" w:rsidP="00D826B7">
      <w:pPr>
        <w:pStyle w:val="Default"/>
        <w:tabs>
          <w:tab w:val="num" w:pos="540"/>
        </w:tabs>
        <w:rPr>
          <w:b/>
          <w:bCs/>
          <w:sz w:val="23"/>
          <w:szCs w:val="23"/>
        </w:rPr>
      </w:pPr>
    </w:p>
    <w:p w14:paraId="3E775557" w14:textId="288CBA34" w:rsidR="00D826B7" w:rsidRDefault="005C660E" w:rsidP="005C660E">
      <w:pPr>
        <w:pStyle w:val="Default"/>
        <w:tabs>
          <w:tab w:val="num" w:pos="540"/>
        </w:tabs>
        <w:rPr>
          <w:rFonts w:eastAsia="Arial"/>
        </w:rPr>
      </w:pPr>
      <w:r>
        <w:rPr>
          <w:b/>
          <w:bCs/>
          <w:sz w:val="23"/>
          <w:szCs w:val="23"/>
        </w:rPr>
        <w:tab/>
      </w:r>
      <w:r w:rsidR="00D826B7">
        <w:rPr>
          <w:rFonts w:eastAsia="Arial"/>
        </w:rPr>
        <w:t>a.</w:t>
      </w:r>
      <w:r w:rsidR="00D826B7">
        <w:rPr>
          <w:rFonts w:eastAsia="Arial"/>
        </w:rPr>
        <w:tab/>
        <w:t xml:space="preserve">The British Army Motorsports Association (BAMA) is to promote and </w:t>
      </w:r>
      <w:r>
        <w:rPr>
          <w:rFonts w:eastAsia="Arial"/>
        </w:rPr>
        <w:tab/>
      </w:r>
      <w:r w:rsidR="00D826B7">
        <w:rPr>
          <w:rFonts w:eastAsia="Arial"/>
        </w:rPr>
        <w:t xml:space="preserve">organise a single venue, multi-phase, cross country navigation </w:t>
      </w:r>
      <w:r>
        <w:rPr>
          <w:rFonts w:eastAsia="Arial"/>
        </w:rPr>
        <w:t xml:space="preserve">and safe/skilled </w:t>
      </w:r>
      <w:r>
        <w:rPr>
          <w:rFonts w:eastAsia="Arial"/>
        </w:rPr>
        <w:tab/>
        <w:t xml:space="preserve">driving </w:t>
      </w:r>
      <w:r w:rsidR="00D826B7">
        <w:rPr>
          <w:rFonts w:eastAsia="Arial"/>
        </w:rPr>
        <w:t xml:space="preserve">event to be known as </w:t>
      </w:r>
      <w:r w:rsidR="005D29EA">
        <w:rPr>
          <w:rFonts w:eastAsia="Arial"/>
        </w:rPr>
        <w:t>Saxon Express</w:t>
      </w:r>
      <w:r w:rsidR="00D826B7">
        <w:rPr>
          <w:rFonts w:eastAsia="Arial"/>
        </w:rPr>
        <w:t xml:space="preserve">.  The event will be run on </w:t>
      </w:r>
      <w:r>
        <w:rPr>
          <w:rFonts w:eastAsia="Arial"/>
        </w:rPr>
        <w:tab/>
      </w:r>
      <w:r w:rsidR="00CA2ABD">
        <w:rPr>
          <w:rFonts w:eastAsia="Arial"/>
        </w:rPr>
        <w:t>Bovington T</w:t>
      </w:r>
      <w:r w:rsidR="005D29EA">
        <w:rPr>
          <w:rFonts w:eastAsia="Arial"/>
        </w:rPr>
        <w:t>raining Area</w:t>
      </w:r>
      <w:r w:rsidR="00CA2ABD">
        <w:rPr>
          <w:rFonts w:eastAsia="Arial"/>
        </w:rPr>
        <w:t xml:space="preserve"> (BTA)</w:t>
      </w:r>
      <w:r w:rsidR="005D29EA">
        <w:rPr>
          <w:rFonts w:eastAsia="Arial"/>
        </w:rPr>
        <w:t xml:space="preserve"> by </w:t>
      </w:r>
      <w:r w:rsidR="00F917D7">
        <w:rPr>
          <w:rFonts w:eastAsia="Arial"/>
        </w:rPr>
        <w:t>virtue of having a licence issued by DIO</w:t>
      </w:r>
      <w:r w:rsidR="005D29EA">
        <w:rPr>
          <w:rFonts w:eastAsia="Arial"/>
        </w:rPr>
        <w:t>.</w:t>
      </w:r>
      <w:r w:rsidR="00D826B7">
        <w:rPr>
          <w:rFonts w:eastAsia="Arial"/>
        </w:rPr>
        <w:t xml:space="preserve">  The </w:t>
      </w:r>
      <w:r w:rsidR="00F917D7">
        <w:rPr>
          <w:rFonts w:eastAsia="Arial"/>
        </w:rPr>
        <w:tab/>
      </w:r>
      <w:r w:rsidR="00D826B7">
        <w:rPr>
          <w:rFonts w:eastAsia="Arial"/>
        </w:rPr>
        <w:t>event is clubman status</w:t>
      </w:r>
      <w:r w:rsidR="00F917D7">
        <w:rPr>
          <w:rFonts w:eastAsia="Arial"/>
        </w:rPr>
        <w:t xml:space="preserve"> (Ref A)</w:t>
      </w:r>
      <w:r w:rsidR="00D826B7">
        <w:rPr>
          <w:rFonts w:eastAsia="Arial"/>
        </w:rPr>
        <w:t xml:space="preserve"> for crews of two people in 4x4 vehicles, which </w:t>
      </w:r>
      <w:r w:rsidR="00F917D7">
        <w:rPr>
          <w:rFonts w:eastAsia="Arial"/>
        </w:rPr>
        <w:tab/>
      </w:r>
      <w:r w:rsidR="00D826B7">
        <w:rPr>
          <w:rFonts w:eastAsia="Arial"/>
        </w:rPr>
        <w:t>are insured and taxed for on road use</w:t>
      </w:r>
      <w:r w:rsidR="005D29EA">
        <w:rPr>
          <w:rStyle w:val="FootnoteReference"/>
          <w:rFonts w:eastAsia="Arial"/>
        </w:rPr>
        <w:footnoteReference w:id="1"/>
      </w:r>
      <w:r w:rsidR="00D826B7">
        <w:rPr>
          <w:rFonts w:eastAsia="Arial"/>
        </w:rPr>
        <w:t xml:space="preserve">. The use of green Fleet vehicles is </w:t>
      </w:r>
      <w:r w:rsidR="00F917D7">
        <w:rPr>
          <w:rFonts w:eastAsia="Arial"/>
        </w:rPr>
        <w:tab/>
      </w:r>
      <w:r w:rsidR="00CA2ABD">
        <w:rPr>
          <w:rFonts w:eastAsia="Arial"/>
        </w:rPr>
        <w:t>authorised by R</w:t>
      </w:r>
      <w:r w:rsidR="00D826B7">
        <w:rPr>
          <w:rFonts w:eastAsia="Arial"/>
        </w:rPr>
        <w:t>eference</w:t>
      </w:r>
      <w:r w:rsidR="0095206F">
        <w:rPr>
          <w:rFonts w:eastAsia="Arial"/>
        </w:rPr>
        <w:t>s</w:t>
      </w:r>
      <w:r w:rsidR="00D826B7">
        <w:rPr>
          <w:rFonts w:eastAsia="Arial"/>
        </w:rPr>
        <w:t xml:space="preserve"> B</w:t>
      </w:r>
      <w:r w:rsidR="0095206F">
        <w:rPr>
          <w:rFonts w:eastAsia="Arial"/>
        </w:rPr>
        <w:t xml:space="preserve"> and D</w:t>
      </w:r>
      <w:r w:rsidR="00F917D7">
        <w:rPr>
          <w:rFonts w:eastAsia="Arial"/>
        </w:rPr>
        <w:t>.</w:t>
      </w:r>
      <w:r w:rsidR="004143BB">
        <w:rPr>
          <w:rFonts w:eastAsia="Arial"/>
        </w:rPr>
        <w:t xml:space="preserve">  </w:t>
      </w:r>
      <w:r w:rsidR="00D826B7">
        <w:rPr>
          <w:rFonts w:eastAsia="Arial"/>
        </w:rPr>
        <w:t xml:space="preserve">The event will take place on </w:t>
      </w:r>
      <w:r w:rsidR="00744FD6">
        <w:rPr>
          <w:rFonts w:eastAsia="Arial"/>
        </w:rPr>
        <w:t xml:space="preserve">21 </w:t>
      </w:r>
      <w:r>
        <w:rPr>
          <w:rFonts w:eastAsia="Arial"/>
        </w:rPr>
        <w:t>Mar</w:t>
      </w:r>
      <w:r w:rsidR="00744FD6">
        <w:rPr>
          <w:rFonts w:eastAsia="Arial"/>
        </w:rPr>
        <w:t xml:space="preserve"> 20</w:t>
      </w:r>
      <w:r w:rsidR="00D826B7">
        <w:rPr>
          <w:rFonts w:eastAsia="Arial"/>
        </w:rPr>
        <w:t xml:space="preserve">.  </w:t>
      </w:r>
    </w:p>
    <w:p w14:paraId="1E5604AA" w14:textId="64FDB011" w:rsidR="005C660E" w:rsidRDefault="005C660E" w:rsidP="005C660E">
      <w:pPr>
        <w:pStyle w:val="Default"/>
        <w:tabs>
          <w:tab w:val="num" w:pos="540"/>
        </w:tabs>
        <w:rPr>
          <w:rFonts w:eastAsia="Arial"/>
        </w:rPr>
      </w:pPr>
      <w:r>
        <w:rPr>
          <w:rFonts w:eastAsia="Arial"/>
        </w:rPr>
        <w:tab/>
      </w:r>
    </w:p>
    <w:p w14:paraId="5312E81D" w14:textId="77777777" w:rsidR="001D66BE" w:rsidRDefault="005C660E" w:rsidP="001D66BE">
      <w:pPr>
        <w:pStyle w:val="Default"/>
        <w:tabs>
          <w:tab w:val="num" w:pos="540"/>
        </w:tabs>
        <w:rPr>
          <w:rFonts w:eastAsia="Arial"/>
        </w:rPr>
      </w:pPr>
      <w:r>
        <w:rPr>
          <w:rFonts w:eastAsia="Arial"/>
        </w:rPr>
        <w:tab/>
        <w:t>b.</w:t>
      </w:r>
      <w:r>
        <w:rPr>
          <w:rFonts w:eastAsia="Arial"/>
        </w:rPr>
        <w:tab/>
      </w:r>
      <w:r w:rsidR="00D826B7" w:rsidRPr="0080217A">
        <w:rPr>
          <w:rFonts w:eastAsia="Arial"/>
          <w:b/>
          <w:bCs/>
        </w:rPr>
        <w:t>Aim.</w:t>
      </w:r>
      <w:r w:rsidR="00D826B7" w:rsidRPr="0080217A">
        <w:rPr>
          <w:rFonts w:eastAsia="Arial"/>
          <w:b/>
          <w:bCs/>
        </w:rPr>
        <w:tab/>
      </w:r>
      <w:r w:rsidR="00D826B7" w:rsidRPr="0080217A">
        <w:rPr>
          <w:rFonts w:eastAsia="Arial"/>
        </w:rPr>
        <w:t xml:space="preserve">The aim of the event is to promote safe and skilled driving, </w:t>
      </w:r>
      <w:r w:rsidR="00CA2ABD">
        <w:rPr>
          <w:rFonts w:eastAsia="Arial"/>
        </w:rPr>
        <w:tab/>
      </w:r>
      <w:r w:rsidR="00D826B7" w:rsidRPr="0080217A">
        <w:rPr>
          <w:rFonts w:eastAsia="Arial"/>
        </w:rPr>
        <w:t>accurate navigation, teamwork and self reliance in a competitive arena.</w:t>
      </w:r>
    </w:p>
    <w:p w14:paraId="00F1EBF3" w14:textId="77777777" w:rsidR="001D66BE" w:rsidRDefault="001D66BE" w:rsidP="001D66BE">
      <w:pPr>
        <w:pStyle w:val="Default"/>
        <w:tabs>
          <w:tab w:val="num" w:pos="540"/>
        </w:tabs>
        <w:rPr>
          <w:rFonts w:eastAsia="Arial"/>
        </w:rPr>
      </w:pPr>
    </w:p>
    <w:p w14:paraId="77BA8A46" w14:textId="36E59FC1" w:rsidR="001D66BE" w:rsidRDefault="001D66BE" w:rsidP="001D66BE">
      <w:pPr>
        <w:pStyle w:val="Default"/>
        <w:tabs>
          <w:tab w:val="num" w:pos="540"/>
        </w:tabs>
        <w:rPr>
          <w:sz w:val="23"/>
          <w:szCs w:val="23"/>
        </w:rPr>
      </w:pPr>
      <w:r>
        <w:rPr>
          <w:rFonts w:eastAsia="Arial"/>
        </w:rPr>
        <w:tab/>
      </w:r>
      <w:r w:rsidR="00D826B7">
        <w:rPr>
          <w:rFonts w:eastAsia="Arial"/>
        </w:rPr>
        <w:t>c.</w:t>
      </w:r>
      <w:r w:rsidR="00D826B7">
        <w:rPr>
          <w:rFonts w:eastAsia="Arial"/>
        </w:rPr>
        <w:tab/>
      </w:r>
      <w:r w:rsidR="00D826B7">
        <w:rPr>
          <w:rFonts w:eastAsia="Arial"/>
          <w:b/>
          <w:bCs/>
        </w:rPr>
        <w:t xml:space="preserve">Status.  </w:t>
      </w:r>
      <w:r w:rsidR="00D826B7">
        <w:rPr>
          <w:sz w:val="23"/>
          <w:szCs w:val="23"/>
        </w:rPr>
        <w:t xml:space="preserve"> This event is listed as an Army Sports Control Board (ASCB) </w:t>
      </w:r>
      <w:r>
        <w:rPr>
          <w:sz w:val="23"/>
          <w:szCs w:val="23"/>
        </w:rPr>
        <w:tab/>
      </w:r>
      <w:r w:rsidR="00F917D7">
        <w:rPr>
          <w:sz w:val="23"/>
          <w:szCs w:val="23"/>
        </w:rPr>
        <w:t>authorised fixture</w:t>
      </w:r>
      <w:hyperlink r:id="rId10" w:history="1"/>
      <w:r w:rsidR="008C77D7">
        <w:rPr>
          <w:rStyle w:val="Hyperlink"/>
          <w:sz w:val="23"/>
          <w:szCs w:val="23"/>
        </w:rPr>
        <w:t xml:space="preserve"> </w:t>
      </w:r>
      <w:r w:rsidR="00D826B7">
        <w:rPr>
          <w:sz w:val="23"/>
          <w:szCs w:val="23"/>
        </w:rPr>
        <w:t>and it therefore meets the criteria for public funding</w:t>
      </w:r>
      <w:r w:rsidR="005F5F74">
        <w:rPr>
          <w:sz w:val="23"/>
          <w:szCs w:val="23"/>
        </w:rPr>
        <w:t xml:space="preserve"> </w:t>
      </w:r>
      <w:r w:rsidR="008C77D7">
        <w:rPr>
          <w:sz w:val="23"/>
          <w:szCs w:val="23"/>
        </w:rPr>
        <w:t xml:space="preserve">as detailed in </w:t>
      </w:r>
      <w:r w:rsidR="00F917D7">
        <w:rPr>
          <w:sz w:val="23"/>
          <w:szCs w:val="23"/>
        </w:rPr>
        <w:tab/>
      </w:r>
      <w:hyperlink r:id="rId11" w:history="1">
        <w:r w:rsidR="008C77D7" w:rsidRPr="008C77D7">
          <w:rPr>
            <w:rStyle w:val="Hyperlink"/>
            <w:sz w:val="23"/>
            <w:szCs w:val="23"/>
          </w:rPr>
          <w:t>2017DIN10-023</w:t>
        </w:r>
      </w:hyperlink>
      <w:r w:rsidR="00D826B7">
        <w:rPr>
          <w:sz w:val="23"/>
          <w:szCs w:val="23"/>
        </w:rPr>
        <w:t xml:space="preserve"> for travel to and from the event as </w:t>
      </w:r>
      <w:r>
        <w:rPr>
          <w:sz w:val="23"/>
          <w:szCs w:val="23"/>
        </w:rPr>
        <w:tab/>
      </w:r>
      <w:r w:rsidR="00D826B7">
        <w:rPr>
          <w:sz w:val="23"/>
          <w:szCs w:val="23"/>
        </w:rPr>
        <w:t xml:space="preserve">required by Reference C (Chap </w:t>
      </w:r>
      <w:r w:rsidR="00F917D7">
        <w:rPr>
          <w:sz w:val="23"/>
          <w:szCs w:val="23"/>
        </w:rPr>
        <w:tab/>
      </w:r>
      <w:r w:rsidR="00D826B7">
        <w:rPr>
          <w:sz w:val="23"/>
          <w:szCs w:val="23"/>
        </w:rPr>
        <w:t>4, Sect 8).</w:t>
      </w:r>
      <w:r w:rsidR="00CA2ABD">
        <w:rPr>
          <w:sz w:val="23"/>
          <w:szCs w:val="23"/>
        </w:rPr>
        <w:t xml:space="preserve"> </w:t>
      </w:r>
      <w:r w:rsidR="00D826B7">
        <w:rPr>
          <w:sz w:val="23"/>
          <w:szCs w:val="23"/>
        </w:rPr>
        <w:t xml:space="preserve"> Serving personnel who participate are considered to be on duty when </w:t>
      </w:r>
      <w:r w:rsidR="009A5678">
        <w:rPr>
          <w:sz w:val="23"/>
          <w:szCs w:val="23"/>
        </w:rPr>
        <w:tab/>
      </w:r>
      <w:r w:rsidR="00D826B7">
        <w:rPr>
          <w:sz w:val="23"/>
          <w:szCs w:val="23"/>
        </w:rPr>
        <w:t xml:space="preserve">traveling to, participating in, officiating at, or </w:t>
      </w:r>
      <w:r>
        <w:rPr>
          <w:sz w:val="23"/>
          <w:szCs w:val="23"/>
        </w:rPr>
        <w:tab/>
      </w:r>
      <w:r w:rsidR="00D826B7">
        <w:rPr>
          <w:sz w:val="23"/>
          <w:szCs w:val="23"/>
        </w:rPr>
        <w:t>organising authorised events.</w:t>
      </w:r>
      <w:r w:rsidR="00334120">
        <w:rPr>
          <w:rStyle w:val="FootnoteReference"/>
          <w:sz w:val="23"/>
          <w:szCs w:val="23"/>
        </w:rPr>
        <w:footnoteReference w:id="2"/>
      </w:r>
      <w:r w:rsidR="009A5678">
        <w:rPr>
          <w:sz w:val="23"/>
          <w:szCs w:val="23"/>
        </w:rPr>
        <w:t>.</w:t>
      </w:r>
    </w:p>
    <w:p w14:paraId="222E7121" w14:textId="77777777" w:rsidR="009A5678" w:rsidRDefault="009A5678" w:rsidP="001D66BE">
      <w:pPr>
        <w:pStyle w:val="Default"/>
        <w:tabs>
          <w:tab w:val="num" w:pos="540"/>
        </w:tabs>
        <w:rPr>
          <w:sz w:val="23"/>
          <w:szCs w:val="23"/>
        </w:rPr>
      </w:pPr>
    </w:p>
    <w:p w14:paraId="60940124" w14:textId="4B395B0F" w:rsidR="005F5F74" w:rsidRDefault="001D66BE" w:rsidP="001D66BE">
      <w:pPr>
        <w:pStyle w:val="Default"/>
        <w:tabs>
          <w:tab w:val="num" w:pos="540"/>
        </w:tabs>
        <w:rPr>
          <w:rFonts w:eastAsia="Arial"/>
        </w:rPr>
      </w:pPr>
      <w:r>
        <w:rPr>
          <w:sz w:val="23"/>
          <w:szCs w:val="23"/>
        </w:rPr>
        <w:tab/>
      </w:r>
      <w:r w:rsidR="008C77D7">
        <w:rPr>
          <w:sz w:val="23"/>
          <w:szCs w:val="23"/>
        </w:rPr>
        <w:t>d</w:t>
      </w:r>
      <w:r w:rsidR="00D826B7">
        <w:rPr>
          <w:sz w:val="23"/>
          <w:szCs w:val="23"/>
        </w:rPr>
        <w:t>.</w:t>
      </w:r>
      <w:r w:rsidR="00D826B7">
        <w:rPr>
          <w:sz w:val="23"/>
          <w:szCs w:val="23"/>
        </w:rPr>
        <w:tab/>
      </w:r>
      <w:r w:rsidR="00D826B7">
        <w:rPr>
          <w:b/>
          <w:bCs/>
          <w:sz w:val="23"/>
          <w:szCs w:val="23"/>
        </w:rPr>
        <w:t>Location.</w:t>
      </w:r>
      <w:r w:rsidR="00D826B7">
        <w:rPr>
          <w:b/>
          <w:bCs/>
          <w:sz w:val="23"/>
          <w:szCs w:val="23"/>
        </w:rPr>
        <w:tab/>
      </w:r>
      <w:r w:rsidR="00D826B7">
        <w:rPr>
          <w:sz w:val="23"/>
          <w:szCs w:val="23"/>
        </w:rPr>
        <w:t>The event will take</w:t>
      </w:r>
      <w:r w:rsidR="005D29EA">
        <w:rPr>
          <w:sz w:val="23"/>
          <w:szCs w:val="23"/>
        </w:rPr>
        <w:t xml:space="preserve"> place on Bovington Training Area in </w:t>
      </w:r>
      <w:r>
        <w:rPr>
          <w:sz w:val="23"/>
          <w:szCs w:val="23"/>
        </w:rPr>
        <w:tab/>
      </w:r>
      <w:r w:rsidR="005D29EA">
        <w:rPr>
          <w:sz w:val="23"/>
          <w:szCs w:val="23"/>
        </w:rPr>
        <w:t>Dorset</w:t>
      </w:r>
      <w:r w:rsidR="00C52A7F">
        <w:rPr>
          <w:sz w:val="23"/>
          <w:szCs w:val="23"/>
        </w:rPr>
        <w:t xml:space="preserve"> the </w:t>
      </w:r>
      <w:r w:rsidR="00D826B7">
        <w:rPr>
          <w:sz w:val="23"/>
          <w:szCs w:val="23"/>
        </w:rPr>
        <w:t xml:space="preserve">entrance to which is at </w:t>
      </w:r>
      <w:r w:rsidR="005D29EA">
        <w:rPr>
          <w:rFonts w:eastAsia="Arial"/>
        </w:rPr>
        <w:t xml:space="preserve">SY </w:t>
      </w:r>
      <w:r w:rsidR="0010389C">
        <w:rPr>
          <w:rFonts w:eastAsia="Arial"/>
        </w:rPr>
        <w:t>826</w:t>
      </w:r>
      <w:r w:rsidR="005F5F74">
        <w:rPr>
          <w:rFonts w:eastAsia="Arial"/>
        </w:rPr>
        <w:t xml:space="preserve">7 </w:t>
      </w:r>
      <w:r w:rsidR="0010389C">
        <w:rPr>
          <w:rFonts w:eastAsia="Arial"/>
        </w:rPr>
        <w:t>9104</w:t>
      </w:r>
      <w:r w:rsidR="005F5F74">
        <w:rPr>
          <w:rFonts w:eastAsia="Arial"/>
        </w:rPr>
        <w:t>.</w:t>
      </w:r>
    </w:p>
    <w:p w14:paraId="6287CDCC" w14:textId="5E2E9771" w:rsidR="00D826B7" w:rsidRDefault="00D826B7" w:rsidP="00D826B7">
      <w:pPr>
        <w:pStyle w:val="Default"/>
        <w:rPr>
          <w:sz w:val="23"/>
          <w:szCs w:val="23"/>
        </w:rPr>
      </w:pPr>
    </w:p>
    <w:p w14:paraId="0EEEFDC1" w14:textId="4A231D24" w:rsidR="00D826B7" w:rsidRDefault="00D826B7" w:rsidP="00D826B7">
      <w:pPr>
        <w:pStyle w:val="Default"/>
        <w:rPr>
          <w:sz w:val="23"/>
          <w:szCs w:val="23"/>
        </w:rPr>
      </w:pPr>
      <w:r>
        <w:rPr>
          <w:b/>
          <w:bCs/>
          <w:sz w:val="23"/>
          <w:szCs w:val="23"/>
        </w:rPr>
        <w:t>3.</w:t>
      </w:r>
      <w:r>
        <w:rPr>
          <w:b/>
          <w:bCs/>
          <w:sz w:val="23"/>
          <w:szCs w:val="23"/>
        </w:rPr>
        <w:tab/>
        <w:t xml:space="preserve">Eligibility.  </w:t>
      </w:r>
      <w:r>
        <w:rPr>
          <w:sz w:val="23"/>
          <w:szCs w:val="23"/>
        </w:rPr>
        <w:t xml:space="preserve">The event is open to all current members of </w:t>
      </w:r>
      <w:r w:rsidR="00F917D7">
        <w:rPr>
          <w:sz w:val="23"/>
          <w:szCs w:val="23"/>
        </w:rPr>
        <w:t>the Armed Forces,</w:t>
      </w:r>
      <w:r w:rsidR="009A5678">
        <w:rPr>
          <w:sz w:val="23"/>
          <w:szCs w:val="23"/>
        </w:rPr>
        <w:t xml:space="preserve"> </w:t>
      </w:r>
      <w:r w:rsidR="00F917D7">
        <w:rPr>
          <w:sz w:val="23"/>
          <w:szCs w:val="23"/>
        </w:rPr>
        <w:t xml:space="preserve">those not members of the </w:t>
      </w:r>
      <w:r>
        <w:rPr>
          <w:sz w:val="23"/>
          <w:szCs w:val="23"/>
        </w:rPr>
        <w:t xml:space="preserve">BAMA </w:t>
      </w:r>
      <w:r w:rsidR="009A5678">
        <w:rPr>
          <w:sz w:val="23"/>
          <w:szCs w:val="23"/>
        </w:rPr>
        <w:t>can join</w:t>
      </w:r>
      <w:r>
        <w:rPr>
          <w:sz w:val="23"/>
          <w:szCs w:val="23"/>
        </w:rPr>
        <w:t xml:space="preserve"> on the day, on completion of an application form and payment of the annual subscription, cur</w:t>
      </w:r>
      <w:r w:rsidR="00F917D7">
        <w:rPr>
          <w:sz w:val="23"/>
          <w:szCs w:val="23"/>
        </w:rPr>
        <w:t>rently £15</w:t>
      </w:r>
      <w:r>
        <w:rPr>
          <w:sz w:val="23"/>
          <w:szCs w:val="23"/>
        </w:rPr>
        <w:t>.00.  This will entitle the new member to the reduced entry fee.</w:t>
      </w:r>
    </w:p>
    <w:p w14:paraId="01898525" w14:textId="77777777" w:rsidR="00D826B7" w:rsidRDefault="00D826B7" w:rsidP="00D826B7">
      <w:pPr>
        <w:pStyle w:val="Default"/>
        <w:rPr>
          <w:sz w:val="23"/>
          <w:szCs w:val="23"/>
        </w:rPr>
      </w:pPr>
    </w:p>
    <w:p w14:paraId="13C5A07B" w14:textId="4335DB8F" w:rsidR="00D826B7" w:rsidRDefault="00D826B7" w:rsidP="00D826B7">
      <w:pPr>
        <w:pStyle w:val="Default"/>
        <w:numPr>
          <w:ilvl w:val="0"/>
          <w:numId w:val="2"/>
        </w:numPr>
        <w:ind w:left="0" w:firstLine="0"/>
      </w:pPr>
      <w:r>
        <w:rPr>
          <w:b/>
          <w:bCs/>
          <w:sz w:val="23"/>
          <w:szCs w:val="23"/>
        </w:rPr>
        <w:t xml:space="preserve">Officials.  </w:t>
      </w:r>
      <w:r>
        <w:rPr>
          <w:sz w:val="23"/>
          <w:szCs w:val="23"/>
        </w:rPr>
        <w:t xml:space="preserve">Officials will be appointed by </w:t>
      </w:r>
      <w:r w:rsidR="009A5678">
        <w:rPr>
          <w:sz w:val="23"/>
          <w:szCs w:val="23"/>
        </w:rPr>
        <w:t xml:space="preserve">the </w:t>
      </w:r>
      <w:r>
        <w:rPr>
          <w:sz w:val="23"/>
          <w:szCs w:val="23"/>
        </w:rPr>
        <w:t>BAMA and will be on duty on the two days of the event to set up, officiate and drawdown.</w:t>
      </w:r>
    </w:p>
    <w:p w14:paraId="1FAA3F77" w14:textId="77777777" w:rsidR="00D826B7" w:rsidRDefault="00D826B7" w:rsidP="00D826B7">
      <w:pPr>
        <w:pStyle w:val="Default"/>
      </w:pPr>
    </w:p>
    <w:p w14:paraId="615180B9" w14:textId="77777777" w:rsidR="00D826B7" w:rsidRDefault="00D826B7" w:rsidP="00D826B7">
      <w:pPr>
        <w:pStyle w:val="Default"/>
        <w:rPr>
          <w:sz w:val="23"/>
          <w:szCs w:val="23"/>
        </w:rPr>
      </w:pPr>
      <w:r>
        <w:rPr>
          <w:b/>
          <w:bCs/>
        </w:rPr>
        <w:t>5.</w:t>
      </w:r>
      <w:r>
        <w:rPr>
          <w:b/>
          <w:bCs/>
        </w:rPr>
        <w:tab/>
        <w:t xml:space="preserve">Details.  </w:t>
      </w:r>
      <w:r>
        <w:t>Full details of the event and contact personnel are contained in the Annex.</w:t>
      </w:r>
    </w:p>
    <w:p w14:paraId="78380EF2" w14:textId="77777777" w:rsidR="004C32C4" w:rsidRDefault="004C32C4"/>
    <w:p w14:paraId="2E8296D0" w14:textId="77777777" w:rsidR="00E16884" w:rsidRDefault="00E16884"/>
    <w:p w14:paraId="62E07803" w14:textId="77777777" w:rsidR="00E16884" w:rsidRDefault="00E16884"/>
    <w:p w14:paraId="5868EBBF" w14:textId="77777777" w:rsidR="00E16884" w:rsidRDefault="00E16884"/>
    <w:p w14:paraId="4C28E45D" w14:textId="77777777" w:rsidR="00E16884" w:rsidRDefault="00E16884"/>
    <w:p w14:paraId="57CDA5CA" w14:textId="77777777" w:rsidR="00E16884" w:rsidRDefault="00E16884"/>
    <w:p w14:paraId="075E26B4" w14:textId="77777777" w:rsidR="00E16884" w:rsidRDefault="00E16884"/>
    <w:p w14:paraId="41FF8595" w14:textId="77777777" w:rsidR="00E16884" w:rsidRDefault="00E16884"/>
    <w:p w14:paraId="02B475D5" w14:textId="77777777" w:rsidR="00E16884" w:rsidRDefault="00E16884"/>
    <w:p w14:paraId="6019118B" w14:textId="77777777" w:rsidR="00E16884" w:rsidRDefault="00E16884"/>
    <w:p w14:paraId="3CC2DEEF" w14:textId="77777777" w:rsidR="00E16884" w:rsidRDefault="00E16884"/>
    <w:p w14:paraId="1AEF54B6" w14:textId="77777777" w:rsidR="00E16884" w:rsidRDefault="00E16884"/>
    <w:p w14:paraId="6A919472" w14:textId="77777777" w:rsidR="00E16884" w:rsidRDefault="00E16884"/>
    <w:p w14:paraId="6DF8BA72" w14:textId="77777777" w:rsidR="00E16884" w:rsidRDefault="00E16884"/>
    <w:p w14:paraId="7A1589DE" w14:textId="77777777" w:rsidR="00E16884" w:rsidRDefault="00E16884"/>
    <w:p w14:paraId="2756FD90" w14:textId="77777777" w:rsidR="00E16884" w:rsidRDefault="00E16884"/>
    <w:p w14:paraId="4F4A5727" w14:textId="77777777" w:rsidR="00E16884" w:rsidRDefault="00E16884"/>
    <w:p w14:paraId="71FE44D6" w14:textId="77777777" w:rsidR="00E16884" w:rsidRDefault="00E16884"/>
    <w:p w14:paraId="42A3C57F" w14:textId="77777777" w:rsidR="00E16884" w:rsidRDefault="00E16884"/>
    <w:p w14:paraId="1FDC6770" w14:textId="77777777" w:rsidR="00E16884" w:rsidRDefault="00E16884"/>
    <w:p w14:paraId="65790668" w14:textId="77777777" w:rsidR="00E16884" w:rsidRDefault="00E16884"/>
    <w:p w14:paraId="6EF7B200" w14:textId="77777777" w:rsidR="00E16884" w:rsidRDefault="00E16884"/>
    <w:p w14:paraId="2F748B42" w14:textId="77777777" w:rsidR="00E16884" w:rsidRDefault="00E16884"/>
    <w:p w14:paraId="250F3420" w14:textId="77777777" w:rsidR="00E16884" w:rsidRDefault="00E16884"/>
    <w:p w14:paraId="534F7E99" w14:textId="77777777" w:rsidR="00E16884" w:rsidRDefault="00E16884"/>
    <w:p w14:paraId="57A17FC8" w14:textId="77777777" w:rsidR="00471891" w:rsidRDefault="00471891"/>
    <w:p w14:paraId="72F0D91C" w14:textId="77777777" w:rsidR="00471891" w:rsidRDefault="00471891">
      <w:pPr>
        <w:sectPr w:rsidR="00471891" w:rsidSect="00BE0291">
          <w:footerReference w:type="default" r:id="rId12"/>
          <w:pgSz w:w="11906" w:h="16838"/>
          <w:pgMar w:top="1440" w:right="1440" w:bottom="1440" w:left="1440" w:header="708" w:footer="708" w:gutter="0"/>
          <w:pgNumType w:start="1"/>
          <w:cols w:space="708"/>
          <w:docGrid w:linePitch="360"/>
        </w:sectPr>
      </w:pPr>
    </w:p>
    <w:p w14:paraId="48CA08E7" w14:textId="77777777" w:rsidR="00E16884" w:rsidRPr="00E16884" w:rsidRDefault="00E16884" w:rsidP="00E16884">
      <w:pPr>
        <w:spacing w:line="276" w:lineRule="auto"/>
        <w:jc w:val="right"/>
        <w:rPr>
          <w:rFonts w:ascii="Arial" w:hAnsi="Arial" w:cs="Arial"/>
          <w:b/>
          <w:color w:val="000000"/>
          <w:u w:val="single"/>
        </w:rPr>
      </w:pPr>
      <w:r w:rsidRPr="00E16884">
        <w:rPr>
          <w:rFonts w:ascii="Arial" w:hAnsi="Arial" w:cs="Arial"/>
          <w:b/>
          <w:color w:val="000000"/>
          <w:u w:val="single"/>
        </w:rPr>
        <w:lastRenderedPageBreak/>
        <w:t xml:space="preserve">Annex A to </w:t>
      </w:r>
    </w:p>
    <w:p w14:paraId="09C474BE" w14:textId="7513EC31" w:rsidR="00E16884" w:rsidRPr="00E16884" w:rsidRDefault="00515887" w:rsidP="00E16884">
      <w:pPr>
        <w:spacing w:line="276" w:lineRule="auto"/>
        <w:jc w:val="right"/>
        <w:rPr>
          <w:rFonts w:ascii="Arial" w:hAnsi="Arial" w:cs="Arial"/>
          <w:b/>
          <w:color w:val="000000"/>
          <w:u w:val="single"/>
        </w:rPr>
      </w:pPr>
      <w:r>
        <w:rPr>
          <w:rFonts w:ascii="Arial" w:hAnsi="Arial" w:cs="Arial"/>
          <w:b/>
          <w:color w:val="000000"/>
          <w:u w:val="single"/>
        </w:rPr>
        <w:t>2020DIN010-007</w:t>
      </w:r>
    </w:p>
    <w:p w14:paraId="50BF42F0" w14:textId="4D505DAF" w:rsidR="00E16884" w:rsidRDefault="00E16884" w:rsidP="00E16884">
      <w:pPr>
        <w:spacing w:line="276" w:lineRule="auto"/>
        <w:jc w:val="right"/>
        <w:rPr>
          <w:rFonts w:ascii="Arial" w:hAnsi="Arial" w:cs="Arial"/>
          <w:b/>
          <w:color w:val="000000"/>
          <w:u w:val="single"/>
        </w:rPr>
      </w:pPr>
      <w:r w:rsidRPr="00E16884">
        <w:rPr>
          <w:rFonts w:ascii="Arial" w:hAnsi="Arial" w:cs="Arial"/>
          <w:b/>
          <w:color w:val="000000"/>
          <w:u w:val="single"/>
        </w:rPr>
        <w:t xml:space="preserve">Dated </w:t>
      </w:r>
      <w:r w:rsidR="00515887">
        <w:rPr>
          <w:rFonts w:ascii="Arial" w:hAnsi="Arial" w:cs="Arial"/>
          <w:b/>
          <w:color w:val="000000"/>
          <w:u w:val="single"/>
        </w:rPr>
        <w:t xml:space="preserve">14 Feb </w:t>
      </w:r>
      <w:r w:rsidRPr="00E16884">
        <w:rPr>
          <w:rFonts w:ascii="Arial" w:hAnsi="Arial" w:cs="Arial"/>
          <w:b/>
          <w:color w:val="000000"/>
          <w:u w:val="single"/>
        </w:rPr>
        <w:t>20</w:t>
      </w:r>
    </w:p>
    <w:p w14:paraId="2E85711F" w14:textId="77777777" w:rsidR="00E16884" w:rsidRPr="00E16884" w:rsidRDefault="00E16884" w:rsidP="00E16884">
      <w:pPr>
        <w:spacing w:line="276" w:lineRule="auto"/>
        <w:jc w:val="right"/>
        <w:rPr>
          <w:rFonts w:ascii="Arial" w:hAnsi="Arial" w:cs="Arial"/>
          <w:b/>
          <w:color w:val="000000"/>
          <w:u w:val="single"/>
        </w:rPr>
      </w:pPr>
    </w:p>
    <w:p w14:paraId="65591966" w14:textId="77777777" w:rsidR="00E16884" w:rsidRPr="00E16884" w:rsidRDefault="00E16884" w:rsidP="00E16884">
      <w:pPr>
        <w:spacing w:line="276" w:lineRule="auto"/>
        <w:jc w:val="center"/>
        <w:rPr>
          <w:rFonts w:ascii="Arial" w:hAnsi="Arial" w:cs="Arial"/>
          <w:b/>
          <w:color w:val="000000"/>
          <w:u w:val="single"/>
        </w:rPr>
      </w:pPr>
      <w:r w:rsidRPr="00E16884">
        <w:rPr>
          <w:rFonts w:ascii="Arial" w:hAnsi="Arial" w:cs="Arial"/>
          <w:b/>
          <w:color w:val="000000"/>
          <w:u w:val="single"/>
        </w:rPr>
        <w:t>Additional Supplementary Regulations</w:t>
      </w:r>
    </w:p>
    <w:p w14:paraId="26304169" w14:textId="77777777" w:rsidR="00E16884" w:rsidRPr="00E16884" w:rsidRDefault="00E16884" w:rsidP="00E16884">
      <w:pPr>
        <w:spacing w:line="276" w:lineRule="auto"/>
        <w:jc w:val="center"/>
        <w:rPr>
          <w:rFonts w:ascii="Arial" w:hAnsi="Arial" w:cs="Arial"/>
          <w:b/>
          <w:color w:val="000000"/>
          <w:u w:val="single"/>
        </w:rPr>
      </w:pPr>
    </w:p>
    <w:p w14:paraId="244A2D71" w14:textId="77777777" w:rsidR="00E16884" w:rsidRPr="00E16884" w:rsidRDefault="00E16884" w:rsidP="00E16884">
      <w:pPr>
        <w:spacing w:after="240"/>
        <w:jc w:val="both"/>
        <w:rPr>
          <w:rFonts w:ascii="Arial" w:eastAsia="Arial" w:hAnsi="Arial" w:cs="Arial"/>
          <w:color w:val="000000"/>
          <w:highlight w:val="yellow"/>
          <w:u w:val="single"/>
        </w:rPr>
      </w:pPr>
      <w:r w:rsidRPr="00E16884">
        <w:rPr>
          <w:rFonts w:ascii="Arial" w:eastAsia="Arial" w:hAnsi="Arial" w:cs="Arial"/>
          <w:b/>
          <w:bCs/>
          <w:color w:val="000000"/>
        </w:rPr>
        <w:t>Announcement</w:t>
      </w:r>
      <w:r w:rsidRPr="00E16884">
        <w:rPr>
          <w:rFonts w:ascii="Arial" w:eastAsia="Arial" w:hAnsi="Arial" w:cs="Arial"/>
          <w:bCs/>
          <w:color w:val="000000"/>
        </w:rPr>
        <w:t>.</w:t>
      </w:r>
      <w:r w:rsidRPr="00E16884">
        <w:rPr>
          <w:rFonts w:ascii="Arial" w:eastAsia="Arial" w:hAnsi="Arial" w:cs="Arial"/>
          <w:bCs/>
          <w:color w:val="000000"/>
        </w:rPr>
        <w:tab/>
      </w:r>
      <w:r w:rsidRPr="00E16884">
        <w:rPr>
          <w:rFonts w:ascii="Arial" w:eastAsia="Arial" w:hAnsi="Arial" w:cs="Arial"/>
          <w:color w:val="000000"/>
        </w:rPr>
        <w:t>The British Army Motorsports Association (BAMA) is to promote and organise a single venue, multi-phase, cross country navigation and safe/skilled driving event to be known as Saxon Express.  The event will be run as a motorsports competition on parts of the Bovington Training Area (BTA) in Dorset, the entrance to which is at SY 8265 9106.  The event is clubman status for crews of two people in 4x4 vehicles, which are insured and taxed for on road use</w:t>
      </w:r>
      <w:r w:rsidRPr="00E16884">
        <w:rPr>
          <w:rFonts w:ascii="Arial" w:eastAsia="Arial" w:hAnsi="Arial" w:cs="Arial"/>
          <w:color w:val="000000"/>
          <w:vertAlign w:val="superscript"/>
        </w:rPr>
        <w:footnoteReference w:id="3"/>
      </w:r>
      <w:r w:rsidRPr="00E16884">
        <w:rPr>
          <w:rFonts w:ascii="Arial" w:eastAsia="Arial" w:hAnsi="Arial" w:cs="Arial"/>
          <w:color w:val="000000"/>
        </w:rPr>
        <w:t xml:space="preserve"> and will be held on 21 Mar 20.</w:t>
      </w:r>
    </w:p>
    <w:p w14:paraId="4CBE08CA" w14:textId="49B65A1F" w:rsidR="00E16884" w:rsidRDefault="005C18B9" w:rsidP="005C18B9">
      <w:pPr>
        <w:spacing w:after="240"/>
        <w:jc w:val="both"/>
        <w:rPr>
          <w:rFonts w:ascii="Arial" w:eastAsia="Arial" w:hAnsi="Arial" w:cs="Arial"/>
          <w:color w:val="000000"/>
        </w:rPr>
      </w:pPr>
      <w:r>
        <w:rPr>
          <w:rFonts w:ascii="Arial" w:eastAsia="Arial" w:hAnsi="Arial" w:cs="Arial"/>
          <w:b/>
          <w:bCs/>
          <w:color w:val="000000"/>
        </w:rPr>
        <w:t>1.</w:t>
      </w:r>
      <w:r>
        <w:rPr>
          <w:rFonts w:ascii="Arial" w:eastAsia="Arial" w:hAnsi="Arial" w:cs="Arial"/>
          <w:b/>
          <w:bCs/>
          <w:color w:val="000000"/>
        </w:rPr>
        <w:tab/>
      </w:r>
      <w:r w:rsidR="00E16884" w:rsidRPr="00E16884">
        <w:rPr>
          <w:rFonts w:ascii="Arial" w:eastAsia="Arial" w:hAnsi="Arial" w:cs="Arial"/>
          <w:b/>
          <w:bCs/>
          <w:color w:val="000000"/>
        </w:rPr>
        <w:t>Jurisdiction</w:t>
      </w:r>
      <w:r w:rsidR="00E16884" w:rsidRPr="00E16884">
        <w:rPr>
          <w:rFonts w:ascii="Arial" w:eastAsia="Arial" w:hAnsi="Arial" w:cs="Arial"/>
          <w:color w:val="000000"/>
        </w:rPr>
        <w:t>.</w:t>
      </w:r>
      <w:r w:rsidR="00E16884" w:rsidRPr="00E16884">
        <w:rPr>
          <w:rFonts w:ascii="Arial" w:eastAsia="Arial" w:hAnsi="Arial" w:cs="Arial"/>
          <w:color w:val="000000"/>
        </w:rPr>
        <w:tab/>
        <w:t xml:space="preserve">The event will be run under rules incorporating and governed by the General Regulations of Motorsports UK </w:t>
      </w:r>
      <w:hyperlink r:id="rId13" w:history="1">
        <w:r w:rsidR="00E16884" w:rsidRPr="00E16884">
          <w:rPr>
            <w:rFonts w:ascii="Arial" w:eastAsia="Arial" w:hAnsi="Arial" w:cs="Arial"/>
            <w:color w:val="0000FF"/>
            <w:u w:val="single"/>
          </w:rPr>
          <w:t>www.motorsportuk.org</w:t>
        </w:r>
      </w:hyperlink>
      <w:r w:rsidR="00E16884" w:rsidRPr="00E16884">
        <w:rPr>
          <w:rFonts w:ascii="Arial" w:eastAsia="Arial" w:hAnsi="Arial" w:cs="Arial"/>
          <w:color w:val="000000"/>
        </w:rPr>
        <w:t xml:space="preserve"> incorporating the provisions of the National Sporting Code of the FIA, these Additional Supplementary Regulations (ASR) and any written instructions that the organizing committee may issue for the event.  </w:t>
      </w:r>
    </w:p>
    <w:p w14:paraId="316404D3" w14:textId="5CD4C480" w:rsidR="00E16884" w:rsidRPr="00E16884" w:rsidRDefault="005C18B9" w:rsidP="005C18B9">
      <w:pPr>
        <w:spacing w:after="240"/>
        <w:jc w:val="both"/>
        <w:rPr>
          <w:rFonts w:ascii="Arial" w:eastAsia="Arial" w:hAnsi="Arial" w:cs="Arial"/>
          <w:color w:val="000000"/>
        </w:rPr>
      </w:pPr>
      <w:r>
        <w:rPr>
          <w:rFonts w:ascii="Arial" w:eastAsia="Arial" w:hAnsi="Arial" w:cs="Arial"/>
          <w:color w:val="000000"/>
        </w:rPr>
        <w:t>2.</w:t>
      </w:r>
      <w:r>
        <w:rPr>
          <w:rFonts w:ascii="Arial" w:eastAsia="Arial" w:hAnsi="Arial" w:cs="Arial"/>
          <w:color w:val="000000"/>
        </w:rPr>
        <w:tab/>
      </w:r>
      <w:r w:rsidR="00E16884" w:rsidRPr="00E16884">
        <w:rPr>
          <w:rFonts w:ascii="Arial" w:eastAsia="Arial" w:hAnsi="Arial" w:cs="Arial"/>
          <w:b/>
          <w:bCs/>
          <w:color w:val="000000"/>
        </w:rPr>
        <w:t>Authorization</w:t>
      </w:r>
      <w:r w:rsidR="00E16884" w:rsidRPr="00E16884">
        <w:rPr>
          <w:rFonts w:ascii="Arial" w:eastAsia="Arial" w:hAnsi="Arial" w:cs="Arial"/>
          <w:bCs/>
          <w:color w:val="000000"/>
        </w:rPr>
        <w:t>.</w:t>
      </w:r>
      <w:r w:rsidR="00E16884" w:rsidRPr="00E16884">
        <w:rPr>
          <w:rFonts w:ascii="Arial" w:eastAsia="Arial" w:hAnsi="Arial" w:cs="Arial"/>
          <w:bCs/>
          <w:color w:val="000000"/>
        </w:rPr>
        <w:tab/>
      </w:r>
      <w:r w:rsidR="00E16884" w:rsidRPr="00E16884">
        <w:rPr>
          <w:rFonts w:ascii="Arial" w:eastAsia="Arial" w:hAnsi="Arial" w:cs="Arial"/>
          <w:color w:val="000000"/>
        </w:rPr>
        <w:t>A</w:t>
      </w:r>
      <w:r>
        <w:rPr>
          <w:rFonts w:ascii="Arial" w:eastAsia="Arial" w:hAnsi="Arial" w:cs="Arial"/>
          <w:color w:val="000000"/>
        </w:rPr>
        <w:t xml:space="preserve"> permit, </w:t>
      </w:r>
      <w:r w:rsidRPr="00E16884">
        <w:rPr>
          <w:rFonts w:ascii="Arial" w:eastAsia="Arial" w:hAnsi="Arial" w:cs="Arial"/>
          <w:color w:val="000000"/>
        </w:rPr>
        <w:t xml:space="preserve">number </w:t>
      </w:r>
      <w:r w:rsidRPr="00E16884">
        <w:rPr>
          <w:rFonts w:ascii="Arial" w:eastAsia="Arial" w:hAnsi="Arial" w:cs="Arial"/>
          <w:b/>
          <w:color w:val="000000"/>
        </w:rPr>
        <w:t>116436</w:t>
      </w:r>
      <w:r>
        <w:rPr>
          <w:rFonts w:ascii="Arial" w:eastAsia="Arial" w:hAnsi="Arial" w:cs="Arial"/>
          <w:b/>
          <w:color w:val="000000"/>
        </w:rPr>
        <w:t>,</w:t>
      </w:r>
      <w:r>
        <w:rPr>
          <w:rFonts w:ascii="Arial" w:eastAsia="Arial" w:hAnsi="Arial" w:cs="Arial"/>
          <w:color w:val="000000"/>
        </w:rPr>
        <w:t xml:space="preserve"> has been issued by Motorsport UK.</w:t>
      </w:r>
      <w:r w:rsidR="00E16884" w:rsidRPr="00E16884">
        <w:rPr>
          <w:rFonts w:ascii="Arial" w:eastAsia="Arial" w:hAnsi="Arial" w:cs="Arial"/>
          <w:color w:val="000000"/>
        </w:rPr>
        <w:t xml:space="preserve">  A licence to use MoD property has also been applied for; both will be displayed at signing on.  The event is listed as an authorised event on the ASCB </w:t>
      </w:r>
      <w:hyperlink r:id="rId14" w:history="1">
        <w:r w:rsidR="00494916" w:rsidRPr="00494916">
          <w:rPr>
            <w:rStyle w:val="Hyperlink"/>
            <w:rFonts w:ascii="Arial" w:eastAsia="Arial" w:hAnsi="Arial" w:cs="Arial"/>
          </w:rPr>
          <w:t>fixtures</w:t>
        </w:r>
      </w:hyperlink>
      <w:r w:rsidR="00494916">
        <w:rPr>
          <w:rFonts w:ascii="Arial" w:eastAsia="Arial" w:hAnsi="Arial" w:cs="Arial"/>
          <w:color w:val="000000"/>
        </w:rPr>
        <w:t xml:space="preserve"> </w:t>
      </w:r>
      <w:r w:rsidR="00E16884" w:rsidRPr="00E16884">
        <w:rPr>
          <w:rFonts w:ascii="Arial" w:eastAsia="Arial" w:hAnsi="Arial" w:cs="Arial"/>
          <w:color w:val="000000"/>
        </w:rPr>
        <w:t>list.</w:t>
      </w:r>
    </w:p>
    <w:p w14:paraId="6519EB84" w14:textId="5575878E" w:rsidR="00E16884" w:rsidRPr="00E16884" w:rsidRDefault="00494916" w:rsidP="00494916">
      <w:pPr>
        <w:spacing w:after="240"/>
        <w:jc w:val="both"/>
        <w:rPr>
          <w:rFonts w:ascii="Arial" w:eastAsia="Arial" w:hAnsi="Arial" w:cs="Arial"/>
          <w:color w:val="000000"/>
        </w:rPr>
      </w:pPr>
      <w:r w:rsidRPr="00494916">
        <w:rPr>
          <w:rFonts w:ascii="Arial" w:eastAsia="Arial" w:hAnsi="Arial" w:cs="Arial"/>
          <w:bCs/>
          <w:color w:val="000000"/>
        </w:rPr>
        <w:t>3</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Officials</w:t>
      </w:r>
      <w:r w:rsidR="00E16884" w:rsidRPr="00E16884">
        <w:rPr>
          <w:rFonts w:ascii="Arial" w:eastAsia="Arial" w:hAnsi="Arial" w:cs="Arial"/>
          <w:color w:val="000000"/>
        </w:rPr>
        <w:t>. The following are appointed to the roles shown:</w:t>
      </w:r>
    </w:p>
    <w:p w14:paraId="2E6D1121" w14:textId="1F8F7A55" w:rsidR="00E16884" w:rsidRPr="00E16884" w:rsidRDefault="00E16884" w:rsidP="00E16884">
      <w:pPr>
        <w:spacing w:after="240"/>
        <w:jc w:val="both"/>
        <w:rPr>
          <w:rFonts w:ascii="Arial" w:eastAsia="Arial" w:hAnsi="Arial" w:cs="Arial"/>
          <w:color w:val="000000"/>
        </w:rPr>
      </w:pPr>
      <w:r w:rsidRPr="00E16884">
        <w:rPr>
          <w:rFonts w:ascii="Arial" w:eastAsia="Arial" w:hAnsi="Arial" w:cs="Arial"/>
          <w:b/>
          <w:bCs/>
          <w:color w:val="000000"/>
        </w:rPr>
        <w:tab/>
      </w:r>
      <w:r w:rsidRPr="00E16884">
        <w:rPr>
          <w:rFonts w:ascii="Arial" w:eastAsia="Arial" w:hAnsi="Arial" w:cs="Arial"/>
          <w:bCs/>
          <w:color w:val="000000"/>
        </w:rPr>
        <w:t>a</w:t>
      </w:r>
      <w:r w:rsidRPr="00E16884">
        <w:rPr>
          <w:rFonts w:ascii="Arial" w:eastAsia="Arial" w:hAnsi="Arial" w:cs="Arial"/>
          <w:color w:val="000000"/>
        </w:rPr>
        <w:t>.</w:t>
      </w:r>
      <w:r w:rsidRPr="00E16884">
        <w:rPr>
          <w:rFonts w:ascii="Arial" w:eastAsia="Arial" w:hAnsi="Arial" w:cs="Arial"/>
          <w:color w:val="000000"/>
        </w:rPr>
        <w:tab/>
      </w:r>
      <w:r w:rsidR="005C18B9" w:rsidRPr="00E16884">
        <w:rPr>
          <w:rFonts w:ascii="Arial" w:eastAsia="Arial" w:hAnsi="Arial" w:cs="Arial"/>
          <w:color w:val="000000"/>
        </w:rPr>
        <w:t>Secretary of the event</w:t>
      </w:r>
      <w:r w:rsidR="005C18B9" w:rsidRPr="00E16884">
        <w:rPr>
          <w:rFonts w:ascii="Arial" w:eastAsia="Arial" w:hAnsi="Arial" w:cs="Arial"/>
          <w:color w:val="000000"/>
        </w:rPr>
        <w:tab/>
        <w:t>Bernie Stevens</w:t>
      </w:r>
    </w:p>
    <w:p w14:paraId="2936E13A" w14:textId="1B7091CD"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t>b.</w:t>
      </w:r>
      <w:r w:rsidRPr="00E16884">
        <w:rPr>
          <w:rFonts w:ascii="Arial" w:eastAsia="Arial" w:hAnsi="Arial" w:cs="Arial"/>
          <w:color w:val="000000"/>
        </w:rPr>
        <w:tab/>
      </w:r>
      <w:r w:rsidR="005C18B9" w:rsidRPr="00E16884">
        <w:rPr>
          <w:rFonts w:ascii="Arial" w:eastAsia="Arial" w:hAnsi="Arial" w:cs="Arial"/>
          <w:color w:val="000000"/>
        </w:rPr>
        <w:t>Clerk of the Course</w:t>
      </w:r>
      <w:r w:rsidR="005C18B9" w:rsidRPr="00E16884">
        <w:rPr>
          <w:rFonts w:ascii="Arial" w:eastAsia="Arial" w:hAnsi="Arial" w:cs="Arial"/>
          <w:color w:val="000000"/>
        </w:rPr>
        <w:tab/>
      </w:r>
      <w:r w:rsidR="005C18B9" w:rsidRPr="00E16884">
        <w:rPr>
          <w:rFonts w:ascii="Arial" w:eastAsia="Arial" w:hAnsi="Arial" w:cs="Arial"/>
          <w:color w:val="000000"/>
        </w:rPr>
        <w:tab/>
        <w:t>Ian Licence</w:t>
      </w:r>
    </w:p>
    <w:p w14:paraId="396B376D" w14:textId="196A4CDF" w:rsidR="00E16884" w:rsidRPr="00E16884" w:rsidRDefault="00494916" w:rsidP="00494916">
      <w:pPr>
        <w:spacing w:after="240"/>
        <w:jc w:val="both"/>
        <w:rPr>
          <w:rFonts w:ascii="Arial" w:eastAsia="Arial" w:hAnsi="Arial" w:cs="Arial"/>
          <w:color w:val="000000"/>
        </w:rPr>
      </w:pPr>
      <w:r w:rsidRPr="00494916">
        <w:rPr>
          <w:rFonts w:ascii="Arial" w:eastAsia="Arial" w:hAnsi="Arial" w:cs="Arial"/>
          <w:bCs/>
          <w:color w:val="000000"/>
        </w:rPr>
        <w:t>4</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Eligibility</w:t>
      </w:r>
      <w:r w:rsidR="00E16884" w:rsidRPr="00E16884">
        <w:rPr>
          <w:rFonts w:ascii="Arial" w:eastAsia="Arial" w:hAnsi="Arial" w:cs="Arial"/>
          <w:bCs/>
          <w:color w:val="000000"/>
        </w:rPr>
        <w:t>.</w:t>
      </w:r>
      <w:r w:rsidR="00E16884" w:rsidRPr="00E16884">
        <w:rPr>
          <w:rFonts w:ascii="Arial" w:eastAsia="Arial" w:hAnsi="Arial" w:cs="Arial"/>
          <w:bCs/>
          <w:color w:val="000000"/>
        </w:rPr>
        <w:tab/>
      </w:r>
      <w:r w:rsidR="00E16884" w:rsidRPr="00E16884">
        <w:rPr>
          <w:rFonts w:ascii="Arial" w:eastAsia="Arial" w:hAnsi="Arial" w:cs="Arial"/>
          <w:color w:val="000000"/>
        </w:rPr>
        <w:t xml:space="preserve">The event is open to </w:t>
      </w:r>
      <w:r>
        <w:rPr>
          <w:rFonts w:ascii="Arial" w:eastAsia="Arial" w:hAnsi="Arial" w:cs="Arial"/>
          <w:color w:val="000000"/>
        </w:rPr>
        <w:t xml:space="preserve">regular and reserve </w:t>
      </w:r>
      <w:r w:rsidR="00E16884" w:rsidRPr="00E16884">
        <w:rPr>
          <w:rFonts w:ascii="Arial" w:eastAsia="Arial" w:hAnsi="Arial" w:cs="Arial"/>
          <w:color w:val="000000"/>
        </w:rPr>
        <w:t>members of the</w:t>
      </w:r>
      <w:r>
        <w:rPr>
          <w:rFonts w:ascii="Arial" w:eastAsia="Arial" w:hAnsi="Arial" w:cs="Arial"/>
          <w:color w:val="000000"/>
        </w:rPr>
        <w:t xml:space="preserve"> Army , RN, RM and RAF and the</w:t>
      </w:r>
      <w:r w:rsidR="00E16884" w:rsidRPr="00E16884">
        <w:rPr>
          <w:rFonts w:ascii="Arial" w:eastAsia="Arial" w:hAnsi="Arial" w:cs="Arial"/>
          <w:color w:val="000000"/>
        </w:rPr>
        <w:t xml:space="preserve"> following associations and clubs:</w:t>
      </w:r>
    </w:p>
    <w:p w14:paraId="0E7B07DF" w14:textId="5282D2B0" w:rsidR="00E16884" w:rsidRDefault="00E16884" w:rsidP="00515887">
      <w:pPr>
        <w:spacing w:after="240" w:line="320" w:lineRule="exact"/>
        <w:ind w:left="567"/>
        <w:rPr>
          <w:rFonts w:ascii="Arial" w:eastAsia="Arial" w:hAnsi="Arial" w:cs="Arial"/>
          <w:color w:val="000000"/>
        </w:rPr>
      </w:pPr>
      <w:r w:rsidRPr="00E16884">
        <w:rPr>
          <w:rFonts w:ascii="Arial" w:eastAsia="Arial" w:hAnsi="Arial" w:cs="Arial"/>
          <w:color w:val="000000"/>
        </w:rPr>
        <w:t>BAMA.  (Personnel may join BAMA on the day for one year. (£15)), RNMSA, RAFMSA, Association of Land Rover Clubs, Beds Herts and Cambs LR Club, Cheltenham and Cotswold Rover Owners Club, Dorset Land Rover Club, Hants &amp; Berks Rover Owners Club, Basingstoke Motor Club, Thames Valley 4x4 Club, Yorkshire Off Road Club, Series 2LR C</w:t>
      </w:r>
      <w:r w:rsidR="00515887">
        <w:rPr>
          <w:rFonts w:ascii="Arial" w:eastAsia="Arial" w:hAnsi="Arial" w:cs="Arial"/>
          <w:color w:val="000000"/>
        </w:rPr>
        <w:t xml:space="preserve">lub, Craven MC and Midland ROC, </w:t>
      </w:r>
      <w:r w:rsidRPr="00E16884">
        <w:rPr>
          <w:rFonts w:ascii="Arial" w:eastAsia="Arial" w:hAnsi="Arial" w:cs="Arial"/>
          <w:color w:val="000000"/>
        </w:rPr>
        <w:t>and any other club which applies for an invitation, subject to Motorsport UK rules.</w:t>
      </w:r>
      <w:r w:rsidR="00515887">
        <w:rPr>
          <w:rFonts w:ascii="Arial" w:eastAsia="Arial" w:hAnsi="Arial" w:cs="Arial"/>
          <w:color w:val="000000"/>
        </w:rPr>
        <w:t xml:space="preserve"> (</w:t>
      </w:r>
      <w:r w:rsidR="00515887" w:rsidRPr="00515887">
        <w:rPr>
          <w:rFonts w:ascii="Arial" w:eastAsia="Arial" w:hAnsi="Arial" w:cs="Arial"/>
          <w:b/>
          <w:color w:val="000000"/>
        </w:rPr>
        <w:t>D 4.3.1 (a)</w:t>
      </w:r>
      <w:r w:rsidR="00515887">
        <w:rPr>
          <w:rFonts w:ascii="Arial" w:eastAsia="Arial" w:hAnsi="Arial" w:cs="Arial"/>
          <w:color w:val="000000"/>
        </w:rPr>
        <w:t>)</w:t>
      </w:r>
    </w:p>
    <w:p w14:paraId="20E9BE8B" w14:textId="75DDB8AA" w:rsidR="00E16884" w:rsidRPr="00E16884" w:rsidRDefault="00494916" w:rsidP="00494916">
      <w:pPr>
        <w:spacing w:after="240" w:line="320" w:lineRule="exact"/>
        <w:rPr>
          <w:rFonts w:ascii="Arial" w:eastAsia="Arial" w:hAnsi="Arial" w:cs="Arial"/>
          <w:color w:val="000000"/>
        </w:rPr>
      </w:pPr>
      <w:r>
        <w:rPr>
          <w:rFonts w:ascii="Arial" w:eastAsia="Arial" w:hAnsi="Arial" w:cs="Arial"/>
          <w:color w:val="000000"/>
        </w:rPr>
        <w:t>5.</w:t>
      </w:r>
      <w:r>
        <w:rPr>
          <w:rFonts w:ascii="Arial" w:eastAsia="Arial" w:hAnsi="Arial" w:cs="Arial"/>
          <w:color w:val="000000"/>
        </w:rPr>
        <w:tab/>
      </w:r>
      <w:r w:rsidR="00E16884" w:rsidRPr="00E16884">
        <w:rPr>
          <w:rFonts w:ascii="Arial" w:eastAsia="Arial" w:hAnsi="Arial" w:cs="Arial"/>
          <w:b/>
          <w:bCs/>
          <w:color w:val="000000"/>
        </w:rPr>
        <w:t>Times</w:t>
      </w:r>
      <w:r w:rsidR="00E16884" w:rsidRPr="00E16884">
        <w:rPr>
          <w:rFonts w:ascii="Arial" w:eastAsia="Arial" w:hAnsi="Arial" w:cs="Arial"/>
          <w:bCs/>
          <w:color w:val="000000"/>
        </w:rPr>
        <w:t>.</w:t>
      </w:r>
      <w:r w:rsidR="00E16884" w:rsidRPr="00E16884">
        <w:rPr>
          <w:rFonts w:ascii="Arial" w:eastAsia="Arial" w:hAnsi="Arial" w:cs="Arial"/>
          <w:bCs/>
          <w:color w:val="000000"/>
        </w:rPr>
        <w:tab/>
      </w:r>
      <w:r w:rsidR="00E16884" w:rsidRPr="00E16884">
        <w:rPr>
          <w:rFonts w:ascii="Arial" w:eastAsia="Arial" w:hAnsi="Arial" w:cs="Arial"/>
          <w:color w:val="000000"/>
        </w:rPr>
        <w:t>Event HQ (SY 8248 9107) will open at 0730 hr Saturday 20 Mar 19.  The following times apply (times are UTC (Z or GMT)</w:t>
      </w:r>
      <w:r w:rsidR="00E16884" w:rsidRPr="00E16884">
        <w:rPr>
          <w:rFonts w:ascii="Arial" w:eastAsia="Arial" w:hAnsi="Arial" w:cs="Arial"/>
          <w:color w:val="000000"/>
          <w:vertAlign w:val="superscript"/>
        </w:rPr>
        <w:footnoteReference w:id="4"/>
      </w:r>
      <w:r w:rsidR="00E16884" w:rsidRPr="00E16884">
        <w:rPr>
          <w:rFonts w:ascii="Arial" w:eastAsia="Arial" w:hAnsi="Arial" w:cs="Arial"/>
          <w:color w:val="000000"/>
        </w:rPr>
        <w:t>:</w:t>
      </w:r>
    </w:p>
    <w:p w14:paraId="423FADBE" w14:textId="77777777" w:rsidR="00E16884" w:rsidRPr="00E16884" w:rsidRDefault="00E16884" w:rsidP="00E16884">
      <w:pPr>
        <w:numPr>
          <w:ilvl w:val="0"/>
          <w:numId w:val="4"/>
        </w:numPr>
        <w:tabs>
          <w:tab w:val="num" w:pos="1134"/>
          <w:tab w:val="left" w:pos="3402"/>
        </w:tabs>
        <w:spacing w:after="240"/>
        <w:ind w:left="1134" w:hanging="567"/>
        <w:jc w:val="both"/>
        <w:rPr>
          <w:rFonts w:ascii="Arial" w:eastAsia="Arial" w:hAnsi="Arial" w:cs="Arial"/>
          <w:color w:val="000000"/>
          <w:u w:val="single"/>
        </w:rPr>
      </w:pPr>
      <w:r w:rsidRPr="00E16884">
        <w:rPr>
          <w:rFonts w:ascii="Arial" w:eastAsia="Arial" w:hAnsi="Arial" w:cs="Arial"/>
          <w:color w:val="000000"/>
        </w:rPr>
        <w:t>Scrutineering</w:t>
      </w:r>
      <w:r w:rsidRPr="00E16884">
        <w:rPr>
          <w:rFonts w:ascii="Arial" w:eastAsia="Arial" w:hAnsi="Arial" w:cs="Arial"/>
          <w:color w:val="000000"/>
        </w:rPr>
        <w:tab/>
      </w:r>
      <w:r w:rsidRPr="00E16884">
        <w:rPr>
          <w:rFonts w:ascii="Arial" w:eastAsia="Arial" w:hAnsi="Arial" w:cs="Arial"/>
          <w:color w:val="000000"/>
        </w:rPr>
        <w:tab/>
        <w:t>0730-0830</w:t>
      </w:r>
    </w:p>
    <w:p w14:paraId="1FF9244C" w14:textId="77777777" w:rsidR="00E16884" w:rsidRPr="00E16884" w:rsidRDefault="00E16884" w:rsidP="00E16884">
      <w:pPr>
        <w:numPr>
          <w:ilvl w:val="0"/>
          <w:numId w:val="4"/>
        </w:numPr>
        <w:tabs>
          <w:tab w:val="num" w:pos="1134"/>
          <w:tab w:val="left" w:pos="3402"/>
        </w:tabs>
        <w:spacing w:after="240"/>
        <w:ind w:left="1134" w:hanging="567"/>
        <w:jc w:val="both"/>
        <w:rPr>
          <w:rFonts w:ascii="Arial" w:eastAsia="Arial" w:hAnsi="Arial" w:cs="Arial"/>
          <w:color w:val="000000"/>
          <w:u w:val="single"/>
        </w:rPr>
      </w:pPr>
      <w:r w:rsidRPr="00E16884">
        <w:rPr>
          <w:rFonts w:ascii="Arial" w:eastAsia="Arial" w:hAnsi="Arial" w:cs="Arial"/>
          <w:color w:val="000000"/>
        </w:rPr>
        <w:lastRenderedPageBreak/>
        <w:t>Signing on</w:t>
      </w:r>
      <w:r w:rsidRPr="00E16884">
        <w:rPr>
          <w:rFonts w:ascii="Arial" w:eastAsia="Arial" w:hAnsi="Arial" w:cs="Arial"/>
          <w:color w:val="000000"/>
        </w:rPr>
        <w:tab/>
      </w:r>
      <w:r w:rsidRPr="00E16884">
        <w:rPr>
          <w:rFonts w:ascii="Arial" w:eastAsia="Arial" w:hAnsi="Arial" w:cs="Arial"/>
          <w:color w:val="000000"/>
        </w:rPr>
        <w:tab/>
        <w:t>0745-0845 (any competitor not signed on by 0846 could be excluded and their place allocated to a reserve)</w:t>
      </w:r>
    </w:p>
    <w:p w14:paraId="33F23C05" w14:textId="7FD99947" w:rsidR="00E16884" w:rsidRPr="00E16884" w:rsidRDefault="00E16884" w:rsidP="00E16884">
      <w:pPr>
        <w:numPr>
          <w:ilvl w:val="0"/>
          <w:numId w:val="4"/>
        </w:numPr>
        <w:tabs>
          <w:tab w:val="num" w:pos="1134"/>
          <w:tab w:val="left" w:pos="3402"/>
        </w:tabs>
        <w:spacing w:after="240"/>
        <w:ind w:left="1134" w:hanging="567"/>
        <w:jc w:val="both"/>
        <w:rPr>
          <w:rFonts w:ascii="Arial" w:eastAsia="Arial" w:hAnsi="Arial" w:cs="Arial"/>
          <w:color w:val="000000"/>
          <w:u w:val="single"/>
        </w:rPr>
      </w:pPr>
      <w:r w:rsidRPr="00E16884">
        <w:rPr>
          <w:rFonts w:ascii="Arial" w:eastAsia="Arial" w:hAnsi="Arial" w:cs="Arial"/>
          <w:color w:val="000000"/>
        </w:rPr>
        <w:t>Marshals’ briefing</w:t>
      </w:r>
      <w:r w:rsidRPr="00E16884">
        <w:rPr>
          <w:rFonts w:ascii="Arial" w:eastAsia="Arial" w:hAnsi="Arial" w:cs="Arial"/>
          <w:color w:val="000000"/>
        </w:rPr>
        <w:tab/>
      </w:r>
      <w:r w:rsidR="00515887">
        <w:rPr>
          <w:rFonts w:ascii="Arial" w:eastAsia="Arial" w:hAnsi="Arial" w:cs="Arial"/>
          <w:color w:val="000000"/>
        </w:rPr>
        <w:tab/>
      </w:r>
      <w:r w:rsidRPr="00E16884">
        <w:rPr>
          <w:rFonts w:ascii="Arial" w:eastAsia="Arial" w:hAnsi="Arial" w:cs="Arial"/>
          <w:color w:val="000000"/>
        </w:rPr>
        <w:t>0800</w:t>
      </w:r>
    </w:p>
    <w:p w14:paraId="6EF55F6F" w14:textId="77777777" w:rsidR="00E16884" w:rsidRPr="00E16884" w:rsidRDefault="00E16884" w:rsidP="00E16884">
      <w:pPr>
        <w:numPr>
          <w:ilvl w:val="0"/>
          <w:numId w:val="4"/>
        </w:numPr>
        <w:tabs>
          <w:tab w:val="num" w:pos="1134"/>
          <w:tab w:val="left" w:pos="3402"/>
        </w:tabs>
        <w:spacing w:after="240"/>
        <w:ind w:left="1134" w:hanging="567"/>
        <w:jc w:val="both"/>
        <w:rPr>
          <w:rFonts w:ascii="Arial" w:eastAsia="Arial" w:hAnsi="Arial" w:cs="Arial"/>
          <w:color w:val="000000"/>
          <w:u w:val="single"/>
        </w:rPr>
      </w:pPr>
      <w:r w:rsidRPr="00E16884">
        <w:rPr>
          <w:rFonts w:ascii="Arial" w:eastAsia="Arial" w:hAnsi="Arial" w:cs="Arial"/>
          <w:color w:val="000000"/>
        </w:rPr>
        <w:t>Crew briefing</w:t>
      </w:r>
      <w:r w:rsidRPr="00E16884">
        <w:rPr>
          <w:rFonts w:ascii="Arial" w:eastAsia="Arial" w:hAnsi="Arial" w:cs="Arial"/>
          <w:color w:val="000000"/>
        </w:rPr>
        <w:tab/>
      </w:r>
      <w:r w:rsidRPr="00E16884">
        <w:rPr>
          <w:rFonts w:ascii="Arial" w:eastAsia="Arial" w:hAnsi="Arial" w:cs="Arial"/>
          <w:color w:val="000000"/>
        </w:rPr>
        <w:tab/>
        <w:t>0900 (this is mandatory for at least one crew member per vehicle)</w:t>
      </w:r>
    </w:p>
    <w:p w14:paraId="565B1A70" w14:textId="59DA35D9" w:rsidR="00E16884" w:rsidRPr="00E16884" w:rsidRDefault="00E16884" w:rsidP="00E16884">
      <w:pPr>
        <w:numPr>
          <w:ilvl w:val="0"/>
          <w:numId w:val="4"/>
        </w:numPr>
        <w:tabs>
          <w:tab w:val="num" w:pos="1134"/>
          <w:tab w:val="left" w:pos="3402"/>
        </w:tabs>
        <w:spacing w:after="240"/>
        <w:ind w:left="1134" w:hanging="567"/>
        <w:jc w:val="both"/>
        <w:rPr>
          <w:rFonts w:ascii="Arial" w:eastAsia="Arial" w:hAnsi="Arial" w:cs="Arial"/>
          <w:color w:val="000000"/>
          <w:u w:val="single"/>
        </w:rPr>
      </w:pPr>
      <w:r w:rsidRPr="00E16884">
        <w:rPr>
          <w:rFonts w:ascii="Arial" w:eastAsia="Arial" w:hAnsi="Arial" w:cs="Arial"/>
          <w:color w:val="000000"/>
        </w:rPr>
        <w:t>Car 0 on course</w:t>
      </w:r>
      <w:r w:rsidRPr="00E16884">
        <w:rPr>
          <w:rFonts w:ascii="Arial" w:eastAsia="Arial" w:hAnsi="Arial" w:cs="Arial"/>
          <w:color w:val="000000"/>
        </w:rPr>
        <w:tab/>
      </w:r>
      <w:r w:rsidR="00515887">
        <w:rPr>
          <w:rFonts w:ascii="Arial" w:eastAsia="Arial" w:hAnsi="Arial" w:cs="Arial"/>
          <w:color w:val="000000"/>
        </w:rPr>
        <w:tab/>
      </w:r>
      <w:r w:rsidRPr="00E16884">
        <w:rPr>
          <w:rFonts w:ascii="Arial" w:eastAsia="Arial" w:hAnsi="Arial" w:cs="Arial"/>
          <w:color w:val="000000"/>
        </w:rPr>
        <w:t>1000 (successive vehicles will start at one minute intervals)</w:t>
      </w:r>
    </w:p>
    <w:p w14:paraId="001210EF" w14:textId="77777777" w:rsidR="00E16884" w:rsidRPr="00E16884" w:rsidRDefault="00E16884" w:rsidP="00E16884">
      <w:pPr>
        <w:numPr>
          <w:ilvl w:val="0"/>
          <w:numId w:val="4"/>
        </w:numPr>
        <w:tabs>
          <w:tab w:val="num" w:pos="1134"/>
          <w:tab w:val="left" w:pos="3402"/>
        </w:tabs>
        <w:spacing w:after="240"/>
        <w:ind w:left="1134" w:hanging="567"/>
        <w:jc w:val="both"/>
        <w:rPr>
          <w:rFonts w:ascii="Arial" w:eastAsia="Arial" w:hAnsi="Arial" w:cs="Arial"/>
          <w:color w:val="000000"/>
          <w:u w:val="single"/>
        </w:rPr>
      </w:pPr>
      <w:r w:rsidRPr="00E16884">
        <w:rPr>
          <w:rFonts w:ascii="Arial" w:eastAsia="Arial" w:hAnsi="Arial" w:cs="Arial"/>
          <w:color w:val="000000"/>
        </w:rPr>
        <w:t>Prizegiving</w:t>
      </w:r>
      <w:r w:rsidRPr="00E16884">
        <w:rPr>
          <w:rFonts w:ascii="Arial" w:eastAsia="Arial" w:hAnsi="Arial" w:cs="Arial"/>
          <w:color w:val="000000"/>
        </w:rPr>
        <w:tab/>
      </w:r>
      <w:r w:rsidRPr="00E16884">
        <w:rPr>
          <w:rFonts w:ascii="Arial" w:eastAsia="Arial" w:hAnsi="Arial" w:cs="Arial"/>
          <w:color w:val="000000"/>
        </w:rPr>
        <w:tab/>
        <w:t>1800 (approximately)</w:t>
      </w:r>
    </w:p>
    <w:p w14:paraId="502056EC" w14:textId="3188021E" w:rsidR="00E16884" w:rsidRPr="00E16884" w:rsidRDefault="00494916" w:rsidP="00494916">
      <w:pPr>
        <w:spacing w:after="240"/>
        <w:jc w:val="both"/>
        <w:rPr>
          <w:rFonts w:ascii="Arial" w:eastAsia="Arial" w:hAnsi="Arial" w:cs="Arial"/>
          <w:color w:val="000000"/>
        </w:rPr>
      </w:pPr>
      <w:r w:rsidRPr="00494916">
        <w:rPr>
          <w:rFonts w:ascii="Arial" w:eastAsia="Arial" w:hAnsi="Arial" w:cs="Arial"/>
          <w:bCs/>
          <w:color w:val="000000"/>
        </w:rPr>
        <w:t>6</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Route</w:t>
      </w:r>
      <w:r w:rsidR="00E16884" w:rsidRPr="00E16884">
        <w:rPr>
          <w:rFonts w:ascii="Arial" w:eastAsia="Arial" w:hAnsi="Arial" w:cs="Arial"/>
          <w:bCs/>
          <w:color w:val="000000"/>
        </w:rPr>
        <w:t>.</w:t>
      </w:r>
    </w:p>
    <w:p w14:paraId="03B37B20" w14:textId="2E725785" w:rsidR="00E16884" w:rsidRPr="00E16884" w:rsidRDefault="00E16884" w:rsidP="00E16884">
      <w:pPr>
        <w:spacing w:after="240"/>
        <w:jc w:val="both"/>
        <w:rPr>
          <w:rFonts w:ascii="Arial" w:eastAsia="Arial" w:hAnsi="Arial" w:cs="Arial"/>
          <w:color w:val="000000"/>
        </w:rPr>
      </w:pPr>
      <w:r w:rsidRPr="00E16884">
        <w:rPr>
          <w:rFonts w:ascii="Arial" w:eastAsia="Arial" w:hAnsi="Arial" w:cs="Arial"/>
          <w:b/>
          <w:bCs/>
          <w:color w:val="000000"/>
        </w:rPr>
        <w:tab/>
      </w:r>
      <w:r w:rsidRPr="00E16884">
        <w:rPr>
          <w:rFonts w:ascii="Arial" w:eastAsia="Arial" w:hAnsi="Arial" w:cs="Arial"/>
          <w:bCs/>
          <w:color w:val="000000"/>
        </w:rPr>
        <w:t>a.</w:t>
      </w:r>
      <w:r w:rsidRPr="00E16884">
        <w:rPr>
          <w:rFonts w:ascii="Arial" w:eastAsia="Arial" w:hAnsi="Arial" w:cs="Arial"/>
          <w:bCs/>
          <w:color w:val="000000"/>
        </w:rPr>
        <w:tab/>
      </w:r>
      <w:r w:rsidRPr="00E16884">
        <w:rPr>
          <w:rFonts w:ascii="Arial" w:eastAsia="Arial" w:hAnsi="Arial" w:cs="Arial"/>
          <w:color w:val="000000"/>
        </w:rPr>
        <w:t xml:space="preserve">The route will be on various surfaces from very loose off road to quite </w:t>
      </w:r>
      <w:r w:rsidRPr="00E16884">
        <w:rPr>
          <w:rFonts w:ascii="Arial" w:eastAsia="Arial" w:hAnsi="Arial" w:cs="Arial"/>
          <w:color w:val="000000"/>
        </w:rPr>
        <w:tab/>
        <w:t>hard tracks of varying surfaces</w:t>
      </w:r>
      <w:r w:rsidR="00515887">
        <w:rPr>
          <w:rFonts w:ascii="Arial" w:eastAsia="Arial" w:hAnsi="Arial" w:cs="Arial"/>
          <w:color w:val="000000"/>
        </w:rPr>
        <w:t xml:space="preserve">. </w:t>
      </w:r>
      <w:r w:rsidRPr="00E16884">
        <w:rPr>
          <w:rFonts w:ascii="Arial" w:eastAsia="Arial" w:hAnsi="Arial" w:cs="Arial"/>
          <w:color w:val="000000"/>
        </w:rPr>
        <w:t xml:space="preserve"> Bovington Training area is home to the Armour </w:t>
      </w:r>
      <w:r w:rsidR="00515887">
        <w:rPr>
          <w:rFonts w:ascii="Arial" w:eastAsia="Arial" w:hAnsi="Arial" w:cs="Arial"/>
          <w:color w:val="000000"/>
        </w:rPr>
        <w:tab/>
      </w:r>
      <w:r w:rsidRPr="00E16884">
        <w:rPr>
          <w:rFonts w:ascii="Arial" w:eastAsia="Arial" w:hAnsi="Arial" w:cs="Arial"/>
          <w:color w:val="000000"/>
        </w:rPr>
        <w:t>Centre and provides a superb test of off road driving and navigating skills.</w:t>
      </w:r>
    </w:p>
    <w:p w14:paraId="17871E25"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t>b.</w:t>
      </w:r>
      <w:r w:rsidRPr="00E16884">
        <w:rPr>
          <w:rFonts w:ascii="Arial" w:eastAsia="Arial" w:hAnsi="Arial" w:cs="Arial"/>
          <w:color w:val="000000"/>
        </w:rPr>
        <w:tab/>
        <w:t xml:space="preserve">The distance travelled, on the competitive sections, will vary by route </w:t>
      </w:r>
      <w:r w:rsidRPr="00E16884">
        <w:rPr>
          <w:rFonts w:ascii="Arial" w:eastAsia="Arial" w:hAnsi="Arial" w:cs="Arial"/>
          <w:color w:val="000000"/>
        </w:rPr>
        <w:tab/>
        <w:t>selection but is not likely to exceed 50 miles.</w:t>
      </w:r>
    </w:p>
    <w:p w14:paraId="359C28AA" w14:textId="1EBE066E"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t>c.</w:t>
      </w:r>
      <w:r w:rsidRPr="00E16884">
        <w:rPr>
          <w:rFonts w:ascii="Arial" w:eastAsia="Arial" w:hAnsi="Arial" w:cs="Arial"/>
          <w:color w:val="000000"/>
        </w:rPr>
        <w:tab/>
        <w:t xml:space="preserve">Route instructions will be given at the start time for each competitor at </w:t>
      </w:r>
      <w:r w:rsidR="00515887">
        <w:rPr>
          <w:rFonts w:ascii="Arial" w:eastAsia="Arial" w:hAnsi="Arial" w:cs="Arial"/>
          <w:color w:val="000000"/>
        </w:rPr>
        <w:tab/>
      </w:r>
      <w:r w:rsidRPr="00E16884">
        <w:rPr>
          <w:rFonts w:ascii="Arial" w:eastAsia="Arial" w:hAnsi="Arial" w:cs="Arial"/>
          <w:color w:val="000000"/>
        </w:rPr>
        <w:t xml:space="preserve">the start of each phase and could be in any or all of the following forms, or a </w:t>
      </w:r>
      <w:r w:rsidRPr="00E16884">
        <w:rPr>
          <w:rFonts w:ascii="Arial" w:eastAsia="Arial" w:hAnsi="Arial" w:cs="Arial"/>
          <w:color w:val="000000"/>
        </w:rPr>
        <w:tab/>
        <w:t xml:space="preserve">combination thereof as detailed in the </w:t>
      </w:r>
      <w:hyperlink r:id="rId15" w:history="1">
        <w:r w:rsidRPr="00E16884">
          <w:rPr>
            <w:rFonts w:ascii="Arial" w:eastAsia="Arial" w:hAnsi="Arial" w:cs="Arial"/>
            <w:color w:val="0000FF"/>
            <w:u w:val="single"/>
          </w:rPr>
          <w:t>Event guide.</w:t>
        </w:r>
      </w:hyperlink>
      <w:r w:rsidRPr="00E16884">
        <w:rPr>
          <w:rFonts w:ascii="Arial" w:eastAsia="Arial" w:hAnsi="Arial" w:cs="Arial"/>
          <w:color w:val="000000"/>
        </w:rPr>
        <w:t xml:space="preserve">: </w:t>
      </w:r>
    </w:p>
    <w:p w14:paraId="42D0D694"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r>
      <w:r w:rsidRPr="00E16884">
        <w:rPr>
          <w:rFonts w:ascii="Arial" w:eastAsia="Arial" w:hAnsi="Arial" w:cs="Arial"/>
          <w:color w:val="000000"/>
        </w:rPr>
        <w:tab/>
        <w:t>(1)</w:t>
      </w:r>
      <w:r w:rsidRPr="00E16884">
        <w:rPr>
          <w:rFonts w:ascii="Arial" w:eastAsia="Arial" w:hAnsi="Arial" w:cs="Arial"/>
          <w:color w:val="000000"/>
        </w:rPr>
        <w:tab/>
        <w:t>Grid references.  Using maps of varying scales.</w:t>
      </w:r>
    </w:p>
    <w:p w14:paraId="60C4B6EB"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r>
      <w:r w:rsidRPr="00E16884">
        <w:rPr>
          <w:rFonts w:ascii="Arial" w:eastAsia="Arial" w:hAnsi="Arial" w:cs="Arial"/>
          <w:color w:val="000000"/>
        </w:rPr>
        <w:tab/>
        <w:t>(2)</w:t>
      </w:r>
      <w:r w:rsidRPr="00E16884">
        <w:rPr>
          <w:rFonts w:ascii="Arial" w:eastAsia="Arial" w:hAnsi="Arial" w:cs="Arial"/>
          <w:color w:val="000000"/>
        </w:rPr>
        <w:tab/>
        <w:t>Photocopy maps including orienteering maps..</w:t>
      </w:r>
    </w:p>
    <w:p w14:paraId="75AA3653"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r>
      <w:r w:rsidRPr="00E16884">
        <w:rPr>
          <w:rFonts w:ascii="Arial" w:eastAsia="Arial" w:hAnsi="Arial" w:cs="Arial"/>
          <w:color w:val="000000"/>
        </w:rPr>
        <w:tab/>
        <w:t>(3)</w:t>
      </w:r>
      <w:r w:rsidRPr="00E16884">
        <w:rPr>
          <w:rFonts w:ascii="Arial" w:eastAsia="Arial" w:hAnsi="Arial" w:cs="Arial"/>
          <w:color w:val="000000"/>
        </w:rPr>
        <w:tab/>
        <w:t>Sketch maps and map tiles.</w:t>
      </w:r>
    </w:p>
    <w:p w14:paraId="1DF31001"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r>
      <w:r w:rsidRPr="00E16884">
        <w:rPr>
          <w:rFonts w:ascii="Arial" w:eastAsia="Arial" w:hAnsi="Arial" w:cs="Arial"/>
          <w:color w:val="000000"/>
        </w:rPr>
        <w:tab/>
        <w:t>(4)</w:t>
      </w:r>
      <w:r w:rsidRPr="00E16884">
        <w:rPr>
          <w:rFonts w:ascii="Arial" w:eastAsia="Arial" w:hAnsi="Arial" w:cs="Arial"/>
          <w:color w:val="000000"/>
        </w:rPr>
        <w:tab/>
        <w:t>Verbal instructions.</w:t>
      </w:r>
    </w:p>
    <w:p w14:paraId="10B9C7F7"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r>
      <w:r w:rsidRPr="00E16884">
        <w:rPr>
          <w:rFonts w:ascii="Arial" w:eastAsia="Arial" w:hAnsi="Arial" w:cs="Arial"/>
          <w:color w:val="000000"/>
        </w:rPr>
        <w:tab/>
        <w:t>(5)</w:t>
      </w:r>
      <w:r w:rsidRPr="00E16884">
        <w:rPr>
          <w:rFonts w:ascii="Arial" w:eastAsia="Arial" w:hAnsi="Arial" w:cs="Arial"/>
          <w:color w:val="000000"/>
        </w:rPr>
        <w:tab/>
        <w:t>Trace.</w:t>
      </w:r>
    </w:p>
    <w:p w14:paraId="4238FACA"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r>
      <w:r w:rsidRPr="00E16884">
        <w:rPr>
          <w:rFonts w:ascii="Arial" w:eastAsia="Arial" w:hAnsi="Arial" w:cs="Arial"/>
          <w:color w:val="000000"/>
        </w:rPr>
        <w:tab/>
        <w:t>(6)</w:t>
      </w:r>
      <w:r w:rsidRPr="00E16884">
        <w:rPr>
          <w:rFonts w:ascii="Arial" w:eastAsia="Arial" w:hAnsi="Arial" w:cs="Arial"/>
          <w:color w:val="000000"/>
        </w:rPr>
        <w:tab/>
        <w:t>Tulip diagrams.</w:t>
      </w:r>
    </w:p>
    <w:p w14:paraId="1EF9E9BB"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r>
      <w:r w:rsidRPr="00E16884">
        <w:rPr>
          <w:rFonts w:ascii="Arial" w:eastAsia="Arial" w:hAnsi="Arial" w:cs="Arial"/>
          <w:color w:val="000000"/>
        </w:rPr>
        <w:tab/>
        <w:t>(7)</w:t>
      </w:r>
      <w:r w:rsidRPr="00E16884">
        <w:rPr>
          <w:rFonts w:ascii="Arial" w:eastAsia="Arial" w:hAnsi="Arial" w:cs="Arial"/>
          <w:color w:val="000000"/>
        </w:rPr>
        <w:tab/>
        <w:t>Numbers.</w:t>
      </w:r>
    </w:p>
    <w:p w14:paraId="7488764F"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r>
      <w:r w:rsidRPr="00E16884">
        <w:rPr>
          <w:rFonts w:ascii="Arial" w:eastAsia="Arial" w:hAnsi="Arial" w:cs="Arial"/>
          <w:color w:val="000000"/>
        </w:rPr>
        <w:tab/>
        <w:t>(8)</w:t>
      </w:r>
      <w:r w:rsidRPr="00E16884">
        <w:rPr>
          <w:rFonts w:ascii="Arial" w:eastAsia="Arial" w:hAnsi="Arial" w:cs="Arial"/>
          <w:color w:val="000000"/>
        </w:rPr>
        <w:tab/>
        <w:t>Gridline crossing.</w:t>
      </w:r>
    </w:p>
    <w:p w14:paraId="322FAA90"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r>
      <w:r w:rsidRPr="00E16884">
        <w:rPr>
          <w:rFonts w:ascii="Arial" w:eastAsia="Arial" w:hAnsi="Arial" w:cs="Arial"/>
          <w:color w:val="000000"/>
        </w:rPr>
        <w:tab/>
        <w:t>(9)</w:t>
      </w:r>
      <w:r w:rsidRPr="00E16884">
        <w:rPr>
          <w:rFonts w:ascii="Arial" w:eastAsia="Arial" w:hAnsi="Arial" w:cs="Arial"/>
          <w:color w:val="000000"/>
        </w:rPr>
        <w:tab/>
        <w:t>Range (distance) and bearing from point to point</w:t>
      </w:r>
    </w:p>
    <w:p w14:paraId="69AF2582" w14:textId="77777777" w:rsidR="00E16884" w:rsidRPr="00E16884" w:rsidRDefault="00E16884" w:rsidP="00E16884">
      <w:pPr>
        <w:spacing w:after="240"/>
        <w:ind w:left="1134"/>
        <w:jc w:val="both"/>
        <w:rPr>
          <w:rFonts w:ascii="Arial" w:eastAsia="Arial" w:hAnsi="Arial" w:cs="Arial"/>
          <w:color w:val="000000"/>
        </w:rPr>
      </w:pPr>
      <w:r w:rsidRPr="00E16884">
        <w:rPr>
          <w:rFonts w:ascii="Arial" w:eastAsia="Arial" w:hAnsi="Arial" w:cs="Arial"/>
          <w:color w:val="000000"/>
        </w:rPr>
        <w:t>(10)</w:t>
      </w:r>
      <w:r w:rsidRPr="00E16884">
        <w:rPr>
          <w:rFonts w:ascii="Arial" w:eastAsia="Arial" w:hAnsi="Arial" w:cs="Arial"/>
          <w:color w:val="000000"/>
        </w:rPr>
        <w:tab/>
        <w:t>Aerial images</w:t>
      </w:r>
    </w:p>
    <w:p w14:paraId="7F3EEC33" w14:textId="4F004BE0" w:rsidR="00E16884" w:rsidRPr="00E16884" w:rsidRDefault="00494916" w:rsidP="00494916">
      <w:pPr>
        <w:spacing w:after="240"/>
        <w:jc w:val="both"/>
        <w:rPr>
          <w:rFonts w:ascii="Arial" w:eastAsia="Arial" w:hAnsi="Arial" w:cs="Arial"/>
          <w:color w:val="000000"/>
        </w:rPr>
      </w:pPr>
      <w:r w:rsidRPr="00494916">
        <w:rPr>
          <w:rFonts w:ascii="Arial" w:eastAsia="Arial" w:hAnsi="Arial" w:cs="Arial"/>
          <w:bCs/>
          <w:color w:val="000000"/>
        </w:rPr>
        <w:t>7</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Speed.</w:t>
      </w:r>
      <w:r w:rsidR="00E16884" w:rsidRPr="00E16884">
        <w:rPr>
          <w:rFonts w:ascii="Arial" w:eastAsia="Arial" w:hAnsi="Arial" w:cs="Arial"/>
          <w:b/>
          <w:bCs/>
          <w:color w:val="000000"/>
        </w:rPr>
        <w:tab/>
      </w:r>
    </w:p>
    <w:p w14:paraId="2BF86A06" w14:textId="77777777" w:rsidR="00E16884" w:rsidRPr="00E16884" w:rsidRDefault="00E16884" w:rsidP="00E16884">
      <w:pPr>
        <w:spacing w:after="240"/>
        <w:jc w:val="both"/>
        <w:rPr>
          <w:rFonts w:ascii="Arial" w:eastAsia="Arial" w:hAnsi="Arial" w:cs="Arial"/>
          <w:bCs/>
          <w:color w:val="000000"/>
        </w:rPr>
      </w:pPr>
      <w:r w:rsidRPr="00E16884">
        <w:rPr>
          <w:rFonts w:ascii="Arial" w:eastAsia="Arial" w:hAnsi="Arial" w:cs="Arial"/>
          <w:b/>
          <w:bCs/>
          <w:color w:val="000000"/>
        </w:rPr>
        <w:tab/>
      </w:r>
      <w:r w:rsidRPr="00E16884">
        <w:rPr>
          <w:rFonts w:ascii="Arial" w:eastAsia="Arial" w:hAnsi="Arial" w:cs="Arial"/>
          <w:bCs/>
          <w:color w:val="000000"/>
        </w:rPr>
        <w:t>a.</w:t>
      </w:r>
      <w:r w:rsidRPr="00E16884">
        <w:rPr>
          <w:rFonts w:ascii="Arial" w:eastAsia="Arial" w:hAnsi="Arial" w:cs="Arial"/>
          <w:bCs/>
          <w:color w:val="000000"/>
        </w:rPr>
        <w:tab/>
        <w:t xml:space="preserve">Competitive off-road sections have been set for an average speed of </w:t>
      </w:r>
      <w:r w:rsidRPr="00E16884">
        <w:rPr>
          <w:rFonts w:ascii="Arial" w:eastAsia="Arial" w:hAnsi="Arial" w:cs="Arial"/>
          <w:bCs/>
          <w:color w:val="000000"/>
        </w:rPr>
        <w:tab/>
        <w:t>20mph.  The maximum speed permitted on the training area is 30 mph</w:t>
      </w:r>
    </w:p>
    <w:p w14:paraId="740827A4" w14:textId="0DBE2832" w:rsidR="00E16884" w:rsidRPr="00E16884" w:rsidRDefault="00E16884" w:rsidP="00E16884">
      <w:pPr>
        <w:spacing w:after="240"/>
        <w:jc w:val="both"/>
        <w:rPr>
          <w:rFonts w:ascii="Arial" w:eastAsia="Arial" w:hAnsi="Arial" w:cs="Arial"/>
          <w:bCs/>
          <w:color w:val="000000"/>
        </w:rPr>
      </w:pPr>
      <w:r w:rsidRPr="00E16884">
        <w:rPr>
          <w:rFonts w:ascii="Arial" w:eastAsia="Arial" w:hAnsi="Arial" w:cs="Arial"/>
          <w:bCs/>
          <w:color w:val="000000"/>
        </w:rPr>
        <w:tab/>
        <w:t>b.</w:t>
      </w:r>
      <w:r w:rsidRPr="00E16884">
        <w:rPr>
          <w:rFonts w:ascii="Arial" w:eastAsia="Arial" w:hAnsi="Arial" w:cs="Arial"/>
          <w:bCs/>
          <w:color w:val="000000"/>
        </w:rPr>
        <w:tab/>
        <w:t xml:space="preserve">Speed guns will be in operation throughout the event.  See paragraphs </w:t>
      </w:r>
      <w:r w:rsidR="00515887">
        <w:rPr>
          <w:rFonts w:ascii="Arial" w:eastAsia="Arial" w:hAnsi="Arial" w:cs="Arial"/>
          <w:bCs/>
          <w:color w:val="000000"/>
        </w:rPr>
        <w:tab/>
      </w:r>
      <w:r w:rsidRPr="00E16884">
        <w:rPr>
          <w:rFonts w:ascii="Arial" w:eastAsia="Arial" w:hAnsi="Arial" w:cs="Arial"/>
          <w:bCs/>
          <w:color w:val="000000"/>
        </w:rPr>
        <w:t>1</w:t>
      </w:r>
      <w:r w:rsidR="00D67315">
        <w:rPr>
          <w:rFonts w:ascii="Arial" w:eastAsia="Arial" w:hAnsi="Arial" w:cs="Arial"/>
          <w:bCs/>
          <w:color w:val="000000"/>
        </w:rPr>
        <w:t>3</w:t>
      </w:r>
      <w:r w:rsidRPr="00E16884">
        <w:rPr>
          <w:rFonts w:ascii="Arial" w:eastAsia="Arial" w:hAnsi="Arial" w:cs="Arial"/>
          <w:bCs/>
          <w:color w:val="000000"/>
        </w:rPr>
        <w:t xml:space="preserve"> and 2</w:t>
      </w:r>
      <w:r w:rsidR="00D67315">
        <w:rPr>
          <w:rFonts w:ascii="Arial" w:eastAsia="Arial" w:hAnsi="Arial" w:cs="Arial"/>
          <w:bCs/>
          <w:color w:val="000000"/>
        </w:rPr>
        <w:t>2</w:t>
      </w:r>
      <w:r w:rsidRPr="00E16884">
        <w:rPr>
          <w:rFonts w:ascii="Arial" w:eastAsia="Arial" w:hAnsi="Arial" w:cs="Arial"/>
          <w:bCs/>
          <w:color w:val="000000"/>
        </w:rPr>
        <w:t xml:space="preserve">. </w:t>
      </w:r>
    </w:p>
    <w:p w14:paraId="77E5B902" w14:textId="77777777" w:rsidR="00E16884" w:rsidRPr="00E16884" w:rsidRDefault="00E16884" w:rsidP="00E16884">
      <w:pPr>
        <w:spacing w:after="240"/>
        <w:jc w:val="both"/>
        <w:rPr>
          <w:rFonts w:ascii="Arial" w:eastAsia="Arial" w:hAnsi="Arial" w:cs="Arial"/>
          <w:color w:val="000000"/>
        </w:rPr>
      </w:pPr>
    </w:p>
    <w:p w14:paraId="42F77A70" w14:textId="78A3A202" w:rsidR="00E16884" w:rsidRPr="00E16884" w:rsidRDefault="00494916" w:rsidP="00494916">
      <w:pPr>
        <w:spacing w:after="240"/>
        <w:jc w:val="both"/>
        <w:rPr>
          <w:rFonts w:ascii="Arial" w:eastAsia="Arial" w:hAnsi="Arial" w:cs="Arial"/>
          <w:color w:val="000000"/>
        </w:rPr>
      </w:pPr>
      <w:r w:rsidRPr="00494916">
        <w:rPr>
          <w:rFonts w:ascii="Arial" w:eastAsia="Arial" w:hAnsi="Arial" w:cs="Arial"/>
          <w:bCs/>
          <w:color w:val="000000"/>
        </w:rPr>
        <w:t>8</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Entries</w:t>
      </w:r>
      <w:r w:rsidR="00E16884" w:rsidRPr="00E16884">
        <w:rPr>
          <w:rFonts w:ascii="Arial" w:eastAsia="Arial" w:hAnsi="Arial" w:cs="Arial"/>
          <w:color w:val="000000"/>
        </w:rPr>
        <w:t>.</w:t>
      </w:r>
      <w:r w:rsidR="00E16884" w:rsidRPr="00E16884">
        <w:rPr>
          <w:rFonts w:ascii="Arial" w:eastAsia="Arial" w:hAnsi="Arial" w:cs="Arial"/>
          <w:color w:val="000000"/>
        </w:rPr>
        <w:tab/>
        <w:t>The maximum number of entries will be thirty (30), however five (5) reserves will be allowed and given places if any other entry fails either to turn up or to meet entry conditions.  The entry list opens on publication of these ASR and closes at 1700 hr 13 Mar 20</w:t>
      </w:r>
      <w:r w:rsidR="00E16884" w:rsidRPr="00E16884">
        <w:rPr>
          <w:rFonts w:ascii="Arial" w:eastAsia="Arial" w:hAnsi="Arial" w:cs="Arial"/>
          <w:bCs/>
          <w:color w:val="000000"/>
        </w:rPr>
        <w:t>.</w:t>
      </w:r>
      <w:r w:rsidR="00E16884" w:rsidRPr="00E16884">
        <w:rPr>
          <w:rFonts w:ascii="Arial" w:eastAsia="Arial" w:hAnsi="Arial" w:cs="Arial"/>
          <w:color w:val="000000"/>
        </w:rPr>
        <w:t xml:space="preserve">  Entries will only be accepted via a completed official entry form; email is acceptable although confirmatory signatures will be required at signing on.  There are two methods of payment; cash on the day, or bank transfer to BR Stevens, sort code 30-96-11, Ac No 02963948.  Reference SAXON 20.  Only entries on the official form, attached, will be accepted.  Competing crews should select one of the following categories:</w:t>
      </w:r>
    </w:p>
    <w:p w14:paraId="2B20E624"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b/>
          <w:bCs/>
          <w:color w:val="000000"/>
        </w:rPr>
        <w:tab/>
      </w:r>
      <w:r w:rsidRPr="00E16884">
        <w:rPr>
          <w:rFonts w:ascii="Arial" w:eastAsia="Arial" w:hAnsi="Arial" w:cs="Arial"/>
          <w:b/>
          <w:bCs/>
          <w:color w:val="000000"/>
        </w:rPr>
        <w:tab/>
      </w:r>
      <w:r w:rsidRPr="00E16884">
        <w:rPr>
          <w:rFonts w:ascii="Arial" w:eastAsia="Arial" w:hAnsi="Arial" w:cs="Arial"/>
          <w:b/>
          <w:bCs/>
          <w:color w:val="000000"/>
        </w:rPr>
        <w:tab/>
      </w:r>
      <w:r w:rsidRPr="00E16884">
        <w:rPr>
          <w:rFonts w:ascii="Arial" w:eastAsia="Arial" w:hAnsi="Arial" w:cs="Arial"/>
          <w:b/>
          <w:bCs/>
          <w:color w:val="000000"/>
        </w:rPr>
        <w:tab/>
      </w:r>
      <w:r w:rsidRPr="00E16884">
        <w:rPr>
          <w:rFonts w:ascii="Arial" w:eastAsia="Arial" w:hAnsi="Arial" w:cs="Arial"/>
          <w:b/>
          <w:bCs/>
          <w:color w:val="000000"/>
        </w:rPr>
        <w:tab/>
      </w:r>
      <w:r w:rsidRPr="00E16884">
        <w:rPr>
          <w:rFonts w:ascii="Arial" w:eastAsia="Arial" w:hAnsi="Arial" w:cs="Arial"/>
          <w:b/>
          <w:bCs/>
          <w:color w:val="000000"/>
        </w:rPr>
        <w:tab/>
      </w:r>
      <w:r w:rsidRPr="00E16884">
        <w:rPr>
          <w:rFonts w:ascii="Arial" w:eastAsia="Arial" w:hAnsi="Arial" w:cs="Arial"/>
          <w:b/>
          <w:bCs/>
          <w:color w:val="000000"/>
        </w:rPr>
        <w:tab/>
        <w:t>Classes</w:t>
      </w:r>
      <w:r w:rsidRPr="00E16884">
        <w:rPr>
          <w:rFonts w:ascii="Arial" w:eastAsia="Arial" w:hAnsi="Arial" w:cs="Arial"/>
          <w:color w:val="000000"/>
        </w:rPr>
        <w:t>:</w:t>
      </w:r>
    </w:p>
    <w:p w14:paraId="2829C98C"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t>a.</w:t>
      </w:r>
      <w:r w:rsidRPr="00E16884">
        <w:rPr>
          <w:rFonts w:ascii="Arial" w:eastAsia="Arial" w:hAnsi="Arial" w:cs="Arial"/>
          <w:color w:val="000000"/>
        </w:rPr>
        <w:tab/>
        <w:t>Expert.</w:t>
      </w:r>
      <w:r w:rsidRPr="00E16884">
        <w:rPr>
          <w:rFonts w:ascii="Arial" w:eastAsia="Arial" w:hAnsi="Arial" w:cs="Arial"/>
          <w:color w:val="000000"/>
        </w:rPr>
        <w:tab/>
        <w:t xml:space="preserve">Where </w:t>
      </w:r>
      <w:r w:rsidRPr="00E16884">
        <w:rPr>
          <w:rFonts w:ascii="Arial" w:eastAsia="Arial" w:hAnsi="Arial" w:cs="Arial"/>
          <w:color w:val="000000"/>
          <w:u w:val="single"/>
        </w:rPr>
        <w:t>either</w:t>
      </w:r>
      <w:r w:rsidRPr="00E16884">
        <w:rPr>
          <w:rFonts w:ascii="Arial" w:eastAsia="Arial" w:hAnsi="Arial" w:cs="Arial"/>
          <w:color w:val="000000"/>
        </w:rPr>
        <w:t xml:space="preserve"> crew member has competed in 6 or more </w:t>
      </w:r>
      <w:r w:rsidRPr="00E16884">
        <w:rPr>
          <w:rFonts w:ascii="Arial" w:eastAsia="Arial" w:hAnsi="Arial" w:cs="Arial"/>
          <w:color w:val="000000"/>
        </w:rPr>
        <w:tab/>
        <w:t>BAMA navigation events.</w:t>
      </w:r>
    </w:p>
    <w:p w14:paraId="6625CADC" w14:textId="16287238"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t>b.</w:t>
      </w:r>
      <w:r w:rsidRPr="00E16884">
        <w:rPr>
          <w:rFonts w:ascii="Arial" w:eastAsia="Arial" w:hAnsi="Arial" w:cs="Arial"/>
          <w:color w:val="000000"/>
        </w:rPr>
        <w:tab/>
        <w:t>Novice.</w:t>
      </w:r>
      <w:r w:rsidRPr="00E16884">
        <w:rPr>
          <w:rFonts w:ascii="Arial" w:eastAsia="Arial" w:hAnsi="Arial" w:cs="Arial"/>
          <w:color w:val="000000"/>
        </w:rPr>
        <w:tab/>
        <w:t xml:space="preserve">Where </w:t>
      </w:r>
      <w:r w:rsidRPr="00E16884">
        <w:rPr>
          <w:rFonts w:ascii="Arial" w:eastAsia="Arial" w:hAnsi="Arial" w:cs="Arial"/>
          <w:color w:val="000000"/>
          <w:u w:val="single"/>
        </w:rPr>
        <w:t>either</w:t>
      </w:r>
      <w:r w:rsidRPr="00E16884">
        <w:rPr>
          <w:rFonts w:ascii="Arial" w:eastAsia="Arial" w:hAnsi="Arial" w:cs="Arial"/>
          <w:color w:val="000000"/>
        </w:rPr>
        <w:t xml:space="preserve"> crew member has competed in 2 or more but </w:t>
      </w:r>
      <w:r w:rsidR="00515887">
        <w:rPr>
          <w:rFonts w:ascii="Arial" w:eastAsia="Arial" w:hAnsi="Arial" w:cs="Arial"/>
          <w:color w:val="000000"/>
        </w:rPr>
        <w:tab/>
      </w:r>
      <w:r w:rsidRPr="00E16884">
        <w:rPr>
          <w:rFonts w:ascii="Arial" w:eastAsia="Arial" w:hAnsi="Arial" w:cs="Arial"/>
          <w:color w:val="000000"/>
        </w:rPr>
        <w:t>less than 6 BAMA navigation events.</w:t>
      </w:r>
    </w:p>
    <w:p w14:paraId="52E4534E" w14:textId="28B28BDD"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t>c.</w:t>
      </w:r>
      <w:r w:rsidRPr="00E16884">
        <w:rPr>
          <w:rFonts w:ascii="Arial" w:eastAsia="Arial" w:hAnsi="Arial" w:cs="Arial"/>
          <w:color w:val="000000"/>
        </w:rPr>
        <w:tab/>
        <w:t>Beginner.</w:t>
      </w:r>
      <w:r w:rsidRPr="00E16884">
        <w:rPr>
          <w:rFonts w:ascii="Arial" w:eastAsia="Arial" w:hAnsi="Arial" w:cs="Arial"/>
          <w:color w:val="000000"/>
        </w:rPr>
        <w:tab/>
        <w:t xml:space="preserve">Where </w:t>
      </w:r>
      <w:r w:rsidRPr="00E16884">
        <w:rPr>
          <w:rFonts w:ascii="Arial" w:eastAsia="Arial" w:hAnsi="Arial" w:cs="Arial"/>
          <w:color w:val="000000"/>
          <w:u w:val="single"/>
        </w:rPr>
        <w:t>neither</w:t>
      </w:r>
      <w:r w:rsidRPr="00E16884">
        <w:rPr>
          <w:rFonts w:ascii="Arial" w:eastAsia="Arial" w:hAnsi="Arial" w:cs="Arial"/>
          <w:color w:val="000000"/>
        </w:rPr>
        <w:t xml:space="preserve"> crew member has competed in more than </w:t>
      </w:r>
      <w:r w:rsidRPr="00E16884">
        <w:rPr>
          <w:rFonts w:ascii="Arial" w:eastAsia="Arial" w:hAnsi="Arial" w:cs="Arial"/>
          <w:color w:val="000000"/>
        </w:rPr>
        <w:tab/>
        <w:t>2 BAMA navigation events.</w:t>
      </w:r>
    </w:p>
    <w:p w14:paraId="1C5CBB11"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t xml:space="preserve">Note 1.  Entrants with experience of civilian navigation events will be classified </w:t>
      </w:r>
      <w:r w:rsidRPr="00E16884">
        <w:rPr>
          <w:rFonts w:ascii="Arial" w:eastAsia="Arial" w:hAnsi="Arial" w:cs="Arial"/>
          <w:color w:val="000000"/>
        </w:rPr>
        <w:tab/>
        <w:t>by the event organiser and will not be subject to protest.</w:t>
      </w:r>
    </w:p>
    <w:p w14:paraId="2C814BF3" w14:textId="6C713032" w:rsid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t xml:space="preserve">Note 2. </w:t>
      </w:r>
      <w:r w:rsidR="00494916">
        <w:rPr>
          <w:rFonts w:ascii="Arial" w:eastAsia="Arial" w:hAnsi="Arial" w:cs="Arial"/>
          <w:color w:val="000000"/>
        </w:rPr>
        <w:t xml:space="preserve"> </w:t>
      </w:r>
      <w:r w:rsidRPr="00E16884">
        <w:rPr>
          <w:rFonts w:ascii="Arial" w:eastAsia="Arial" w:hAnsi="Arial" w:cs="Arial"/>
          <w:color w:val="000000"/>
        </w:rPr>
        <w:t>The minimum age for navigators is 13 years.</w:t>
      </w:r>
    </w:p>
    <w:p w14:paraId="388B1133" w14:textId="3900AEB2" w:rsidR="00494916" w:rsidRPr="00E16884" w:rsidRDefault="00494916" w:rsidP="00E16884">
      <w:pPr>
        <w:spacing w:after="240"/>
        <w:jc w:val="both"/>
        <w:rPr>
          <w:rFonts w:ascii="Arial" w:eastAsia="Arial" w:hAnsi="Arial" w:cs="Arial"/>
          <w:color w:val="000000"/>
        </w:rPr>
      </w:pPr>
      <w:r>
        <w:rPr>
          <w:rFonts w:ascii="Arial" w:eastAsia="Arial" w:hAnsi="Arial" w:cs="Arial"/>
          <w:color w:val="000000"/>
        </w:rPr>
        <w:tab/>
        <w:t xml:space="preserve">Note 3  </w:t>
      </w:r>
      <w:r w:rsidRPr="00E16884">
        <w:rPr>
          <w:rFonts w:ascii="Arial" w:eastAsia="Arial" w:hAnsi="Arial" w:cs="Arial"/>
          <w:color w:val="000000"/>
        </w:rPr>
        <w:t>Entries will be seeded by the Clerk of the Course</w:t>
      </w:r>
    </w:p>
    <w:p w14:paraId="25D8343F" w14:textId="44B642B2" w:rsidR="00E16884" w:rsidRPr="00E16884" w:rsidRDefault="00494916" w:rsidP="00494916">
      <w:pPr>
        <w:spacing w:after="240"/>
        <w:jc w:val="both"/>
        <w:rPr>
          <w:rFonts w:ascii="Arial" w:eastAsia="Arial" w:hAnsi="Arial" w:cs="Arial"/>
          <w:color w:val="000000"/>
        </w:rPr>
      </w:pPr>
      <w:r w:rsidRPr="00494916">
        <w:rPr>
          <w:rFonts w:ascii="Arial" w:eastAsia="Arial" w:hAnsi="Arial" w:cs="Arial"/>
          <w:bCs/>
          <w:color w:val="000000"/>
        </w:rPr>
        <w:t>9.</w:t>
      </w:r>
      <w:r>
        <w:rPr>
          <w:rFonts w:ascii="Arial" w:eastAsia="Arial" w:hAnsi="Arial" w:cs="Arial"/>
          <w:b/>
          <w:bCs/>
          <w:color w:val="000000"/>
        </w:rPr>
        <w:tab/>
      </w:r>
      <w:r w:rsidR="00E16884" w:rsidRPr="00E16884">
        <w:rPr>
          <w:rFonts w:ascii="Arial" w:eastAsia="Arial" w:hAnsi="Arial" w:cs="Arial"/>
          <w:b/>
          <w:bCs/>
          <w:color w:val="000000"/>
        </w:rPr>
        <w:t>Fees</w:t>
      </w:r>
      <w:r w:rsidR="00E16884" w:rsidRPr="00E16884">
        <w:rPr>
          <w:rFonts w:ascii="Arial" w:eastAsia="Arial" w:hAnsi="Arial" w:cs="Arial"/>
          <w:bCs/>
          <w:color w:val="000000"/>
        </w:rPr>
        <w:t>.</w:t>
      </w:r>
      <w:r w:rsidR="00E16884" w:rsidRPr="00E16884">
        <w:rPr>
          <w:rFonts w:ascii="Arial" w:eastAsia="Arial" w:hAnsi="Arial" w:cs="Arial"/>
          <w:bCs/>
          <w:color w:val="000000"/>
        </w:rPr>
        <w:tab/>
        <w:t xml:space="preserve">Entry </w:t>
      </w:r>
      <w:r w:rsidRPr="00E16884">
        <w:rPr>
          <w:rFonts w:ascii="Arial" w:eastAsia="Arial" w:hAnsi="Arial" w:cs="Arial"/>
          <w:bCs/>
          <w:color w:val="000000"/>
        </w:rPr>
        <w:t>(per</w:t>
      </w:r>
      <w:r w:rsidR="00E16884" w:rsidRPr="00E16884">
        <w:rPr>
          <w:rFonts w:ascii="Arial" w:eastAsia="Arial" w:hAnsi="Arial" w:cs="Arial"/>
          <w:bCs/>
          <w:color w:val="000000"/>
        </w:rPr>
        <w:t xml:space="preserve"> vehicle) fees are as follows</w:t>
      </w:r>
      <w:r w:rsidR="00E16884" w:rsidRPr="00E16884">
        <w:rPr>
          <w:rFonts w:ascii="Arial" w:eastAsia="Arial" w:hAnsi="Arial" w:cs="Arial"/>
          <w:color w:val="000000"/>
        </w:rPr>
        <w:t>:</w:t>
      </w:r>
    </w:p>
    <w:p w14:paraId="72591C24"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b/>
          <w:bCs/>
          <w:color w:val="000000"/>
        </w:rPr>
        <w:tab/>
      </w:r>
      <w:r w:rsidRPr="00E16884">
        <w:rPr>
          <w:rFonts w:ascii="Arial" w:eastAsia="Arial" w:hAnsi="Arial" w:cs="Arial"/>
          <w:bCs/>
          <w:color w:val="000000"/>
        </w:rPr>
        <w:t>a</w:t>
      </w:r>
      <w:r w:rsidRPr="00E16884">
        <w:rPr>
          <w:rFonts w:ascii="Arial" w:eastAsia="Arial" w:hAnsi="Arial" w:cs="Arial"/>
          <w:color w:val="000000"/>
        </w:rPr>
        <w:t>.</w:t>
      </w:r>
      <w:r w:rsidRPr="00E16884">
        <w:rPr>
          <w:rFonts w:ascii="Arial" w:eastAsia="Arial" w:hAnsi="Arial" w:cs="Arial"/>
          <w:color w:val="000000"/>
        </w:rPr>
        <w:tab/>
        <w:t>Military crews in service Land Rovers</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t>£25.00</w:t>
      </w:r>
    </w:p>
    <w:p w14:paraId="5F998750"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t>b.</w:t>
      </w:r>
      <w:r w:rsidRPr="00E16884">
        <w:rPr>
          <w:rFonts w:ascii="Arial" w:eastAsia="Arial" w:hAnsi="Arial" w:cs="Arial"/>
          <w:color w:val="000000"/>
        </w:rPr>
        <w:tab/>
        <w:t>BAMA crews in civilian vehicles</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t>£50.00</w:t>
      </w:r>
    </w:p>
    <w:p w14:paraId="1FE8FA2E" w14:textId="77777777"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ab/>
        <w:t>c.</w:t>
      </w:r>
      <w:r w:rsidRPr="00E16884">
        <w:rPr>
          <w:rFonts w:ascii="Arial" w:eastAsia="Arial" w:hAnsi="Arial" w:cs="Arial"/>
          <w:color w:val="000000"/>
        </w:rPr>
        <w:tab/>
        <w:t xml:space="preserve">Non BAMA crews in civilian vehicles </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t xml:space="preserve">£55.00 </w:t>
      </w:r>
    </w:p>
    <w:p w14:paraId="47D282B0" w14:textId="4E518D5E" w:rsidR="00E16884" w:rsidRDefault="00494916" w:rsidP="00494916">
      <w:pPr>
        <w:spacing w:after="240"/>
        <w:jc w:val="both"/>
        <w:rPr>
          <w:rFonts w:ascii="Arial" w:eastAsia="Arial" w:hAnsi="Arial" w:cs="Arial"/>
          <w:color w:val="000000"/>
        </w:rPr>
      </w:pPr>
      <w:r>
        <w:rPr>
          <w:rFonts w:ascii="Arial" w:eastAsia="Arial" w:hAnsi="Arial" w:cs="Arial"/>
          <w:bCs/>
          <w:color w:val="000000"/>
        </w:rPr>
        <w:t>10.</w:t>
      </w:r>
      <w:r>
        <w:rPr>
          <w:rFonts w:ascii="Arial" w:eastAsia="Arial" w:hAnsi="Arial" w:cs="Arial"/>
          <w:bCs/>
          <w:color w:val="000000"/>
        </w:rPr>
        <w:tab/>
      </w:r>
      <w:r w:rsidR="00E16884" w:rsidRPr="00E16884">
        <w:rPr>
          <w:rFonts w:ascii="Arial" w:eastAsia="Arial" w:hAnsi="Arial" w:cs="Arial"/>
          <w:b/>
          <w:bCs/>
          <w:color w:val="000000"/>
        </w:rPr>
        <w:t>Results</w:t>
      </w:r>
      <w:r w:rsidR="00E16884" w:rsidRPr="00E16884">
        <w:rPr>
          <w:rFonts w:ascii="Arial" w:eastAsia="Arial" w:hAnsi="Arial" w:cs="Arial"/>
          <w:color w:val="000000"/>
        </w:rPr>
        <w:t>.</w:t>
      </w:r>
      <w:r w:rsidR="00E16884" w:rsidRPr="00E16884">
        <w:rPr>
          <w:rFonts w:ascii="Arial" w:eastAsia="Arial" w:hAnsi="Arial" w:cs="Arial"/>
          <w:color w:val="000000"/>
        </w:rPr>
        <w:tab/>
        <w:t xml:space="preserve">Provisional results will be published in accordance with </w:t>
      </w:r>
      <w:r w:rsidR="00E16884" w:rsidRPr="00E16884">
        <w:rPr>
          <w:rFonts w:ascii="Arial" w:eastAsia="Arial" w:hAnsi="Arial" w:cs="Arial"/>
          <w:b/>
          <w:bCs/>
          <w:color w:val="000000"/>
        </w:rPr>
        <w:t>H 35.1.5 to 35.1.8.</w:t>
      </w:r>
      <w:r w:rsidR="00E16884" w:rsidRPr="00E16884">
        <w:rPr>
          <w:rFonts w:ascii="Arial" w:eastAsia="Arial" w:hAnsi="Arial" w:cs="Arial"/>
          <w:color w:val="000000"/>
        </w:rPr>
        <w:t xml:space="preserve">  Printed results sheets will not be available to individuals but will be available via social media later.  Results will be posted on a notice board at event HQ as soon as practicable following the completion of each phase.  The end of competition results will be posted as soon as practicable after the last phase.  They will be declared final, subject to there being no protests, 30 minutes later.  The organizers reserve the right to delete the results of individual phases from the final results at their discretion.  Should this arise, the reason will be made known to competitors.  (See paragraphs </w:t>
      </w:r>
      <w:r w:rsidR="00E16884" w:rsidRPr="00E16884">
        <w:rPr>
          <w:rFonts w:ascii="Arial" w:eastAsia="Arial" w:hAnsi="Arial" w:cs="Arial"/>
          <w:b/>
          <w:bCs/>
          <w:color w:val="000000"/>
        </w:rPr>
        <w:t>17</w:t>
      </w:r>
      <w:r w:rsidR="00E16884" w:rsidRPr="00E16884">
        <w:rPr>
          <w:rFonts w:ascii="Arial" w:eastAsia="Arial" w:hAnsi="Arial" w:cs="Arial"/>
          <w:color w:val="000000"/>
        </w:rPr>
        <w:t xml:space="preserve"> and </w:t>
      </w:r>
      <w:r w:rsidR="00E16884" w:rsidRPr="00E16884">
        <w:rPr>
          <w:rFonts w:ascii="Arial" w:eastAsia="Arial" w:hAnsi="Arial" w:cs="Arial"/>
          <w:b/>
          <w:bCs/>
          <w:color w:val="000000"/>
        </w:rPr>
        <w:t>25</w:t>
      </w:r>
      <w:r w:rsidR="00E16884" w:rsidRPr="00E16884">
        <w:rPr>
          <w:rFonts w:ascii="Arial" w:eastAsia="Arial" w:hAnsi="Arial" w:cs="Arial"/>
          <w:color w:val="000000"/>
        </w:rPr>
        <w:t xml:space="preserve"> for penalties.)</w:t>
      </w:r>
    </w:p>
    <w:p w14:paraId="71EC7AD1" w14:textId="111EA6B4" w:rsidR="00E16884" w:rsidRPr="00E16884" w:rsidRDefault="00494916" w:rsidP="00E16884">
      <w:pPr>
        <w:jc w:val="both"/>
        <w:rPr>
          <w:rFonts w:ascii="Arial" w:eastAsia="Arial" w:hAnsi="Arial" w:cs="Arial"/>
          <w:color w:val="000000"/>
        </w:rPr>
      </w:pPr>
      <w:r>
        <w:rPr>
          <w:rFonts w:ascii="Arial" w:eastAsia="Arial" w:hAnsi="Arial" w:cs="Arial"/>
          <w:bCs/>
          <w:color w:val="000000"/>
        </w:rPr>
        <w:t>11.</w:t>
      </w:r>
      <w:r>
        <w:rPr>
          <w:rFonts w:ascii="Arial" w:eastAsia="Arial" w:hAnsi="Arial" w:cs="Arial"/>
          <w:bCs/>
          <w:color w:val="000000"/>
        </w:rPr>
        <w:tab/>
      </w:r>
      <w:r w:rsidR="00E16884" w:rsidRPr="00E16884">
        <w:rPr>
          <w:rFonts w:ascii="Arial" w:eastAsia="Arial" w:hAnsi="Arial" w:cs="Arial"/>
          <w:b/>
          <w:bCs/>
          <w:color w:val="000000"/>
        </w:rPr>
        <w:t>Prizes.</w:t>
      </w:r>
      <w:r w:rsidR="00E16884" w:rsidRPr="00E16884">
        <w:rPr>
          <w:rFonts w:ascii="Arial" w:eastAsia="Arial" w:hAnsi="Arial" w:cs="Arial"/>
          <w:b/>
          <w:bCs/>
          <w:color w:val="000000"/>
        </w:rPr>
        <w:tab/>
      </w:r>
      <w:r w:rsidR="00E16884" w:rsidRPr="00E16884">
        <w:rPr>
          <w:rFonts w:ascii="Arial" w:eastAsia="Arial" w:hAnsi="Arial" w:cs="Arial"/>
          <w:color w:val="000000"/>
        </w:rPr>
        <w:t xml:space="preserve">The following prizes are likely to be presented, subject to number </w:t>
      </w:r>
      <w:r w:rsidR="005C18B9">
        <w:rPr>
          <w:rFonts w:ascii="Arial" w:eastAsia="Arial" w:hAnsi="Arial" w:cs="Arial"/>
          <w:color w:val="000000"/>
        </w:rPr>
        <w:t xml:space="preserve">     </w:t>
      </w:r>
      <w:r w:rsidR="00E16884" w:rsidRPr="00E16884">
        <w:rPr>
          <w:rFonts w:ascii="Arial" w:eastAsia="Arial" w:hAnsi="Arial" w:cs="Arial"/>
          <w:color w:val="000000"/>
        </w:rPr>
        <w:t>of entries (the organisers reserve the right to change the prize list without discussion):</w:t>
      </w:r>
    </w:p>
    <w:p w14:paraId="18309ED0" w14:textId="77777777" w:rsidR="00E16884" w:rsidRDefault="00E16884" w:rsidP="00E16884">
      <w:pPr>
        <w:jc w:val="both"/>
        <w:rPr>
          <w:rFonts w:ascii="Arial" w:eastAsia="Arial" w:hAnsi="Arial" w:cs="Arial"/>
          <w:color w:val="000000"/>
        </w:rPr>
      </w:pPr>
    </w:p>
    <w:p w14:paraId="53497794" w14:textId="77777777" w:rsidR="005C18B9" w:rsidRPr="00E16884" w:rsidRDefault="005C18B9" w:rsidP="00E16884">
      <w:pPr>
        <w:jc w:val="both"/>
        <w:rPr>
          <w:rFonts w:ascii="Arial" w:eastAsia="Arial" w:hAnsi="Arial" w:cs="Arial"/>
          <w:color w:val="000000"/>
        </w:rPr>
      </w:pPr>
    </w:p>
    <w:p w14:paraId="1C4940D8" w14:textId="77777777" w:rsidR="00E16884" w:rsidRPr="00E16884" w:rsidRDefault="00E16884" w:rsidP="00E16884">
      <w:pPr>
        <w:jc w:val="both"/>
        <w:rPr>
          <w:rFonts w:ascii="Arial" w:eastAsia="Arial" w:hAnsi="Arial" w:cs="Arial"/>
          <w:color w:val="000000"/>
        </w:rPr>
      </w:pPr>
      <w:r w:rsidRPr="00E16884">
        <w:rPr>
          <w:rFonts w:ascii="Arial" w:eastAsia="Arial" w:hAnsi="Arial" w:cs="Arial"/>
          <w:color w:val="000000"/>
        </w:rPr>
        <w:lastRenderedPageBreak/>
        <w:tab/>
        <w:t>a.</w:t>
      </w:r>
      <w:r w:rsidRPr="00E16884">
        <w:rPr>
          <w:rFonts w:ascii="Arial" w:eastAsia="Arial" w:hAnsi="Arial" w:cs="Arial"/>
          <w:color w:val="000000"/>
        </w:rPr>
        <w:tab/>
        <w:t>1</w:t>
      </w:r>
      <w:r w:rsidRPr="00E16884">
        <w:rPr>
          <w:rFonts w:ascii="Arial" w:eastAsia="Arial" w:hAnsi="Arial" w:cs="Arial"/>
          <w:color w:val="000000"/>
          <w:vertAlign w:val="superscript"/>
        </w:rPr>
        <w:t>st</w:t>
      </w:r>
      <w:r w:rsidRPr="00E16884">
        <w:rPr>
          <w:rFonts w:ascii="Arial" w:eastAsia="Arial" w:hAnsi="Arial" w:cs="Arial"/>
          <w:color w:val="000000"/>
        </w:rPr>
        <w:t xml:space="preserve"> Overall Crew </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t>two Awards</w:t>
      </w:r>
    </w:p>
    <w:p w14:paraId="4149698C" w14:textId="447D3ABD" w:rsidR="00E16884" w:rsidRPr="00E16884" w:rsidRDefault="00E16884" w:rsidP="00E16884">
      <w:pPr>
        <w:jc w:val="both"/>
        <w:rPr>
          <w:rFonts w:ascii="Arial" w:eastAsia="Arial" w:hAnsi="Arial" w:cs="Arial"/>
          <w:color w:val="000000"/>
        </w:rPr>
      </w:pPr>
      <w:r w:rsidRPr="00E16884">
        <w:rPr>
          <w:rFonts w:ascii="Arial" w:eastAsia="Arial" w:hAnsi="Arial" w:cs="Arial"/>
          <w:color w:val="000000"/>
        </w:rPr>
        <w:tab/>
        <w:t>b.</w:t>
      </w:r>
      <w:r w:rsidRPr="00E16884">
        <w:rPr>
          <w:rFonts w:ascii="Arial" w:eastAsia="Arial" w:hAnsi="Arial" w:cs="Arial"/>
          <w:color w:val="000000"/>
        </w:rPr>
        <w:tab/>
        <w:t>1</w:t>
      </w:r>
      <w:r w:rsidRPr="00E16884">
        <w:rPr>
          <w:rFonts w:ascii="Arial" w:eastAsia="Arial" w:hAnsi="Arial" w:cs="Arial"/>
          <w:color w:val="000000"/>
          <w:vertAlign w:val="superscript"/>
        </w:rPr>
        <w:t>st</w:t>
      </w:r>
      <w:r w:rsidRPr="00E16884">
        <w:rPr>
          <w:rFonts w:ascii="Arial" w:eastAsia="Arial" w:hAnsi="Arial" w:cs="Arial"/>
          <w:color w:val="000000"/>
        </w:rPr>
        <w:t xml:space="preserve"> Expert Crew</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t>two awards.</w:t>
      </w:r>
    </w:p>
    <w:p w14:paraId="3862F9D9" w14:textId="13433390" w:rsidR="00E16884" w:rsidRPr="00E16884" w:rsidRDefault="00E16884" w:rsidP="00E16884">
      <w:pPr>
        <w:jc w:val="both"/>
        <w:rPr>
          <w:rFonts w:ascii="Arial" w:eastAsia="Arial" w:hAnsi="Arial" w:cs="Arial"/>
          <w:color w:val="000000"/>
        </w:rPr>
      </w:pPr>
      <w:r w:rsidRPr="00E16884">
        <w:rPr>
          <w:rFonts w:ascii="Arial" w:eastAsia="Arial" w:hAnsi="Arial" w:cs="Arial"/>
          <w:color w:val="000000"/>
        </w:rPr>
        <w:tab/>
        <w:t>c.</w:t>
      </w:r>
      <w:r w:rsidRPr="00E16884">
        <w:rPr>
          <w:rFonts w:ascii="Arial" w:eastAsia="Arial" w:hAnsi="Arial" w:cs="Arial"/>
          <w:color w:val="000000"/>
        </w:rPr>
        <w:tab/>
        <w:t>1</w:t>
      </w:r>
      <w:r w:rsidRPr="00E16884">
        <w:rPr>
          <w:rFonts w:ascii="Arial" w:eastAsia="Arial" w:hAnsi="Arial" w:cs="Arial"/>
          <w:color w:val="000000"/>
          <w:vertAlign w:val="superscript"/>
        </w:rPr>
        <w:t>st</w:t>
      </w:r>
      <w:r w:rsidRPr="00E16884">
        <w:rPr>
          <w:rFonts w:ascii="Arial" w:eastAsia="Arial" w:hAnsi="Arial" w:cs="Arial"/>
          <w:color w:val="000000"/>
        </w:rPr>
        <w:t xml:space="preserve"> Novice Crew</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t>two awards</w:t>
      </w:r>
    </w:p>
    <w:p w14:paraId="4817D971" w14:textId="77777777" w:rsidR="00E16884" w:rsidRPr="00E16884" w:rsidRDefault="00E16884" w:rsidP="00E16884">
      <w:pPr>
        <w:jc w:val="both"/>
        <w:rPr>
          <w:rFonts w:ascii="Arial" w:eastAsia="Arial" w:hAnsi="Arial" w:cs="Arial"/>
          <w:color w:val="000000"/>
        </w:rPr>
      </w:pPr>
      <w:r w:rsidRPr="00E16884">
        <w:rPr>
          <w:rFonts w:ascii="Arial" w:eastAsia="Arial" w:hAnsi="Arial" w:cs="Arial"/>
          <w:color w:val="000000"/>
        </w:rPr>
        <w:tab/>
        <w:t>d.</w:t>
      </w:r>
      <w:r w:rsidRPr="00E16884">
        <w:rPr>
          <w:rFonts w:ascii="Arial" w:eastAsia="Arial" w:hAnsi="Arial" w:cs="Arial"/>
          <w:color w:val="000000"/>
        </w:rPr>
        <w:tab/>
        <w:t>1</w:t>
      </w:r>
      <w:r w:rsidRPr="00E16884">
        <w:rPr>
          <w:rFonts w:ascii="Arial" w:eastAsia="Arial" w:hAnsi="Arial" w:cs="Arial"/>
          <w:color w:val="000000"/>
          <w:vertAlign w:val="superscript"/>
        </w:rPr>
        <w:t>st</w:t>
      </w:r>
      <w:r w:rsidRPr="00E16884">
        <w:rPr>
          <w:rFonts w:ascii="Arial" w:eastAsia="Arial" w:hAnsi="Arial" w:cs="Arial"/>
          <w:color w:val="000000"/>
        </w:rPr>
        <w:t xml:space="preserve"> Beginner Crew </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t>two awards</w:t>
      </w:r>
    </w:p>
    <w:p w14:paraId="55FD9532" w14:textId="141DD90E" w:rsidR="00E16884" w:rsidRPr="00E16884" w:rsidRDefault="00E16884" w:rsidP="00E16884">
      <w:pPr>
        <w:jc w:val="both"/>
        <w:rPr>
          <w:rFonts w:ascii="Arial" w:eastAsia="Arial" w:hAnsi="Arial" w:cs="Arial"/>
          <w:color w:val="000000"/>
        </w:rPr>
      </w:pPr>
      <w:r w:rsidRPr="00E16884">
        <w:rPr>
          <w:rFonts w:ascii="Arial" w:eastAsia="Arial" w:hAnsi="Arial" w:cs="Arial"/>
          <w:color w:val="000000"/>
        </w:rPr>
        <w:tab/>
        <w:t>e.</w:t>
      </w:r>
      <w:r w:rsidRPr="00E16884">
        <w:rPr>
          <w:rFonts w:ascii="Arial" w:eastAsia="Arial" w:hAnsi="Arial" w:cs="Arial"/>
          <w:color w:val="000000"/>
        </w:rPr>
        <w:tab/>
        <w:t>1</w:t>
      </w:r>
      <w:r w:rsidRPr="00E16884">
        <w:rPr>
          <w:rFonts w:ascii="Arial" w:eastAsia="Arial" w:hAnsi="Arial" w:cs="Arial"/>
          <w:color w:val="000000"/>
          <w:vertAlign w:val="superscript"/>
        </w:rPr>
        <w:t>st</w:t>
      </w:r>
      <w:r w:rsidRPr="00E16884">
        <w:rPr>
          <w:rFonts w:ascii="Arial" w:eastAsia="Arial" w:hAnsi="Arial" w:cs="Arial"/>
          <w:color w:val="000000"/>
        </w:rPr>
        <w:t xml:space="preserve"> Army Crew </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t>two awards</w:t>
      </w:r>
    </w:p>
    <w:p w14:paraId="7C519480" w14:textId="77777777" w:rsidR="00E16884" w:rsidRPr="00E16884" w:rsidRDefault="00E16884" w:rsidP="00E16884">
      <w:pPr>
        <w:jc w:val="both"/>
        <w:rPr>
          <w:rFonts w:ascii="Arial" w:eastAsia="Arial" w:hAnsi="Arial" w:cs="Arial"/>
          <w:color w:val="000000"/>
        </w:rPr>
      </w:pPr>
      <w:r w:rsidRPr="00E16884">
        <w:rPr>
          <w:rFonts w:ascii="Arial" w:eastAsia="Arial" w:hAnsi="Arial" w:cs="Arial"/>
          <w:color w:val="000000"/>
        </w:rPr>
        <w:tab/>
        <w:t>f.</w:t>
      </w:r>
      <w:r w:rsidRPr="00E16884">
        <w:rPr>
          <w:rFonts w:ascii="Arial" w:eastAsia="Arial" w:hAnsi="Arial" w:cs="Arial"/>
          <w:color w:val="000000"/>
        </w:rPr>
        <w:tab/>
        <w:t>1</w:t>
      </w:r>
      <w:r w:rsidRPr="00E16884">
        <w:rPr>
          <w:rFonts w:ascii="Arial" w:eastAsia="Arial" w:hAnsi="Arial" w:cs="Arial"/>
          <w:color w:val="000000"/>
          <w:vertAlign w:val="superscript"/>
        </w:rPr>
        <w:t>st</w:t>
      </w:r>
      <w:r w:rsidRPr="00E16884">
        <w:rPr>
          <w:rFonts w:ascii="Arial" w:eastAsia="Arial" w:hAnsi="Arial" w:cs="Arial"/>
          <w:color w:val="000000"/>
        </w:rPr>
        <w:t xml:space="preserve"> ‘Family Crew’</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t>two awards</w:t>
      </w:r>
    </w:p>
    <w:p w14:paraId="60BADD92" w14:textId="581CBB56" w:rsidR="00E16884" w:rsidRPr="00E16884" w:rsidRDefault="00E16884" w:rsidP="00E16884">
      <w:pPr>
        <w:jc w:val="both"/>
        <w:rPr>
          <w:rFonts w:ascii="Arial" w:eastAsia="Arial" w:hAnsi="Arial" w:cs="Arial"/>
          <w:color w:val="000000"/>
        </w:rPr>
      </w:pPr>
      <w:r w:rsidRPr="00E16884">
        <w:rPr>
          <w:rFonts w:ascii="Arial" w:eastAsia="Arial" w:hAnsi="Arial" w:cs="Arial"/>
          <w:color w:val="000000"/>
        </w:rPr>
        <w:tab/>
        <w:t>g.</w:t>
      </w:r>
      <w:r w:rsidRPr="00E16884">
        <w:rPr>
          <w:rFonts w:ascii="Arial" w:eastAsia="Arial" w:hAnsi="Arial" w:cs="Arial"/>
          <w:color w:val="000000"/>
        </w:rPr>
        <w:tab/>
        <w:t>1</w:t>
      </w:r>
      <w:r w:rsidRPr="00E16884">
        <w:rPr>
          <w:rFonts w:ascii="Arial" w:eastAsia="Arial" w:hAnsi="Arial" w:cs="Arial"/>
          <w:color w:val="000000"/>
          <w:vertAlign w:val="superscript"/>
        </w:rPr>
        <w:t>st</w:t>
      </w:r>
      <w:r w:rsidRPr="00E16884">
        <w:rPr>
          <w:rFonts w:ascii="Arial" w:eastAsia="Arial" w:hAnsi="Arial" w:cs="Arial"/>
          <w:color w:val="000000"/>
        </w:rPr>
        <w:t xml:space="preserve"> Team</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t>four awards</w:t>
      </w:r>
    </w:p>
    <w:p w14:paraId="7BD3199B" w14:textId="77777777" w:rsidR="00E16884" w:rsidRPr="00E16884" w:rsidRDefault="00E16884" w:rsidP="00E16884">
      <w:pPr>
        <w:jc w:val="both"/>
        <w:rPr>
          <w:rFonts w:ascii="Arial" w:eastAsia="Arial" w:hAnsi="Arial" w:cs="Arial"/>
          <w:color w:val="000000"/>
        </w:rPr>
      </w:pPr>
      <w:r w:rsidRPr="00E16884">
        <w:rPr>
          <w:rFonts w:ascii="Arial" w:eastAsia="Arial" w:hAnsi="Arial" w:cs="Arial"/>
          <w:color w:val="000000"/>
        </w:rPr>
        <w:tab/>
        <w:t>h.</w:t>
      </w:r>
      <w:r w:rsidRPr="00E16884">
        <w:rPr>
          <w:rFonts w:ascii="Arial" w:eastAsia="Arial" w:hAnsi="Arial" w:cs="Arial"/>
          <w:color w:val="000000"/>
        </w:rPr>
        <w:tab/>
        <w:t xml:space="preserve">Best marshal crew </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t>two awards</w:t>
      </w:r>
    </w:p>
    <w:p w14:paraId="6C8A3AE7" w14:textId="77777777" w:rsidR="00E16884" w:rsidRPr="00E16884" w:rsidRDefault="00E16884" w:rsidP="00E16884">
      <w:pPr>
        <w:jc w:val="both"/>
        <w:rPr>
          <w:rFonts w:ascii="Arial" w:eastAsia="Arial" w:hAnsi="Arial" w:cs="Arial"/>
          <w:color w:val="000000"/>
        </w:rPr>
      </w:pPr>
    </w:p>
    <w:p w14:paraId="0E02A9D4" w14:textId="77777777" w:rsidR="00E16884" w:rsidRDefault="00E16884" w:rsidP="00E16884">
      <w:pPr>
        <w:tabs>
          <w:tab w:val="left" w:pos="1134"/>
          <w:tab w:val="left" w:pos="3969"/>
        </w:tabs>
        <w:spacing w:after="240"/>
        <w:ind w:left="567"/>
        <w:jc w:val="both"/>
        <w:rPr>
          <w:rFonts w:ascii="Arial" w:eastAsia="Arial" w:hAnsi="Arial" w:cs="Arial"/>
          <w:color w:val="000000"/>
        </w:rPr>
      </w:pPr>
      <w:r w:rsidRPr="00E16884">
        <w:rPr>
          <w:rFonts w:ascii="Arial" w:eastAsia="Arial" w:hAnsi="Arial" w:cs="Arial"/>
          <w:color w:val="000000"/>
        </w:rPr>
        <w:t>Note. Crews are only eligible for one award, a-e.</w:t>
      </w:r>
    </w:p>
    <w:p w14:paraId="1739F1E0" w14:textId="3A74EA04" w:rsidR="00E16884" w:rsidRPr="00E16884" w:rsidRDefault="00494916" w:rsidP="00494916">
      <w:pPr>
        <w:spacing w:after="240"/>
        <w:jc w:val="both"/>
        <w:rPr>
          <w:rFonts w:ascii="Arial" w:eastAsia="Arial" w:hAnsi="Arial" w:cs="Arial"/>
          <w:color w:val="000000"/>
        </w:rPr>
      </w:pPr>
      <w:r w:rsidRPr="00494916">
        <w:rPr>
          <w:rFonts w:ascii="Arial" w:eastAsia="Arial" w:hAnsi="Arial" w:cs="Arial"/>
          <w:bCs/>
          <w:color w:val="000000"/>
        </w:rPr>
        <w:t>12</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Documentation</w:t>
      </w:r>
      <w:r w:rsidR="00E16884" w:rsidRPr="00E16884">
        <w:rPr>
          <w:rFonts w:ascii="Arial" w:eastAsia="Arial" w:hAnsi="Arial" w:cs="Arial"/>
          <w:color w:val="000000"/>
        </w:rPr>
        <w:t>.</w:t>
      </w:r>
      <w:r w:rsidR="00E16884" w:rsidRPr="00E16884">
        <w:rPr>
          <w:rFonts w:ascii="Arial" w:eastAsia="Arial" w:hAnsi="Arial" w:cs="Arial"/>
          <w:color w:val="000000"/>
        </w:rPr>
        <w:tab/>
        <w:t>The following documents are to be presented at signing on:</w:t>
      </w:r>
    </w:p>
    <w:p w14:paraId="2500D945" w14:textId="3B6E615D" w:rsidR="00E16884" w:rsidRPr="00AC723A" w:rsidRDefault="00E16884" w:rsidP="00E16884">
      <w:pPr>
        <w:numPr>
          <w:ilvl w:val="0"/>
          <w:numId w:val="5"/>
        </w:numPr>
        <w:spacing w:after="240"/>
        <w:ind w:left="567"/>
        <w:jc w:val="both"/>
        <w:rPr>
          <w:rFonts w:ascii="Arial" w:eastAsia="Arial" w:hAnsi="Arial" w:cs="Arial"/>
          <w:color w:val="000000"/>
        </w:rPr>
      </w:pPr>
      <w:r w:rsidRPr="00E16884">
        <w:rPr>
          <w:rFonts w:ascii="Arial" w:eastAsia="Arial" w:hAnsi="Arial" w:cs="Arial"/>
          <w:color w:val="000000"/>
        </w:rPr>
        <w:t>An in date club membership card</w:t>
      </w:r>
      <w:r w:rsidR="00AC723A">
        <w:rPr>
          <w:rFonts w:ascii="Arial" w:eastAsia="Arial" w:hAnsi="Arial" w:cs="Arial"/>
          <w:color w:val="000000"/>
        </w:rPr>
        <w:t xml:space="preserve"> for both crew members plus ID card for service personnel in GF</w:t>
      </w:r>
    </w:p>
    <w:p w14:paraId="2C9BFD11" w14:textId="77777777" w:rsidR="00E16884" w:rsidRPr="00E16884" w:rsidRDefault="00E16884" w:rsidP="00E16884">
      <w:pPr>
        <w:numPr>
          <w:ilvl w:val="0"/>
          <w:numId w:val="5"/>
        </w:numPr>
        <w:spacing w:after="240"/>
        <w:ind w:left="567"/>
        <w:jc w:val="both"/>
        <w:rPr>
          <w:rFonts w:ascii="Arial" w:eastAsia="Arial" w:hAnsi="Arial" w:cs="Arial"/>
          <w:color w:val="000000"/>
        </w:rPr>
      </w:pPr>
      <w:r w:rsidRPr="00E16884">
        <w:rPr>
          <w:rFonts w:ascii="Arial" w:eastAsia="Arial" w:hAnsi="Arial" w:cs="Arial"/>
          <w:color w:val="000000"/>
        </w:rPr>
        <w:t xml:space="preserve">A Motorsport UK RS Clubman licence for both crew members. They are free and can be obtained via this link </w:t>
      </w:r>
      <w:hyperlink r:id="rId16" w:history="1">
        <w:r w:rsidRPr="00E16884">
          <w:rPr>
            <w:rFonts w:ascii="Arial" w:eastAsia="Arial" w:hAnsi="Arial" w:cs="Arial"/>
            <w:color w:val="0000FF"/>
            <w:u w:val="single"/>
          </w:rPr>
          <w:t>clubman-licence</w:t>
        </w:r>
      </w:hyperlink>
    </w:p>
    <w:p w14:paraId="77483636" w14:textId="489C06ED" w:rsidR="00E16884" w:rsidRPr="00E16884" w:rsidRDefault="00E16884" w:rsidP="00E16884">
      <w:pPr>
        <w:numPr>
          <w:ilvl w:val="0"/>
          <w:numId w:val="5"/>
        </w:numPr>
        <w:spacing w:after="240"/>
        <w:ind w:left="567"/>
        <w:jc w:val="both"/>
        <w:rPr>
          <w:rFonts w:ascii="Arial" w:eastAsia="Arial" w:hAnsi="Arial" w:cs="Arial"/>
          <w:color w:val="000000"/>
        </w:rPr>
      </w:pPr>
      <w:r w:rsidRPr="00E16884">
        <w:rPr>
          <w:rFonts w:ascii="Arial" w:eastAsia="Arial" w:hAnsi="Arial" w:cs="Arial"/>
          <w:color w:val="000000"/>
        </w:rPr>
        <w:t>Current driver’s licence for any competitor intending to drive</w:t>
      </w:r>
      <w:r w:rsidR="00494916">
        <w:rPr>
          <w:rFonts w:ascii="Arial" w:eastAsia="Arial" w:hAnsi="Arial" w:cs="Arial"/>
          <w:color w:val="000000"/>
        </w:rPr>
        <w:t xml:space="preserve"> plus FMT 600 for service </w:t>
      </w:r>
      <w:r w:rsidR="00AC723A">
        <w:rPr>
          <w:rFonts w:ascii="Arial" w:eastAsia="Arial" w:hAnsi="Arial" w:cs="Arial"/>
          <w:color w:val="000000"/>
        </w:rPr>
        <w:t>personnel in GF</w:t>
      </w:r>
    </w:p>
    <w:p w14:paraId="2854A8EF" w14:textId="561AAC62" w:rsidR="00E16884" w:rsidRPr="00E16884" w:rsidRDefault="00E16884" w:rsidP="00E16884">
      <w:pPr>
        <w:numPr>
          <w:ilvl w:val="0"/>
          <w:numId w:val="5"/>
        </w:numPr>
        <w:spacing w:after="240"/>
        <w:ind w:left="567"/>
        <w:jc w:val="both"/>
        <w:rPr>
          <w:rFonts w:ascii="Arial" w:eastAsia="Arial" w:hAnsi="Arial" w:cs="Arial"/>
          <w:color w:val="000000"/>
        </w:rPr>
      </w:pPr>
      <w:r w:rsidRPr="00E16884">
        <w:rPr>
          <w:rFonts w:ascii="Arial" w:eastAsia="Arial" w:hAnsi="Arial" w:cs="Arial"/>
          <w:color w:val="000000"/>
        </w:rPr>
        <w:t>Current certificate of insurance</w:t>
      </w:r>
      <w:r w:rsidR="00AC723A">
        <w:rPr>
          <w:rFonts w:ascii="Arial" w:eastAsia="Arial" w:hAnsi="Arial" w:cs="Arial"/>
          <w:color w:val="000000"/>
        </w:rPr>
        <w:t>. ATUD for GF</w:t>
      </w:r>
      <w:r w:rsidRPr="00E16884">
        <w:rPr>
          <w:rFonts w:ascii="Arial" w:eastAsia="Arial" w:hAnsi="Arial" w:cs="Arial"/>
          <w:color w:val="000000"/>
        </w:rPr>
        <w:t>.</w:t>
      </w:r>
    </w:p>
    <w:p w14:paraId="52E1A147" w14:textId="77777777" w:rsidR="00E16884" w:rsidRPr="00E16884" w:rsidRDefault="00E16884" w:rsidP="00E16884">
      <w:pPr>
        <w:numPr>
          <w:ilvl w:val="0"/>
          <w:numId w:val="5"/>
        </w:numPr>
        <w:spacing w:after="240"/>
        <w:ind w:left="567"/>
        <w:jc w:val="both"/>
        <w:rPr>
          <w:rFonts w:ascii="Arial" w:eastAsia="Arial" w:hAnsi="Arial" w:cs="Arial"/>
          <w:color w:val="000000"/>
        </w:rPr>
      </w:pPr>
      <w:r w:rsidRPr="00E16884">
        <w:rPr>
          <w:rFonts w:ascii="Arial" w:eastAsia="Arial" w:hAnsi="Arial" w:cs="Arial"/>
          <w:color w:val="000000"/>
        </w:rPr>
        <w:t>Current certificate of a DfT test if applicable</w:t>
      </w:r>
    </w:p>
    <w:p w14:paraId="34F5136F" w14:textId="77777777" w:rsidR="00E16884" w:rsidRPr="00E16884" w:rsidRDefault="00E16884" w:rsidP="00E16884">
      <w:pPr>
        <w:spacing w:after="240"/>
        <w:ind w:left="567"/>
        <w:jc w:val="both"/>
        <w:rPr>
          <w:rFonts w:ascii="Arial" w:eastAsia="Arial" w:hAnsi="Arial" w:cs="Arial"/>
          <w:color w:val="000000"/>
        </w:rPr>
      </w:pPr>
    </w:p>
    <w:p w14:paraId="38F75FB8" w14:textId="745F6D59" w:rsidR="00E16884" w:rsidRPr="00E16884" w:rsidRDefault="00AC723A" w:rsidP="005C18B9">
      <w:pPr>
        <w:spacing w:after="240"/>
        <w:jc w:val="both"/>
        <w:rPr>
          <w:rFonts w:ascii="Arial" w:eastAsia="Arial" w:hAnsi="Arial" w:cs="Arial"/>
          <w:color w:val="000000"/>
        </w:rPr>
      </w:pPr>
      <w:r w:rsidRPr="00AC723A">
        <w:rPr>
          <w:rFonts w:ascii="Arial" w:eastAsia="Arial" w:hAnsi="Arial" w:cs="Arial"/>
          <w:bCs/>
          <w:color w:val="000000"/>
        </w:rPr>
        <w:t>13</w:t>
      </w:r>
      <w:r>
        <w:rPr>
          <w:rFonts w:ascii="Arial" w:eastAsia="Arial" w:hAnsi="Arial" w:cs="Arial"/>
          <w:b/>
          <w:bCs/>
          <w:color w:val="000000"/>
        </w:rPr>
        <w:t>.</w:t>
      </w:r>
      <w:r w:rsidR="005C18B9">
        <w:rPr>
          <w:rFonts w:ascii="Arial" w:eastAsia="Arial" w:hAnsi="Arial" w:cs="Arial"/>
          <w:b/>
          <w:bCs/>
          <w:color w:val="000000"/>
        </w:rPr>
        <w:tab/>
      </w:r>
      <w:r w:rsidR="00E16884" w:rsidRPr="00E16884">
        <w:rPr>
          <w:rFonts w:ascii="Arial" w:eastAsia="Arial" w:hAnsi="Arial" w:cs="Arial"/>
          <w:b/>
          <w:bCs/>
          <w:color w:val="000000"/>
        </w:rPr>
        <w:t>General Regulations</w:t>
      </w:r>
      <w:r w:rsidR="00E16884" w:rsidRPr="00E16884">
        <w:rPr>
          <w:rFonts w:ascii="Arial" w:eastAsia="Arial" w:hAnsi="Arial" w:cs="Arial"/>
          <w:bCs/>
          <w:color w:val="000000"/>
        </w:rPr>
        <w:t>.</w:t>
      </w:r>
      <w:r w:rsidR="00E16884" w:rsidRPr="00E16884">
        <w:rPr>
          <w:rFonts w:ascii="Arial" w:eastAsia="Arial" w:hAnsi="Arial" w:cs="Arial"/>
          <w:bCs/>
          <w:color w:val="000000"/>
        </w:rPr>
        <w:tab/>
      </w:r>
      <w:r w:rsidR="00E16884" w:rsidRPr="00E16884">
        <w:rPr>
          <w:rFonts w:ascii="Arial" w:eastAsia="Arial" w:hAnsi="Arial" w:cs="Arial"/>
          <w:color w:val="000000"/>
        </w:rPr>
        <w:t>All general regulations will apply, modified as follows:</w:t>
      </w:r>
    </w:p>
    <w:p w14:paraId="051FD9E2" w14:textId="1499F159" w:rsidR="00E16884" w:rsidRPr="00E16884" w:rsidRDefault="00E16884" w:rsidP="00E16884">
      <w:pPr>
        <w:numPr>
          <w:ilvl w:val="0"/>
          <w:numId w:val="6"/>
        </w:numPr>
        <w:spacing w:after="240"/>
        <w:ind w:left="567"/>
        <w:jc w:val="both"/>
        <w:rPr>
          <w:rFonts w:ascii="Arial" w:eastAsia="Arial" w:hAnsi="Arial" w:cs="Arial"/>
          <w:color w:val="000000"/>
        </w:rPr>
      </w:pPr>
      <w:r w:rsidRPr="00E16884">
        <w:rPr>
          <w:rFonts w:ascii="Arial" w:eastAsia="Arial" w:hAnsi="Arial" w:cs="Arial"/>
          <w:color w:val="000000"/>
        </w:rPr>
        <w:t xml:space="preserve">Excessive noise, driving or behaving in a manner which is deemed detrimental to the good reputation of the sport: </w:t>
      </w:r>
      <w:r w:rsidR="00AC723A">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b/>
          <w:color w:val="000000"/>
        </w:rPr>
        <w:t>Exclusion - Judge of fact</w:t>
      </w:r>
      <w:r w:rsidRPr="00E16884">
        <w:rPr>
          <w:rFonts w:ascii="Arial" w:eastAsia="Arial" w:hAnsi="Arial" w:cs="Arial"/>
          <w:color w:val="000000"/>
        </w:rPr>
        <w:t>.</w:t>
      </w:r>
    </w:p>
    <w:p w14:paraId="31F663E2" w14:textId="77777777" w:rsidR="00E16884" w:rsidRPr="00E16884" w:rsidRDefault="00E16884" w:rsidP="00E16884">
      <w:pPr>
        <w:numPr>
          <w:ilvl w:val="0"/>
          <w:numId w:val="6"/>
        </w:numPr>
        <w:spacing w:after="240"/>
        <w:ind w:left="567"/>
        <w:jc w:val="both"/>
        <w:rPr>
          <w:rFonts w:ascii="Arial" w:eastAsia="Arial" w:hAnsi="Arial" w:cs="Arial"/>
          <w:color w:val="000000"/>
        </w:rPr>
      </w:pPr>
      <w:r w:rsidRPr="00E16884">
        <w:rPr>
          <w:rFonts w:ascii="Arial" w:eastAsia="Arial" w:hAnsi="Arial" w:cs="Arial"/>
          <w:color w:val="000000"/>
        </w:rPr>
        <w:t xml:space="preserve">Excessive damage to a vehicle: </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b/>
          <w:color w:val="000000"/>
        </w:rPr>
        <w:t>Exclusion - Judge of fact</w:t>
      </w:r>
      <w:r w:rsidRPr="00E16884">
        <w:rPr>
          <w:rFonts w:ascii="Arial" w:eastAsia="Arial" w:hAnsi="Arial" w:cs="Arial"/>
          <w:color w:val="000000"/>
        </w:rPr>
        <w:t>.</w:t>
      </w:r>
    </w:p>
    <w:p w14:paraId="54629218" w14:textId="70CC9E86" w:rsidR="00E16884" w:rsidRPr="00E16884" w:rsidRDefault="00E16884" w:rsidP="00E16884">
      <w:pPr>
        <w:numPr>
          <w:ilvl w:val="0"/>
          <w:numId w:val="6"/>
        </w:numPr>
        <w:spacing w:after="240"/>
        <w:ind w:left="567"/>
        <w:jc w:val="both"/>
        <w:rPr>
          <w:rFonts w:ascii="Arial" w:eastAsia="Arial" w:hAnsi="Arial" w:cs="Arial"/>
          <w:color w:val="000000"/>
        </w:rPr>
      </w:pPr>
      <w:r w:rsidRPr="00E16884">
        <w:rPr>
          <w:rFonts w:ascii="Arial" w:eastAsia="Arial" w:hAnsi="Arial" w:cs="Arial"/>
          <w:color w:val="000000"/>
        </w:rPr>
        <w:t xml:space="preserve">Receiving outside assistance: </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b/>
          <w:color w:val="000000"/>
        </w:rPr>
        <w:t>Exclusion - Judge of fact</w:t>
      </w:r>
      <w:r w:rsidRPr="00E16884">
        <w:rPr>
          <w:rFonts w:ascii="Arial" w:eastAsia="Arial" w:hAnsi="Arial" w:cs="Arial"/>
          <w:color w:val="000000"/>
        </w:rPr>
        <w:t>.</w:t>
      </w:r>
    </w:p>
    <w:p w14:paraId="648B7703" w14:textId="77777777" w:rsidR="00E16884" w:rsidRPr="00E16884" w:rsidRDefault="00E16884" w:rsidP="00E16884">
      <w:pPr>
        <w:numPr>
          <w:ilvl w:val="0"/>
          <w:numId w:val="6"/>
        </w:numPr>
        <w:spacing w:after="240"/>
        <w:ind w:left="567"/>
        <w:jc w:val="both"/>
        <w:rPr>
          <w:rFonts w:ascii="Arial" w:eastAsia="Arial" w:hAnsi="Arial" w:cs="Arial"/>
          <w:color w:val="000000"/>
        </w:rPr>
      </w:pPr>
      <w:r w:rsidRPr="00E16884">
        <w:rPr>
          <w:rFonts w:ascii="Arial" w:eastAsia="Arial" w:hAnsi="Arial" w:cs="Arial"/>
          <w:color w:val="000000"/>
        </w:rPr>
        <w:t xml:space="preserve">Breach of regulations as defined: </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b/>
          <w:color w:val="000000"/>
        </w:rPr>
        <w:t>Exclusion - Judge of fact</w:t>
      </w:r>
      <w:r w:rsidRPr="00E16884">
        <w:rPr>
          <w:rFonts w:ascii="Arial" w:eastAsia="Arial" w:hAnsi="Arial" w:cs="Arial"/>
          <w:color w:val="000000"/>
        </w:rPr>
        <w:t>.</w:t>
      </w:r>
    </w:p>
    <w:p w14:paraId="55619531" w14:textId="74EA678C" w:rsidR="00E16884" w:rsidRPr="00E16884" w:rsidRDefault="00E16884" w:rsidP="00E16884">
      <w:pPr>
        <w:numPr>
          <w:ilvl w:val="0"/>
          <w:numId w:val="6"/>
        </w:numPr>
        <w:spacing w:after="240"/>
        <w:ind w:left="567"/>
        <w:jc w:val="both"/>
        <w:rPr>
          <w:rFonts w:ascii="Arial" w:eastAsia="Arial" w:hAnsi="Arial" w:cs="Arial"/>
          <w:color w:val="000000"/>
        </w:rPr>
      </w:pPr>
      <w:r w:rsidRPr="00E16884">
        <w:rPr>
          <w:rFonts w:ascii="Arial" w:eastAsia="Arial" w:hAnsi="Arial" w:cs="Arial"/>
          <w:color w:val="000000"/>
        </w:rPr>
        <w:t xml:space="preserve">Entering an out of bounds area: </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b/>
          <w:color w:val="000000"/>
        </w:rPr>
        <w:t>Exclusion - Judge of fact</w:t>
      </w:r>
      <w:r w:rsidRPr="00E16884">
        <w:rPr>
          <w:rFonts w:ascii="Arial" w:eastAsia="Arial" w:hAnsi="Arial" w:cs="Arial"/>
          <w:color w:val="000000"/>
        </w:rPr>
        <w:t xml:space="preserve"> </w:t>
      </w:r>
      <w:r w:rsidRPr="00E16884">
        <w:rPr>
          <w:rFonts w:ascii="Arial" w:eastAsia="Arial" w:hAnsi="Arial" w:cs="Arial"/>
          <w:b/>
          <w:color w:val="000000"/>
        </w:rPr>
        <w:t xml:space="preserve">or </w:t>
      </w:r>
      <w:r w:rsidRPr="00E16884">
        <w:rPr>
          <w:rFonts w:ascii="Arial" w:eastAsia="Arial" w:hAnsi="Arial" w:cs="Arial"/>
          <w:b/>
          <w:color w:val="000000"/>
        </w:rPr>
        <w:tab/>
      </w:r>
      <w:r w:rsidRPr="00E16884">
        <w:rPr>
          <w:rFonts w:ascii="Arial" w:eastAsia="Arial" w:hAnsi="Arial" w:cs="Arial"/>
          <w:b/>
          <w:color w:val="000000"/>
        </w:rPr>
        <w:tab/>
      </w:r>
      <w:r w:rsidRPr="00E16884">
        <w:rPr>
          <w:rFonts w:ascii="Arial" w:eastAsia="Arial" w:hAnsi="Arial" w:cs="Arial"/>
          <w:b/>
          <w:color w:val="000000"/>
        </w:rPr>
        <w:tab/>
      </w:r>
      <w:r w:rsidRPr="00E16884">
        <w:rPr>
          <w:rFonts w:ascii="Arial" w:eastAsia="Arial" w:hAnsi="Arial" w:cs="Arial"/>
          <w:b/>
          <w:color w:val="000000"/>
        </w:rPr>
        <w:tab/>
      </w:r>
      <w:r w:rsidRPr="00E16884">
        <w:rPr>
          <w:rFonts w:ascii="Arial" w:eastAsia="Arial" w:hAnsi="Arial" w:cs="Arial"/>
          <w:b/>
          <w:color w:val="000000"/>
        </w:rPr>
        <w:tab/>
      </w:r>
      <w:r w:rsidRPr="00E16884">
        <w:rPr>
          <w:rFonts w:ascii="Arial" w:eastAsia="Arial" w:hAnsi="Arial" w:cs="Arial"/>
          <w:b/>
          <w:color w:val="000000"/>
        </w:rPr>
        <w:tab/>
      </w:r>
      <w:r w:rsidRPr="00E16884">
        <w:rPr>
          <w:rFonts w:ascii="Arial" w:eastAsia="Arial" w:hAnsi="Arial" w:cs="Arial"/>
          <w:b/>
          <w:color w:val="000000"/>
        </w:rPr>
        <w:tab/>
      </w:r>
      <w:r w:rsidRPr="00E16884">
        <w:rPr>
          <w:rFonts w:ascii="Arial" w:eastAsia="Arial" w:hAnsi="Arial" w:cs="Arial"/>
          <w:b/>
          <w:color w:val="000000"/>
        </w:rPr>
        <w:tab/>
        <w:t>range Staff.</w:t>
      </w:r>
    </w:p>
    <w:p w14:paraId="1BA5503F" w14:textId="5F936336" w:rsidR="00E16884" w:rsidRPr="00E16884" w:rsidRDefault="00E16884" w:rsidP="00E16884">
      <w:pPr>
        <w:numPr>
          <w:ilvl w:val="0"/>
          <w:numId w:val="6"/>
        </w:numPr>
        <w:spacing w:after="260"/>
        <w:ind w:left="567"/>
        <w:jc w:val="both"/>
        <w:rPr>
          <w:rFonts w:ascii="Arial" w:eastAsia="Arial" w:hAnsi="Arial" w:cs="Arial"/>
          <w:color w:val="000000"/>
        </w:rPr>
      </w:pPr>
      <w:r w:rsidRPr="00E16884">
        <w:rPr>
          <w:rFonts w:ascii="Arial" w:eastAsia="Arial" w:hAnsi="Arial" w:cs="Arial"/>
          <w:color w:val="000000"/>
        </w:rPr>
        <w:t xml:space="preserve">Not complying with an instruction for which no penalty is specified, provided that a warning is given: </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r>
      <w:r w:rsidR="00AC723A">
        <w:rPr>
          <w:rFonts w:ascii="Arial" w:eastAsia="Arial" w:hAnsi="Arial" w:cs="Arial"/>
          <w:color w:val="000000"/>
        </w:rPr>
        <w:tab/>
      </w:r>
      <w:r w:rsidRPr="00E16884">
        <w:rPr>
          <w:rFonts w:ascii="Arial" w:eastAsia="Arial" w:hAnsi="Arial" w:cs="Arial"/>
          <w:b/>
          <w:color w:val="000000"/>
        </w:rPr>
        <w:t>10 points - Any official</w:t>
      </w:r>
      <w:r w:rsidRPr="00E16884">
        <w:rPr>
          <w:rFonts w:ascii="Arial" w:eastAsia="Arial" w:hAnsi="Arial" w:cs="Arial"/>
          <w:color w:val="000000"/>
        </w:rPr>
        <w:t>.</w:t>
      </w:r>
    </w:p>
    <w:p w14:paraId="30043364" w14:textId="77777777" w:rsidR="00E16884" w:rsidRPr="00E16884" w:rsidRDefault="00E16884" w:rsidP="00E16884">
      <w:pPr>
        <w:numPr>
          <w:ilvl w:val="0"/>
          <w:numId w:val="6"/>
        </w:numPr>
        <w:spacing w:after="260"/>
        <w:ind w:left="567"/>
        <w:jc w:val="both"/>
        <w:rPr>
          <w:rFonts w:ascii="Arial" w:eastAsia="Arial" w:hAnsi="Arial" w:cs="Arial"/>
          <w:color w:val="000000"/>
        </w:rPr>
      </w:pPr>
      <w:r w:rsidRPr="00E16884">
        <w:rPr>
          <w:rFonts w:ascii="Arial" w:eastAsia="Arial" w:hAnsi="Arial" w:cs="Arial"/>
          <w:color w:val="000000"/>
        </w:rPr>
        <w:t xml:space="preserve">Drivers.  Only the driver nominated on the entry form may drive on competitive phases.  Any other person who drives on the Training Area must hold a licence as though the vehicle were being driven on the public highway: </w:t>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color w:val="000000"/>
        </w:rPr>
        <w:tab/>
      </w:r>
      <w:r w:rsidRPr="00E16884">
        <w:rPr>
          <w:rFonts w:ascii="Arial" w:eastAsia="Arial" w:hAnsi="Arial" w:cs="Arial"/>
          <w:b/>
          <w:color w:val="000000"/>
        </w:rPr>
        <w:t>Exclusion - Any official</w:t>
      </w:r>
      <w:r w:rsidRPr="00E16884">
        <w:rPr>
          <w:rFonts w:ascii="Arial" w:eastAsia="Arial" w:hAnsi="Arial" w:cs="Arial"/>
          <w:color w:val="000000"/>
        </w:rPr>
        <w:t>.</w:t>
      </w:r>
    </w:p>
    <w:p w14:paraId="2C344724" w14:textId="4E181ABE" w:rsidR="00E16884" w:rsidRDefault="00AC723A" w:rsidP="00AC723A">
      <w:pPr>
        <w:spacing w:after="260"/>
        <w:jc w:val="both"/>
        <w:rPr>
          <w:rFonts w:ascii="Arial" w:eastAsia="Arial" w:hAnsi="Arial" w:cs="Arial"/>
          <w:color w:val="000000"/>
        </w:rPr>
      </w:pPr>
      <w:r w:rsidRPr="00AC723A">
        <w:rPr>
          <w:rFonts w:ascii="Arial" w:eastAsia="Arial" w:hAnsi="Arial" w:cs="Arial"/>
          <w:bCs/>
          <w:color w:val="000000"/>
        </w:rPr>
        <w:lastRenderedPageBreak/>
        <w:t>14</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Fuel.</w:t>
      </w:r>
      <w:r w:rsidR="00E16884" w:rsidRPr="00E16884">
        <w:rPr>
          <w:rFonts w:ascii="Arial" w:eastAsia="Arial" w:hAnsi="Arial" w:cs="Arial"/>
          <w:b/>
          <w:bCs/>
          <w:color w:val="000000"/>
        </w:rPr>
        <w:tab/>
      </w:r>
      <w:r w:rsidR="00E16884" w:rsidRPr="00E16884">
        <w:rPr>
          <w:rFonts w:ascii="Arial" w:eastAsia="Arial" w:hAnsi="Arial" w:cs="Arial"/>
          <w:b/>
          <w:bCs/>
          <w:color w:val="000000"/>
        </w:rPr>
        <w:tab/>
      </w:r>
      <w:r w:rsidR="00E16884" w:rsidRPr="00E16884">
        <w:rPr>
          <w:rFonts w:ascii="Arial" w:eastAsia="Arial" w:hAnsi="Arial" w:cs="Arial"/>
          <w:color w:val="000000"/>
        </w:rPr>
        <w:t>Vehicles should be capable of travelling about 50 miles without refuelling.  Refuelling is not permitted within the Training Area.  There are garages in the area, on the A35, A31 and A352.</w:t>
      </w:r>
    </w:p>
    <w:p w14:paraId="6C99F250" w14:textId="00B10519" w:rsidR="00E16884" w:rsidRPr="00E16884" w:rsidRDefault="00AC723A" w:rsidP="005C18B9">
      <w:pPr>
        <w:spacing w:after="260"/>
        <w:jc w:val="both"/>
        <w:rPr>
          <w:rFonts w:ascii="Arial" w:eastAsia="Arial" w:hAnsi="Arial" w:cs="Arial"/>
          <w:color w:val="000000"/>
        </w:rPr>
      </w:pPr>
      <w:r>
        <w:rPr>
          <w:rFonts w:ascii="Arial" w:eastAsia="Arial" w:hAnsi="Arial" w:cs="Arial"/>
          <w:bCs/>
          <w:color w:val="000000"/>
        </w:rPr>
        <w:t>15</w:t>
      </w:r>
      <w:r w:rsidR="005C18B9">
        <w:rPr>
          <w:rFonts w:ascii="Arial" w:eastAsia="Arial" w:hAnsi="Arial" w:cs="Arial"/>
          <w:b/>
          <w:bCs/>
          <w:color w:val="000000"/>
        </w:rPr>
        <w:t>.</w:t>
      </w:r>
      <w:r w:rsidR="005C18B9">
        <w:rPr>
          <w:rFonts w:ascii="Arial" w:eastAsia="Arial" w:hAnsi="Arial" w:cs="Arial"/>
          <w:b/>
          <w:bCs/>
          <w:color w:val="000000"/>
        </w:rPr>
        <w:tab/>
      </w:r>
      <w:r w:rsidR="00E16884" w:rsidRPr="00E16884">
        <w:rPr>
          <w:rFonts w:ascii="Arial" w:eastAsia="Arial" w:hAnsi="Arial" w:cs="Arial"/>
          <w:b/>
          <w:bCs/>
          <w:color w:val="000000"/>
        </w:rPr>
        <w:t>Scrutineering</w:t>
      </w:r>
      <w:r w:rsidR="00E16884" w:rsidRPr="00E16884">
        <w:rPr>
          <w:rFonts w:ascii="Arial" w:eastAsia="Arial" w:hAnsi="Arial" w:cs="Arial"/>
          <w:color w:val="000000"/>
        </w:rPr>
        <w:t>.</w:t>
      </w:r>
      <w:r w:rsidR="00E16884" w:rsidRPr="00E16884">
        <w:rPr>
          <w:rFonts w:ascii="Arial" w:eastAsia="Arial" w:hAnsi="Arial" w:cs="Arial"/>
          <w:color w:val="000000"/>
        </w:rPr>
        <w:tab/>
        <w:t>Vehicles will comply with the technical regulations.  The Chief Scrutineer will advise the Clerk of the Course as to whether a vehicle may start or not.  The decision of the Clerk of the Course is final and not subject to protest.  All vehicles are to carry the following equipment at all times whilst competing:</w:t>
      </w:r>
    </w:p>
    <w:p w14:paraId="68F1D6C7" w14:textId="77777777" w:rsidR="00E16884" w:rsidRPr="00E16884" w:rsidRDefault="00E16884" w:rsidP="00E16884">
      <w:pPr>
        <w:numPr>
          <w:ilvl w:val="0"/>
          <w:numId w:val="7"/>
        </w:numPr>
        <w:spacing w:after="260"/>
        <w:ind w:left="567"/>
        <w:jc w:val="both"/>
        <w:rPr>
          <w:rFonts w:ascii="Arial" w:eastAsia="Arial" w:hAnsi="Arial" w:cs="Arial"/>
          <w:color w:val="000000"/>
        </w:rPr>
      </w:pPr>
      <w:r w:rsidRPr="00E16884">
        <w:rPr>
          <w:rFonts w:ascii="Arial" w:eastAsia="Arial" w:hAnsi="Arial" w:cs="Arial"/>
          <w:color w:val="000000"/>
        </w:rPr>
        <w:t>Warning triangle.</w:t>
      </w:r>
    </w:p>
    <w:p w14:paraId="20C989E7" w14:textId="77777777" w:rsidR="00E16884" w:rsidRPr="00E16884" w:rsidRDefault="00E16884" w:rsidP="00E16884">
      <w:pPr>
        <w:numPr>
          <w:ilvl w:val="0"/>
          <w:numId w:val="7"/>
        </w:numPr>
        <w:spacing w:after="260"/>
        <w:ind w:left="567"/>
        <w:jc w:val="both"/>
        <w:rPr>
          <w:rFonts w:ascii="Arial" w:eastAsia="Arial" w:hAnsi="Arial" w:cs="Arial"/>
          <w:color w:val="000000"/>
        </w:rPr>
      </w:pPr>
      <w:r w:rsidRPr="00E16884">
        <w:rPr>
          <w:rFonts w:ascii="Arial" w:eastAsia="Arial" w:hAnsi="Arial" w:cs="Arial"/>
          <w:color w:val="000000"/>
        </w:rPr>
        <w:t>Shovel or spade.</w:t>
      </w:r>
    </w:p>
    <w:p w14:paraId="6EBC3530" w14:textId="77777777" w:rsidR="00E16884" w:rsidRPr="00E16884" w:rsidRDefault="00E16884" w:rsidP="00E16884">
      <w:pPr>
        <w:numPr>
          <w:ilvl w:val="0"/>
          <w:numId w:val="7"/>
        </w:numPr>
        <w:spacing w:after="260"/>
        <w:ind w:left="567"/>
        <w:jc w:val="both"/>
        <w:rPr>
          <w:rFonts w:ascii="Arial" w:eastAsia="Arial" w:hAnsi="Arial" w:cs="Arial"/>
          <w:color w:val="000000"/>
        </w:rPr>
      </w:pPr>
      <w:r w:rsidRPr="00E16884">
        <w:rPr>
          <w:rFonts w:ascii="Arial" w:eastAsia="Arial" w:hAnsi="Arial" w:cs="Arial"/>
          <w:color w:val="000000"/>
        </w:rPr>
        <w:t>First aid kit.</w:t>
      </w:r>
    </w:p>
    <w:p w14:paraId="45515D36" w14:textId="77777777" w:rsidR="00E16884" w:rsidRPr="00E16884" w:rsidRDefault="00E16884" w:rsidP="00E16884">
      <w:pPr>
        <w:numPr>
          <w:ilvl w:val="0"/>
          <w:numId w:val="7"/>
        </w:numPr>
        <w:spacing w:after="260"/>
        <w:ind w:left="567"/>
        <w:jc w:val="both"/>
        <w:rPr>
          <w:rFonts w:ascii="Arial" w:eastAsia="Arial" w:hAnsi="Arial" w:cs="Arial"/>
          <w:color w:val="000000"/>
        </w:rPr>
      </w:pPr>
      <w:r w:rsidRPr="00E16884">
        <w:rPr>
          <w:rFonts w:ascii="Arial" w:eastAsia="Arial" w:hAnsi="Arial" w:cs="Arial"/>
          <w:color w:val="000000"/>
        </w:rPr>
        <w:t>Tow rope, this must be non-kinetic.  Additional ropes, of any type, may be carried.  Winches may be used with care if absolutely necessary.</w:t>
      </w:r>
    </w:p>
    <w:p w14:paraId="5D71B450" w14:textId="77777777" w:rsidR="00E16884" w:rsidRPr="00E16884" w:rsidRDefault="00E16884" w:rsidP="00E16884">
      <w:pPr>
        <w:numPr>
          <w:ilvl w:val="0"/>
          <w:numId w:val="7"/>
        </w:numPr>
        <w:spacing w:after="260"/>
        <w:ind w:left="567"/>
        <w:jc w:val="both"/>
        <w:rPr>
          <w:rFonts w:ascii="Arial" w:eastAsia="Arial" w:hAnsi="Arial" w:cs="Arial"/>
          <w:color w:val="000000"/>
        </w:rPr>
      </w:pPr>
      <w:r w:rsidRPr="00E16884">
        <w:rPr>
          <w:rFonts w:ascii="Arial" w:eastAsia="Arial" w:hAnsi="Arial" w:cs="Arial"/>
          <w:color w:val="000000"/>
        </w:rPr>
        <w:t>D shackle (stamped with the SWL appropriate for weight of the vehicle).  This can be a ‘JATE’ ring.</w:t>
      </w:r>
    </w:p>
    <w:p w14:paraId="6E1F36C7" w14:textId="77777777" w:rsidR="00E16884" w:rsidRPr="00E16884" w:rsidRDefault="00E16884" w:rsidP="00E16884">
      <w:pPr>
        <w:numPr>
          <w:ilvl w:val="0"/>
          <w:numId w:val="7"/>
        </w:numPr>
        <w:spacing w:after="260"/>
        <w:ind w:left="567"/>
        <w:jc w:val="both"/>
        <w:rPr>
          <w:rFonts w:ascii="Arial" w:eastAsia="Arial" w:hAnsi="Arial" w:cs="Arial"/>
          <w:color w:val="000000"/>
        </w:rPr>
      </w:pPr>
      <w:r w:rsidRPr="00E16884">
        <w:rPr>
          <w:rFonts w:ascii="Arial" w:eastAsia="Arial" w:hAnsi="Arial" w:cs="Arial"/>
          <w:color w:val="000000"/>
        </w:rPr>
        <w:t>Fire extinguisher, at least 1 Kg.</w:t>
      </w:r>
    </w:p>
    <w:p w14:paraId="3E8568B4" w14:textId="77777777" w:rsidR="00E16884" w:rsidRPr="00E16884" w:rsidRDefault="00E16884" w:rsidP="00E16884">
      <w:pPr>
        <w:numPr>
          <w:ilvl w:val="0"/>
          <w:numId w:val="7"/>
        </w:numPr>
        <w:spacing w:after="260"/>
        <w:ind w:left="567"/>
        <w:jc w:val="both"/>
        <w:rPr>
          <w:rFonts w:ascii="Arial" w:eastAsia="Arial" w:hAnsi="Arial" w:cs="Arial"/>
          <w:color w:val="000000"/>
        </w:rPr>
      </w:pPr>
      <w:r w:rsidRPr="00E16884">
        <w:rPr>
          <w:rFonts w:ascii="Arial" w:eastAsia="Arial" w:hAnsi="Arial" w:cs="Arial"/>
          <w:color w:val="000000"/>
        </w:rPr>
        <w:t>Reflective waistcoat or jacket (1 per crew member).</w:t>
      </w:r>
    </w:p>
    <w:p w14:paraId="1F0E9756" w14:textId="77777777" w:rsidR="00E16884" w:rsidRPr="00E16884" w:rsidRDefault="00E16884" w:rsidP="00E16884">
      <w:pPr>
        <w:numPr>
          <w:ilvl w:val="0"/>
          <w:numId w:val="7"/>
        </w:numPr>
        <w:spacing w:after="260"/>
        <w:ind w:left="567"/>
        <w:jc w:val="both"/>
        <w:rPr>
          <w:rFonts w:ascii="Arial" w:eastAsia="Arial" w:hAnsi="Arial" w:cs="Arial"/>
          <w:color w:val="000000"/>
        </w:rPr>
      </w:pPr>
      <w:r w:rsidRPr="00E16884">
        <w:rPr>
          <w:rFonts w:ascii="Arial" w:eastAsia="Arial" w:hAnsi="Arial" w:cs="Arial"/>
          <w:color w:val="000000"/>
        </w:rPr>
        <w:t>Small spill kit.  This can be obtained from service sources (7020 99 000 6673) or on line at (</w:t>
      </w:r>
      <w:hyperlink r:id="rId17" w:history="1">
        <w:r w:rsidRPr="00E16884">
          <w:rPr>
            <w:color w:val="0000FF"/>
            <w:u w:val="single"/>
          </w:rPr>
          <w:t>http://www.yellowshield.co.uk/motor-sport-msa-spill-kit</w:t>
        </w:r>
      </w:hyperlink>
      <w:r w:rsidRPr="00E16884">
        <w:rPr>
          <w:rFonts w:ascii="Arial" w:eastAsia="Arial" w:hAnsi="Arial" w:cs="Arial"/>
          <w:color w:val="000000"/>
        </w:rPr>
        <w:t>).</w:t>
      </w:r>
    </w:p>
    <w:p w14:paraId="0DD07ED5" w14:textId="77777777" w:rsidR="00E16884" w:rsidRPr="00AC723A" w:rsidRDefault="00E16884" w:rsidP="00E16884">
      <w:pPr>
        <w:numPr>
          <w:ilvl w:val="0"/>
          <w:numId w:val="7"/>
        </w:numPr>
        <w:spacing w:after="260"/>
        <w:ind w:left="567"/>
        <w:jc w:val="both"/>
        <w:rPr>
          <w:rFonts w:ascii="Arial" w:eastAsia="Arial" w:hAnsi="Arial" w:cs="Arial"/>
          <w:color w:val="000000"/>
        </w:rPr>
      </w:pPr>
      <w:r w:rsidRPr="00E16884">
        <w:rPr>
          <w:rFonts w:ascii="Arial" w:eastAsia="Arial" w:hAnsi="Arial" w:cs="Arial"/>
          <w:color w:val="000000"/>
        </w:rPr>
        <w:t xml:space="preserve">Rubbish bag of at least 25 litre capacity.  </w:t>
      </w:r>
      <w:r w:rsidRPr="00E16884">
        <w:rPr>
          <w:rFonts w:ascii="Arial" w:eastAsia="Arial" w:hAnsi="Arial" w:cs="Arial"/>
          <w:b/>
          <w:color w:val="000000"/>
        </w:rPr>
        <w:t>Do not ditch rubbish on the area!</w:t>
      </w:r>
    </w:p>
    <w:p w14:paraId="129E7AE3" w14:textId="3F6A961D" w:rsidR="00E16884" w:rsidRPr="00E16884" w:rsidRDefault="00AC723A" w:rsidP="00AC723A">
      <w:pPr>
        <w:spacing w:after="260"/>
        <w:jc w:val="both"/>
        <w:rPr>
          <w:rFonts w:ascii="Arial" w:eastAsia="Arial" w:hAnsi="Arial" w:cs="Arial"/>
          <w:color w:val="000000"/>
        </w:rPr>
      </w:pPr>
      <w:r w:rsidRPr="00AC723A">
        <w:rPr>
          <w:rFonts w:ascii="Arial" w:eastAsia="Arial" w:hAnsi="Arial" w:cs="Arial"/>
          <w:bCs/>
          <w:color w:val="000000"/>
        </w:rPr>
        <w:t>16</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Support Crews</w:t>
      </w:r>
      <w:r w:rsidR="00E16884" w:rsidRPr="00E16884">
        <w:rPr>
          <w:rFonts w:ascii="Arial" w:eastAsia="Arial" w:hAnsi="Arial" w:cs="Arial"/>
          <w:color w:val="000000"/>
        </w:rPr>
        <w:t>.</w:t>
      </w:r>
      <w:r w:rsidR="00E16884" w:rsidRPr="00E16884">
        <w:rPr>
          <w:rFonts w:ascii="Arial" w:eastAsia="Arial" w:hAnsi="Arial" w:cs="Arial"/>
          <w:color w:val="000000"/>
        </w:rPr>
        <w:tab/>
        <w:t>Support crews are not permitted.  Outside assistance is an offence.  Competitive vehicles may be brought to the event on trailers.</w:t>
      </w:r>
    </w:p>
    <w:p w14:paraId="64DD1135" w14:textId="652B2DEA" w:rsidR="00E16884" w:rsidRPr="00E16884" w:rsidRDefault="00AC723A" w:rsidP="00AC723A">
      <w:pPr>
        <w:spacing w:after="260"/>
        <w:jc w:val="both"/>
        <w:rPr>
          <w:rFonts w:ascii="Arial" w:eastAsia="Arial" w:hAnsi="Arial" w:cs="Arial"/>
          <w:color w:val="000000"/>
        </w:rPr>
      </w:pPr>
      <w:r w:rsidRPr="00AC723A">
        <w:rPr>
          <w:rFonts w:ascii="Arial" w:eastAsia="Arial" w:hAnsi="Arial" w:cs="Arial"/>
          <w:bCs/>
          <w:color w:val="000000"/>
        </w:rPr>
        <w:t>17</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Electronic devices</w:t>
      </w:r>
      <w:r w:rsidR="00E16884" w:rsidRPr="00E16884">
        <w:rPr>
          <w:rFonts w:ascii="Arial" w:eastAsia="Arial" w:hAnsi="Arial" w:cs="Arial"/>
          <w:color w:val="000000"/>
        </w:rPr>
        <w:t>.</w:t>
      </w:r>
      <w:r w:rsidR="00E16884" w:rsidRPr="00E16884">
        <w:rPr>
          <w:rFonts w:ascii="Arial" w:eastAsia="Arial" w:hAnsi="Arial" w:cs="Arial"/>
          <w:color w:val="000000"/>
        </w:rPr>
        <w:tab/>
        <w:t>The following devices are forbidden, on pain of exclusion:</w:t>
      </w:r>
    </w:p>
    <w:p w14:paraId="0FEA07AE" w14:textId="77777777" w:rsidR="00E16884" w:rsidRPr="00E16884" w:rsidRDefault="00E16884" w:rsidP="00E16884">
      <w:pPr>
        <w:numPr>
          <w:ilvl w:val="0"/>
          <w:numId w:val="8"/>
        </w:numPr>
        <w:spacing w:after="260"/>
        <w:ind w:left="567"/>
        <w:jc w:val="both"/>
        <w:rPr>
          <w:rFonts w:ascii="Arial" w:eastAsia="Arial" w:hAnsi="Arial" w:cs="Arial"/>
          <w:color w:val="000000"/>
        </w:rPr>
      </w:pPr>
      <w:r w:rsidRPr="00E16884">
        <w:rPr>
          <w:rFonts w:ascii="Arial" w:eastAsia="Arial" w:hAnsi="Arial" w:cs="Arial"/>
          <w:color w:val="000000"/>
        </w:rPr>
        <w:t>Radio transmitters/receivers other than those designed solely for receiving public broadcasts.</w:t>
      </w:r>
    </w:p>
    <w:p w14:paraId="2035677E" w14:textId="77777777" w:rsidR="00E16884" w:rsidRPr="00E16884" w:rsidRDefault="00E16884" w:rsidP="00E16884">
      <w:pPr>
        <w:numPr>
          <w:ilvl w:val="0"/>
          <w:numId w:val="8"/>
        </w:numPr>
        <w:spacing w:after="260"/>
        <w:ind w:left="567"/>
        <w:jc w:val="both"/>
        <w:rPr>
          <w:rFonts w:ascii="Arial" w:eastAsia="Arial" w:hAnsi="Arial" w:cs="Arial"/>
          <w:color w:val="000000"/>
        </w:rPr>
      </w:pPr>
      <w:r w:rsidRPr="00E16884">
        <w:rPr>
          <w:rFonts w:ascii="Arial" w:eastAsia="Arial" w:hAnsi="Arial" w:cs="Arial"/>
          <w:color w:val="000000"/>
        </w:rPr>
        <w:t>Satellite derived position indicating devices.</w:t>
      </w:r>
    </w:p>
    <w:p w14:paraId="3BD018FA" w14:textId="77777777" w:rsidR="00E16884" w:rsidRPr="00E16884" w:rsidRDefault="00E16884" w:rsidP="00E16884">
      <w:pPr>
        <w:numPr>
          <w:ilvl w:val="0"/>
          <w:numId w:val="8"/>
        </w:numPr>
        <w:spacing w:after="260"/>
        <w:ind w:left="567"/>
        <w:jc w:val="both"/>
        <w:rPr>
          <w:rFonts w:ascii="Arial" w:eastAsia="Arial" w:hAnsi="Arial" w:cs="Arial"/>
          <w:color w:val="000000"/>
        </w:rPr>
      </w:pPr>
      <w:r w:rsidRPr="00E16884">
        <w:rPr>
          <w:rFonts w:ascii="Arial" w:eastAsia="Arial" w:hAnsi="Arial" w:cs="Arial"/>
          <w:color w:val="000000"/>
        </w:rPr>
        <w:t>Distance measuring device, other than that fitted as standard during manufacture.</w:t>
      </w:r>
    </w:p>
    <w:p w14:paraId="395AFE3F" w14:textId="77777777" w:rsidR="00E16884" w:rsidRPr="00E16884" w:rsidRDefault="00E16884" w:rsidP="00E16884">
      <w:pPr>
        <w:numPr>
          <w:ilvl w:val="0"/>
          <w:numId w:val="8"/>
        </w:numPr>
        <w:spacing w:after="260"/>
        <w:ind w:left="567"/>
        <w:jc w:val="both"/>
        <w:rPr>
          <w:rFonts w:ascii="Arial" w:eastAsia="Arial" w:hAnsi="Arial" w:cs="Arial"/>
          <w:color w:val="000000"/>
        </w:rPr>
      </w:pPr>
      <w:r w:rsidRPr="00E16884">
        <w:rPr>
          <w:rFonts w:ascii="Arial" w:eastAsia="Arial" w:hAnsi="Arial" w:cs="Arial"/>
          <w:color w:val="000000"/>
        </w:rPr>
        <w:t>Speed calculating device other than that fitted as standard during manufacture.</w:t>
      </w:r>
    </w:p>
    <w:p w14:paraId="72D87F0A" w14:textId="77777777" w:rsidR="00E16884" w:rsidRPr="00E16884" w:rsidRDefault="00E16884" w:rsidP="00E16884">
      <w:pPr>
        <w:numPr>
          <w:ilvl w:val="0"/>
          <w:numId w:val="8"/>
        </w:numPr>
        <w:spacing w:after="260"/>
        <w:ind w:left="567"/>
        <w:jc w:val="both"/>
        <w:rPr>
          <w:rFonts w:ascii="Arial" w:eastAsia="Arial" w:hAnsi="Arial" w:cs="Arial"/>
          <w:color w:val="000000"/>
        </w:rPr>
      </w:pPr>
      <w:r w:rsidRPr="00E16884">
        <w:rPr>
          <w:rFonts w:ascii="Arial" w:eastAsia="Arial" w:hAnsi="Arial" w:cs="Arial"/>
          <w:color w:val="000000"/>
        </w:rPr>
        <w:t xml:space="preserve">To remain within the spirit of the event the use of portable telephones to communicate with other crews </w:t>
      </w:r>
      <w:r w:rsidRPr="00E16884">
        <w:rPr>
          <w:rFonts w:ascii="Arial" w:eastAsia="Arial" w:hAnsi="Arial" w:cs="Arial"/>
          <w:b/>
          <w:color w:val="000000"/>
        </w:rPr>
        <w:t>for any reason,</w:t>
      </w:r>
      <w:r w:rsidRPr="00E16884">
        <w:rPr>
          <w:rFonts w:ascii="Arial" w:eastAsia="Arial" w:hAnsi="Arial" w:cs="Arial"/>
          <w:color w:val="000000"/>
        </w:rPr>
        <w:t xml:space="preserve"> except in an emergency, is forbidden.</w:t>
      </w:r>
    </w:p>
    <w:p w14:paraId="768E9FC3" w14:textId="7B8A60D4" w:rsidR="00E16884" w:rsidRPr="00E16884" w:rsidRDefault="00AC723A" w:rsidP="00AC723A">
      <w:pPr>
        <w:keepNext/>
        <w:spacing w:after="240"/>
        <w:jc w:val="both"/>
        <w:rPr>
          <w:rFonts w:ascii="Arial" w:eastAsia="Arial" w:hAnsi="Arial" w:cs="Arial"/>
          <w:bCs/>
          <w:color w:val="000000"/>
        </w:rPr>
      </w:pPr>
      <w:r w:rsidRPr="00AC723A">
        <w:rPr>
          <w:rFonts w:ascii="Arial" w:eastAsia="Arial" w:hAnsi="Arial" w:cs="Arial"/>
          <w:bCs/>
          <w:color w:val="000000"/>
        </w:rPr>
        <w:lastRenderedPageBreak/>
        <w:t>18</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General Administration</w:t>
      </w:r>
      <w:r w:rsidR="00E16884" w:rsidRPr="00E16884">
        <w:rPr>
          <w:rFonts w:ascii="Arial" w:eastAsia="Arial" w:hAnsi="Arial" w:cs="Arial"/>
          <w:bCs/>
          <w:color w:val="000000"/>
        </w:rPr>
        <w:t>.</w:t>
      </w:r>
    </w:p>
    <w:p w14:paraId="5893E2DD" w14:textId="77777777" w:rsidR="00E16884" w:rsidRPr="00E16884" w:rsidRDefault="00E16884" w:rsidP="00E16884">
      <w:pPr>
        <w:numPr>
          <w:ilvl w:val="0"/>
          <w:numId w:val="9"/>
        </w:numPr>
        <w:spacing w:after="240"/>
        <w:ind w:left="567"/>
        <w:jc w:val="both"/>
        <w:rPr>
          <w:rFonts w:ascii="Arial" w:eastAsia="Arial" w:hAnsi="Arial" w:cs="Arial"/>
          <w:color w:val="000000"/>
        </w:rPr>
      </w:pPr>
      <w:r w:rsidRPr="00E16884">
        <w:rPr>
          <w:rFonts w:ascii="Arial" w:eastAsia="Arial" w:hAnsi="Arial" w:cs="Arial"/>
          <w:b/>
          <w:color w:val="000000"/>
        </w:rPr>
        <w:t>Dress</w:t>
      </w:r>
      <w:r w:rsidRPr="00E16884">
        <w:rPr>
          <w:rFonts w:ascii="Arial" w:eastAsia="Arial" w:hAnsi="Arial" w:cs="Arial"/>
          <w:color w:val="000000"/>
        </w:rPr>
        <w:t>.</w:t>
      </w:r>
      <w:r w:rsidRPr="00E16884">
        <w:rPr>
          <w:rFonts w:ascii="Arial" w:eastAsia="Arial" w:hAnsi="Arial" w:cs="Arial"/>
          <w:color w:val="000000"/>
        </w:rPr>
        <w:tab/>
        <w:t>Military personnel competing in service vehicles are expected to wear uniform. (MTP).  Single service authorised branded tops (BAMA, RNRMMSA or RAFMSA) may be worn.</w:t>
      </w:r>
    </w:p>
    <w:p w14:paraId="3C732F32" w14:textId="77777777" w:rsidR="00E16884" w:rsidRPr="00E16884" w:rsidRDefault="00E16884" w:rsidP="00E16884">
      <w:pPr>
        <w:numPr>
          <w:ilvl w:val="0"/>
          <w:numId w:val="9"/>
        </w:numPr>
        <w:spacing w:after="240"/>
        <w:ind w:left="567"/>
        <w:jc w:val="both"/>
        <w:rPr>
          <w:rFonts w:ascii="Arial" w:eastAsia="Arial" w:hAnsi="Arial" w:cs="Arial"/>
          <w:color w:val="000000"/>
        </w:rPr>
      </w:pPr>
      <w:r w:rsidRPr="00E16884">
        <w:rPr>
          <w:rFonts w:ascii="Arial" w:eastAsia="Arial" w:hAnsi="Arial" w:cs="Arial"/>
          <w:b/>
          <w:color w:val="000000"/>
        </w:rPr>
        <w:t>Equipment</w:t>
      </w:r>
      <w:r w:rsidRPr="00E16884">
        <w:rPr>
          <w:rFonts w:ascii="Arial" w:eastAsia="Arial" w:hAnsi="Arial" w:cs="Arial"/>
          <w:color w:val="000000"/>
        </w:rPr>
        <w:t>.</w:t>
      </w:r>
      <w:r w:rsidRPr="00E16884">
        <w:rPr>
          <w:rFonts w:ascii="Arial" w:eastAsia="Arial" w:hAnsi="Arial" w:cs="Arial"/>
          <w:color w:val="000000"/>
        </w:rPr>
        <w:tab/>
        <w:t>All crews should bring pens, pencils, hi-lighter pens, tracing paper or acetate sheet, a map magnifier and a romer.</w:t>
      </w:r>
    </w:p>
    <w:p w14:paraId="29E6751F" w14:textId="77777777" w:rsidR="00E16884" w:rsidRPr="00E16884" w:rsidRDefault="00E16884" w:rsidP="00E16884">
      <w:pPr>
        <w:numPr>
          <w:ilvl w:val="0"/>
          <w:numId w:val="9"/>
        </w:numPr>
        <w:spacing w:after="240"/>
        <w:ind w:left="567"/>
        <w:jc w:val="both"/>
        <w:rPr>
          <w:rFonts w:ascii="Arial" w:eastAsia="Arial" w:hAnsi="Arial" w:cs="Arial"/>
          <w:color w:val="000000"/>
        </w:rPr>
      </w:pPr>
      <w:r w:rsidRPr="00E16884">
        <w:rPr>
          <w:rFonts w:ascii="Arial" w:eastAsia="Arial" w:hAnsi="Arial" w:cs="Arial"/>
          <w:b/>
          <w:color w:val="000000"/>
        </w:rPr>
        <w:t>Accommodation</w:t>
      </w:r>
      <w:r w:rsidRPr="00E16884">
        <w:rPr>
          <w:rFonts w:ascii="Arial" w:eastAsia="Arial" w:hAnsi="Arial" w:cs="Arial"/>
          <w:color w:val="000000"/>
        </w:rPr>
        <w:t>.</w:t>
      </w:r>
      <w:r w:rsidRPr="00E16884">
        <w:rPr>
          <w:rFonts w:ascii="Arial" w:eastAsia="Arial" w:hAnsi="Arial" w:cs="Arial"/>
          <w:color w:val="000000"/>
        </w:rPr>
        <w:tab/>
        <w:t>The organisers cannot arrange accommodation. Service accommodation is available at the Armour Centre in Allenby Barracks, individuals must contact Mrs Harrison (9)4374 4258 (01929 403519) to make a booking, quoting the event name and BAMA.  There are campsites and B&amp;B in the area for civilian competitors.</w:t>
      </w:r>
    </w:p>
    <w:p w14:paraId="0927E594" w14:textId="77777777" w:rsidR="00E16884" w:rsidRPr="00E16884" w:rsidRDefault="00E16884" w:rsidP="00E16884">
      <w:pPr>
        <w:numPr>
          <w:ilvl w:val="0"/>
          <w:numId w:val="9"/>
        </w:numPr>
        <w:spacing w:after="240"/>
        <w:ind w:left="567"/>
        <w:jc w:val="both"/>
        <w:rPr>
          <w:rFonts w:ascii="Arial" w:eastAsia="Arial" w:hAnsi="Arial" w:cs="Arial"/>
          <w:color w:val="000000"/>
        </w:rPr>
      </w:pPr>
      <w:r w:rsidRPr="00E16884">
        <w:rPr>
          <w:rFonts w:ascii="Arial" w:eastAsia="Arial" w:hAnsi="Arial" w:cs="Arial"/>
          <w:b/>
          <w:color w:val="000000"/>
        </w:rPr>
        <w:t>Food</w:t>
      </w:r>
      <w:r w:rsidRPr="00E16884">
        <w:rPr>
          <w:rFonts w:ascii="Arial" w:eastAsia="Arial" w:hAnsi="Arial" w:cs="Arial"/>
          <w:color w:val="000000"/>
        </w:rPr>
        <w:t>.</w:t>
      </w:r>
      <w:r w:rsidRPr="00E16884">
        <w:rPr>
          <w:rFonts w:ascii="Arial" w:eastAsia="Arial" w:hAnsi="Arial" w:cs="Arial"/>
          <w:color w:val="000000"/>
        </w:rPr>
        <w:tab/>
        <w:t xml:space="preserve">A catering facility will be on site from 0700 hrs 21 Mar 20.  There is no service messing and claims for subsistence are inadmissible. </w:t>
      </w:r>
    </w:p>
    <w:p w14:paraId="5A9F24E6" w14:textId="77777777" w:rsidR="00E16884" w:rsidRPr="00E16884" w:rsidRDefault="00E16884" w:rsidP="00E16884">
      <w:pPr>
        <w:numPr>
          <w:ilvl w:val="0"/>
          <w:numId w:val="9"/>
        </w:numPr>
        <w:spacing w:after="240"/>
        <w:ind w:left="567"/>
        <w:jc w:val="both"/>
        <w:rPr>
          <w:rFonts w:ascii="Arial" w:eastAsia="Arial" w:hAnsi="Arial" w:cs="Arial"/>
          <w:color w:val="000000"/>
        </w:rPr>
      </w:pPr>
      <w:r w:rsidRPr="00E16884">
        <w:rPr>
          <w:rFonts w:ascii="Arial" w:eastAsia="Arial" w:hAnsi="Arial" w:cs="Arial"/>
          <w:b/>
          <w:color w:val="000000"/>
        </w:rPr>
        <w:t>Travel</w:t>
      </w:r>
      <w:r w:rsidRPr="00E16884">
        <w:rPr>
          <w:rFonts w:ascii="Arial" w:eastAsia="Arial" w:hAnsi="Arial" w:cs="Arial"/>
          <w:color w:val="000000"/>
        </w:rPr>
        <w:t>. Claims may be submitted on JPA in accordance with current regulations for Sports Travel with the concurrence of unit budget holders. JSP 752 refers.</w:t>
      </w:r>
    </w:p>
    <w:p w14:paraId="265765FF" w14:textId="77777777" w:rsidR="00E16884" w:rsidRPr="00E16884" w:rsidRDefault="00E16884" w:rsidP="00E16884">
      <w:pPr>
        <w:numPr>
          <w:ilvl w:val="0"/>
          <w:numId w:val="9"/>
        </w:numPr>
        <w:spacing w:after="240"/>
        <w:ind w:left="567"/>
        <w:jc w:val="both"/>
        <w:rPr>
          <w:rFonts w:ascii="Arial" w:eastAsia="Arial" w:hAnsi="Arial" w:cs="Arial"/>
          <w:color w:val="000000"/>
        </w:rPr>
      </w:pPr>
      <w:r w:rsidRPr="00E16884">
        <w:rPr>
          <w:rFonts w:ascii="Arial" w:eastAsia="Arial" w:hAnsi="Arial" w:cs="Arial"/>
          <w:b/>
          <w:color w:val="000000"/>
        </w:rPr>
        <w:t>H&amp;S</w:t>
      </w:r>
      <w:r w:rsidRPr="00E16884">
        <w:rPr>
          <w:rFonts w:ascii="Arial" w:eastAsia="Arial" w:hAnsi="Arial" w:cs="Arial"/>
          <w:color w:val="000000"/>
        </w:rPr>
        <w:t>.</w:t>
      </w:r>
      <w:r w:rsidRPr="00E16884">
        <w:rPr>
          <w:rFonts w:ascii="Arial" w:eastAsia="Arial" w:hAnsi="Arial" w:cs="Arial"/>
          <w:color w:val="000000"/>
        </w:rPr>
        <w:tab/>
        <w:t>An authorized H&amp;S specialist will carry out a full H&amp;S Risk Assessment, prior to the event.  An Event Action safety Plan (EASP) will be available for viewing, if required</w:t>
      </w:r>
    </w:p>
    <w:p w14:paraId="01F0A455" w14:textId="77777777" w:rsidR="00E16884" w:rsidRPr="00E16884" w:rsidRDefault="00E16884" w:rsidP="00E16884">
      <w:pPr>
        <w:numPr>
          <w:ilvl w:val="0"/>
          <w:numId w:val="9"/>
        </w:numPr>
        <w:spacing w:after="240"/>
        <w:ind w:left="567"/>
        <w:jc w:val="both"/>
        <w:rPr>
          <w:rFonts w:ascii="Arial" w:eastAsia="Arial" w:hAnsi="Arial" w:cs="Arial"/>
          <w:bCs/>
          <w:color w:val="000000"/>
        </w:rPr>
      </w:pPr>
      <w:r w:rsidRPr="00E16884">
        <w:rPr>
          <w:rFonts w:ascii="Arial" w:eastAsia="Arial" w:hAnsi="Arial" w:cs="Arial"/>
          <w:bCs/>
          <w:color w:val="000000"/>
        </w:rPr>
        <w:t>Portable toilets will be positioned at event HQ.</w:t>
      </w:r>
    </w:p>
    <w:p w14:paraId="07DD094E" w14:textId="77777777" w:rsidR="00E16884" w:rsidRPr="00E16884" w:rsidRDefault="00E16884" w:rsidP="00E16884">
      <w:pPr>
        <w:spacing w:after="240"/>
        <w:ind w:left="567"/>
        <w:jc w:val="both"/>
        <w:rPr>
          <w:rFonts w:ascii="Arial" w:eastAsia="Arial" w:hAnsi="Arial" w:cs="Arial"/>
          <w:bCs/>
          <w:color w:val="000000"/>
        </w:rPr>
      </w:pPr>
    </w:p>
    <w:p w14:paraId="23A08B1A" w14:textId="6502CAC8" w:rsidR="00E16884" w:rsidRPr="00E16884" w:rsidRDefault="00AC723A" w:rsidP="00AC723A">
      <w:pPr>
        <w:spacing w:after="240"/>
        <w:jc w:val="both"/>
        <w:rPr>
          <w:rFonts w:ascii="Arial" w:hAnsi="Arial" w:cs="Arial"/>
          <w:color w:val="000000"/>
        </w:rPr>
      </w:pPr>
      <w:r>
        <w:rPr>
          <w:rFonts w:ascii="Arial" w:eastAsia="Arial" w:hAnsi="Arial" w:cs="Arial"/>
          <w:bCs/>
          <w:color w:val="000000"/>
        </w:rPr>
        <w:t>19.</w:t>
      </w:r>
      <w:r>
        <w:rPr>
          <w:rFonts w:ascii="Arial" w:eastAsia="Arial" w:hAnsi="Arial" w:cs="Arial"/>
          <w:bCs/>
          <w:color w:val="000000"/>
        </w:rPr>
        <w:tab/>
      </w:r>
      <w:r w:rsidR="00E16884" w:rsidRPr="00E16884">
        <w:rPr>
          <w:rFonts w:ascii="Arial" w:hAnsi="Arial" w:cs="Arial"/>
          <w:b/>
          <w:color w:val="000000"/>
        </w:rPr>
        <w:t>Controls and checks:</w:t>
      </w:r>
      <w:r w:rsidR="00E16884" w:rsidRPr="00E16884">
        <w:rPr>
          <w:rFonts w:ascii="Arial" w:hAnsi="Arial" w:cs="Arial"/>
          <w:b/>
          <w:color w:val="000000"/>
          <w:vertAlign w:val="superscript"/>
        </w:rPr>
        <w:footnoteReference w:id="5"/>
      </w:r>
    </w:p>
    <w:p w14:paraId="6105330B" w14:textId="2CDF78C0" w:rsidR="00E16884" w:rsidRPr="00E16884" w:rsidRDefault="00E16884" w:rsidP="00E16884">
      <w:pPr>
        <w:spacing w:after="240"/>
        <w:jc w:val="both"/>
        <w:rPr>
          <w:rFonts w:ascii="Arial" w:hAnsi="Arial" w:cs="Arial"/>
          <w:color w:val="000000"/>
        </w:rPr>
      </w:pPr>
      <w:r w:rsidRPr="00E16884">
        <w:rPr>
          <w:rFonts w:ascii="Arial" w:hAnsi="Arial" w:cs="Arial"/>
          <w:b/>
          <w:color w:val="000000"/>
        </w:rPr>
        <w:tab/>
      </w:r>
      <w:r w:rsidRPr="00E16884">
        <w:rPr>
          <w:rFonts w:ascii="Arial" w:hAnsi="Arial" w:cs="Arial"/>
          <w:color w:val="000000"/>
        </w:rPr>
        <w:t>a.</w:t>
      </w:r>
      <w:r w:rsidRPr="00E16884">
        <w:rPr>
          <w:rFonts w:ascii="Arial" w:hAnsi="Arial" w:cs="Arial"/>
          <w:color w:val="000000"/>
        </w:rPr>
        <w:tab/>
        <w:t>Main Time Contro</w:t>
      </w:r>
      <w:r w:rsidR="00AC723A">
        <w:rPr>
          <w:rFonts w:ascii="Arial" w:hAnsi="Arial" w:cs="Arial"/>
          <w:color w:val="000000"/>
        </w:rPr>
        <w:t>l/Time Control (MTC/TC)</w:t>
      </w:r>
      <w:r w:rsidR="00AC723A">
        <w:rPr>
          <w:rFonts w:ascii="Arial" w:hAnsi="Arial" w:cs="Arial"/>
          <w:color w:val="000000"/>
        </w:rPr>
        <w:tab/>
        <w:t>These wi</w:t>
      </w:r>
      <w:r w:rsidR="00AC723A" w:rsidRPr="00E16884">
        <w:rPr>
          <w:rFonts w:ascii="Arial" w:hAnsi="Arial" w:cs="Arial"/>
          <w:color w:val="000000"/>
        </w:rPr>
        <w:t>ll</w:t>
      </w:r>
      <w:r w:rsidRPr="00E16884">
        <w:rPr>
          <w:rFonts w:ascii="Arial" w:hAnsi="Arial" w:cs="Arial"/>
          <w:color w:val="000000"/>
        </w:rPr>
        <w:t xml:space="preserve"> </w:t>
      </w:r>
      <w:r w:rsidR="00AC723A">
        <w:rPr>
          <w:rFonts w:ascii="Arial" w:hAnsi="Arial" w:cs="Arial"/>
          <w:color w:val="000000"/>
        </w:rPr>
        <w:t xml:space="preserve">be </w:t>
      </w:r>
      <w:r w:rsidRPr="00E16884">
        <w:rPr>
          <w:rFonts w:ascii="Arial" w:hAnsi="Arial" w:cs="Arial"/>
          <w:color w:val="000000"/>
        </w:rPr>
        <w:t xml:space="preserve">positioned </w:t>
      </w:r>
      <w:r w:rsidR="00AC723A">
        <w:rPr>
          <w:rFonts w:ascii="Arial" w:hAnsi="Arial" w:cs="Arial"/>
          <w:color w:val="000000"/>
        </w:rPr>
        <w:tab/>
      </w:r>
      <w:r w:rsidRPr="00E16884">
        <w:rPr>
          <w:rFonts w:ascii="Arial" w:hAnsi="Arial" w:cs="Arial"/>
          <w:color w:val="000000"/>
        </w:rPr>
        <w:t xml:space="preserve">at known locations at the start and end of each phase.  Competitors are required </w:t>
      </w:r>
      <w:r w:rsidRPr="00E16884">
        <w:rPr>
          <w:rFonts w:ascii="Arial" w:hAnsi="Arial" w:cs="Arial"/>
          <w:color w:val="000000"/>
        </w:rPr>
        <w:tab/>
        <w:t xml:space="preserve">to stop, book in and have their time card signed.  A warning board could be </w:t>
      </w:r>
      <w:r w:rsidRPr="00E16884">
        <w:rPr>
          <w:rFonts w:ascii="Arial" w:hAnsi="Arial" w:cs="Arial"/>
          <w:color w:val="000000"/>
        </w:rPr>
        <w:tab/>
        <w:t xml:space="preserve">positioned prior to the control, a control board will be positioned at the </w:t>
      </w:r>
      <w:r w:rsidRPr="00E16884">
        <w:rPr>
          <w:rFonts w:ascii="Arial" w:hAnsi="Arial" w:cs="Arial"/>
          <w:color w:val="000000"/>
        </w:rPr>
        <w:tab/>
        <w:t>control.</w:t>
      </w:r>
    </w:p>
    <w:p w14:paraId="1F841B98" w14:textId="4CBA5674" w:rsidR="00E16884" w:rsidRPr="00E16884" w:rsidRDefault="00E16884" w:rsidP="00E16884">
      <w:pPr>
        <w:spacing w:after="240"/>
        <w:jc w:val="both"/>
        <w:rPr>
          <w:rFonts w:ascii="Arial" w:hAnsi="Arial" w:cs="Arial"/>
          <w:color w:val="000000"/>
        </w:rPr>
      </w:pPr>
      <w:r w:rsidRPr="00E16884">
        <w:rPr>
          <w:rFonts w:ascii="Arial" w:hAnsi="Arial" w:cs="Arial"/>
          <w:color w:val="000000"/>
        </w:rPr>
        <w:tab/>
        <w:t>b.</w:t>
      </w:r>
      <w:r w:rsidRPr="00E16884">
        <w:rPr>
          <w:rFonts w:ascii="Arial" w:hAnsi="Arial" w:cs="Arial"/>
          <w:color w:val="000000"/>
        </w:rPr>
        <w:tab/>
        <w:t>Manned Secret Control (MSC).</w:t>
      </w:r>
      <w:r w:rsidRPr="00E16884">
        <w:rPr>
          <w:rFonts w:ascii="Arial" w:hAnsi="Arial" w:cs="Arial"/>
          <w:color w:val="000000"/>
        </w:rPr>
        <w:tab/>
        <w:t xml:space="preserve">These will be in undisclosed locations </w:t>
      </w:r>
      <w:r w:rsidR="00AC723A">
        <w:rPr>
          <w:rFonts w:ascii="Arial" w:hAnsi="Arial" w:cs="Arial"/>
          <w:color w:val="000000"/>
        </w:rPr>
        <w:tab/>
      </w:r>
      <w:r w:rsidRPr="00E16884">
        <w:rPr>
          <w:rFonts w:ascii="Arial" w:hAnsi="Arial" w:cs="Arial"/>
          <w:color w:val="000000"/>
        </w:rPr>
        <w:t xml:space="preserve">to monitor compliance with the regulations. A control board will be displayed </w:t>
      </w:r>
      <w:r w:rsidR="00AC723A">
        <w:rPr>
          <w:rFonts w:ascii="Arial" w:hAnsi="Arial" w:cs="Arial"/>
          <w:color w:val="000000"/>
        </w:rPr>
        <w:tab/>
      </w:r>
      <w:r w:rsidRPr="00E16884">
        <w:rPr>
          <w:rFonts w:ascii="Arial" w:hAnsi="Arial" w:cs="Arial"/>
          <w:color w:val="000000"/>
        </w:rPr>
        <w:t>but no warning board.</w:t>
      </w:r>
    </w:p>
    <w:p w14:paraId="2A234D98" w14:textId="6A62735F" w:rsidR="00E16884" w:rsidRPr="00E16884" w:rsidRDefault="00E16884" w:rsidP="00E16884">
      <w:pPr>
        <w:spacing w:after="240"/>
        <w:jc w:val="both"/>
        <w:rPr>
          <w:rFonts w:ascii="Arial" w:hAnsi="Arial" w:cs="Arial"/>
          <w:color w:val="000000"/>
        </w:rPr>
      </w:pPr>
      <w:r w:rsidRPr="00E16884">
        <w:rPr>
          <w:rFonts w:ascii="Arial" w:hAnsi="Arial" w:cs="Arial"/>
          <w:color w:val="000000"/>
        </w:rPr>
        <w:tab/>
        <w:t>c.</w:t>
      </w:r>
      <w:r w:rsidRPr="00E16884">
        <w:rPr>
          <w:rFonts w:ascii="Arial" w:hAnsi="Arial" w:cs="Arial"/>
          <w:color w:val="000000"/>
        </w:rPr>
        <w:tab/>
        <w:t>Route Checks. (RC)</w:t>
      </w:r>
      <w:r w:rsidR="00AC723A">
        <w:rPr>
          <w:rFonts w:ascii="Arial" w:hAnsi="Arial" w:cs="Arial"/>
          <w:color w:val="000000"/>
        </w:rPr>
        <w:t xml:space="preserve"> </w:t>
      </w:r>
      <w:r w:rsidRPr="00E16884">
        <w:rPr>
          <w:rFonts w:ascii="Arial" w:hAnsi="Arial" w:cs="Arial"/>
          <w:color w:val="000000"/>
        </w:rPr>
        <w:t xml:space="preserve">these will be in known locations to ensure that </w:t>
      </w:r>
      <w:r w:rsidRPr="00E16884">
        <w:rPr>
          <w:rFonts w:ascii="Arial" w:hAnsi="Arial" w:cs="Arial"/>
          <w:color w:val="000000"/>
        </w:rPr>
        <w:tab/>
        <w:t xml:space="preserve">competitors follow the correct route or comply with route instructions.  If an </w:t>
      </w:r>
      <w:r w:rsidRPr="00E16884">
        <w:rPr>
          <w:rFonts w:ascii="Arial" w:hAnsi="Arial" w:cs="Arial"/>
          <w:color w:val="000000"/>
        </w:rPr>
        <w:tab/>
        <w:t xml:space="preserve">orienteering kite, the time card must be punched in the correct box. If a letter </w:t>
      </w:r>
      <w:r w:rsidRPr="00E16884">
        <w:rPr>
          <w:rFonts w:ascii="Arial" w:hAnsi="Arial" w:cs="Arial"/>
          <w:color w:val="000000"/>
        </w:rPr>
        <w:tab/>
        <w:t xml:space="preserve">board, the letter must be written on the time card as directed by the instructions </w:t>
      </w:r>
      <w:r w:rsidRPr="00E16884">
        <w:rPr>
          <w:rFonts w:ascii="Arial" w:hAnsi="Arial" w:cs="Arial"/>
          <w:color w:val="000000"/>
        </w:rPr>
        <w:tab/>
        <w:t>for that section.</w:t>
      </w:r>
    </w:p>
    <w:p w14:paraId="27647C9D" w14:textId="4EE8B23E" w:rsidR="00E16884" w:rsidRPr="00E16884" w:rsidRDefault="00845A0B" w:rsidP="00845A0B">
      <w:pPr>
        <w:spacing w:after="240"/>
        <w:jc w:val="both"/>
        <w:rPr>
          <w:rFonts w:ascii="Arial" w:hAnsi="Arial" w:cs="Arial"/>
          <w:color w:val="000000"/>
        </w:rPr>
      </w:pPr>
      <w:r w:rsidRPr="00845A0B">
        <w:rPr>
          <w:rFonts w:ascii="Arial" w:hAnsi="Arial" w:cs="Arial"/>
          <w:color w:val="000000"/>
        </w:rPr>
        <w:lastRenderedPageBreak/>
        <w:t>20</w:t>
      </w:r>
      <w:r>
        <w:rPr>
          <w:rFonts w:ascii="Arial" w:hAnsi="Arial" w:cs="Arial"/>
          <w:b/>
          <w:color w:val="000000"/>
        </w:rPr>
        <w:t>.</w:t>
      </w:r>
      <w:r>
        <w:rPr>
          <w:rFonts w:ascii="Arial" w:hAnsi="Arial" w:cs="Arial"/>
          <w:b/>
          <w:color w:val="000000"/>
        </w:rPr>
        <w:tab/>
      </w:r>
      <w:r w:rsidR="00E16884" w:rsidRPr="00E16884">
        <w:rPr>
          <w:rFonts w:ascii="Arial" w:hAnsi="Arial" w:cs="Arial"/>
          <w:b/>
          <w:color w:val="000000"/>
        </w:rPr>
        <w:t>Competitive Phases:</w:t>
      </w:r>
      <w:r w:rsidR="00E16884" w:rsidRPr="00E16884">
        <w:rPr>
          <w:rFonts w:ascii="Arial" w:hAnsi="Arial" w:cs="Arial"/>
          <w:b/>
          <w:color w:val="000000"/>
          <w:vertAlign w:val="superscript"/>
        </w:rPr>
        <w:footnoteReference w:id="6"/>
      </w:r>
      <w:r w:rsidR="00E16884" w:rsidRPr="00E16884">
        <w:rPr>
          <w:rFonts w:ascii="Arial" w:hAnsi="Arial" w:cs="Arial"/>
          <w:b/>
          <w:color w:val="000000"/>
        </w:rPr>
        <w:tab/>
      </w:r>
      <w:r w:rsidR="00E16884" w:rsidRPr="00E16884">
        <w:rPr>
          <w:rFonts w:ascii="Arial" w:hAnsi="Arial" w:cs="Arial"/>
          <w:color w:val="000000"/>
        </w:rPr>
        <w:t>These could be any, or all, of the following. Full details will be in the final instructions</w:t>
      </w:r>
      <w:r w:rsidR="00E16884" w:rsidRPr="00E16884">
        <w:rPr>
          <w:rFonts w:ascii="Arial" w:hAnsi="Arial" w:cs="Arial"/>
          <w:b/>
          <w:color w:val="000000"/>
        </w:rPr>
        <w:t>.</w:t>
      </w:r>
    </w:p>
    <w:p w14:paraId="550D55F2" w14:textId="17D2BCD1" w:rsidR="00E16884" w:rsidRPr="00E16884" w:rsidRDefault="00845A0B" w:rsidP="00845A0B">
      <w:pPr>
        <w:spacing w:after="240"/>
        <w:ind w:left="567"/>
        <w:jc w:val="both"/>
        <w:rPr>
          <w:rFonts w:ascii="Arial" w:hAnsi="Arial" w:cs="Arial"/>
          <w:color w:val="000000"/>
        </w:rPr>
      </w:pPr>
      <w:r w:rsidRPr="00845A0B">
        <w:rPr>
          <w:rFonts w:ascii="Arial" w:hAnsi="Arial" w:cs="Arial"/>
          <w:bCs/>
          <w:color w:val="000000"/>
        </w:rPr>
        <w:t>a.</w:t>
      </w:r>
      <w:r>
        <w:rPr>
          <w:rFonts w:ascii="Arial" w:hAnsi="Arial" w:cs="Arial"/>
          <w:b/>
          <w:bCs/>
          <w:color w:val="000000"/>
        </w:rPr>
        <w:tab/>
      </w:r>
      <w:r w:rsidR="00E16884" w:rsidRPr="00E16884">
        <w:rPr>
          <w:rFonts w:ascii="Arial" w:hAnsi="Arial" w:cs="Arial"/>
          <w:b/>
          <w:bCs/>
          <w:color w:val="000000"/>
        </w:rPr>
        <w:t>Orienteering</w:t>
      </w:r>
      <w:r w:rsidR="00E16884" w:rsidRPr="00E16884">
        <w:rPr>
          <w:rFonts w:ascii="Arial" w:hAnsi="Arial" w:cs="Arial"/>
          <w:color w:val="000000"/>
        </w:rPr>
        <w:t>.</w:t>
      </w:r>
      <w:r w:rsidR="00E16884" w:rsidRPr="00E16884">
        <w:rPr>
          <w:rFonts w:ascii="Arial" w:hAnsi="Arial" w:cs="Arial"/>
          <w:color w:val="000000"/>
        </w:rPr>
        <w:tab/>
        <w:t xml:space="preserve">This uses a map marked with the control locations.  Controls must be visited in the correct order but with competitors choosing the route.  There will be an orienteering kite at each control and competitors will be required to punch the correct </w:t>
      </w:r>
      <w:r>
        <w:rPr>
          <w:rFonts w:ascii="Arial" w:hAnsi="Arial" w:cs="Arial"/>
          <w:color w:val="000000"/>
        </w:rPr>
        <w:t>b</w:t>
      </w:r>
      <w:r w:rsidR="00E16884" w:rsidRPr="00E16884">
        <w:rPr>
          <w:rFonts w:ascii="Arial" w:hAnsi="Arial" w:cs="Arial"/>
          <w:color w:val="000000"/>
        </w:rPr>
        <w:t>ox on the appropriate time card.  A crew member could be required to dismount to punch cards in some cases.  Manned Secret Controls (MSC) will be established to ensure compliance.</w:t>
      </w:r>
    </w:p>
    <w:p w14:paraId="7BA7069E" w14:textId="0FA3D365" w:rsidR="00E16884" w:rsidRPr="00E16884" w:rsidRDefault="00845A0B" w:rsidP="00845A0B">
      <w:pPr>
        <w:spacing w:after="240"/>
        <w:ind w:left="567"/>
        <w:jc w:val="both"/>
        <w:rPr>
          <w:rFonts w:ascii="Arial" w:hAnsi="Arial" w:cs="Arial"/>
          <w:color w:val="000000"/>
        </w:rPr>
      </w:pPr>
      <w:r w:rsidRPr="00845A0B">
        <w:rPr>
          <w:rFonts w:ascii="Arial" w:hAnsi="Arial" w:cs="Arial"/>
          <w:bCs/>
          <w:color w:val="000000"/>
        </w:rPr>
        <w:t>b</w:t>
      </w:r>
      <w:r>
        <w:rPr>
          <w:rFonts w:ascii="Arial" w:hAnsi="Arial" w:cs="Arial"/>
          <w:b/>
          <w:bCs/>
          <w:color w:val="000000"/>
        </w:rPr>
        <w:t>.</w:t>
      </w:r>
      <w:r>
        <w:rPr>
          <w:rFonts w:ascii="Arial" w:hAnsi="Arial" w:cs="Arial"/>
          <w:b/>
          <w:bCs/>
          <w:color w:val="000000"/>
        </w:rPr>
        <w:tab/>
      </w:r>
      <w:r w:rsidR="00E16884" w:rsidRPr="00E16884">
        <w:rPr>
          <w:rFonts w:ascii="Arial" w:hAnsi="Arial" w:cs="Arial"/>
          <w:b/>
          <w:bCs/>
          <w:color w:val="000000"/>
        </w:rPr>
        <w:t>Gymkhana.</w:t>
      </w:r>
      <w:r w:rsidR="00E16884" w:rsidRPr="00E16884">
        <w:rPr>
          <w:rFonts w:ascii="Arial" w:hAnsi="Arial" w:cs="Arial"/>
          <w:b/>
          <w:bCs/>
          <w:color w:val="000000"/>
        </w:rPr>
        <w:tab/>
      </w:r>
      <w:r w:rsidR="00E16884" w:rsidRPr="00E16884">
        <w:rPr>
          <w:rFonts w:ascii="Arial" w:hAnsi="Arial" w:cs="Arial"/>
          <w:color w:val="000000"/>
        </w:rPr>
        <w:t>This is a test of skilled driving in both forward and reverse gears following a course between cones and in and out of ‘garages’.  Penalties will be applied for striking cones, going in the wrong direction and exceeding the maximum time permitted.  Marshals will mark penalties on the appropriate time card</w:t>
      </w:r>
    </w:p>
    <w:p w14:paraId="51B5D635" w14:textId="3F9D724C" w:rsidR="00E16884" w:rsidRPr="00E16884" w:rsidRDefault="00845A0B" w:rsidP="00845A0B">
      <w:pPr>
        <w:spacing w:after="240"/>
        <w:ind w:left="567"/>
        <w:jc w:val="both"/>
        <w:rPr>
          <w:rFonts w:ascii="Arial" w:hAnsi="Arial" w:cs="Arial"/>
          <w:color w:val="000000"/>
        </w:rPr>
      </w:pPr>
      <w:r w:rsidRPr="00845A0B">
        <w:rPr>
          <w:rFonts w:ascii="Arial" w:hAnsi="Arial" w:cs="Arial"/>
          <w:bCs/>
          <w:color w:val="000000"/>
        </w:rPr>
        <w:t>c</w:t>
      </w:r>
      <w:r>
        <w:rPr>
          <w:rFonts w:ascii="Arial" w:hAnsi="Arial" w:cs="Arial"/>
          <w:b/>
          <w:bCs/>
          <w:color w:val="000000"/>
        </w:rPr>
        <w:t>.</w:t>
      </w:r>
      <w:r>
        <w:rPr>
          <w:rFonts w:ascii="Arial" w:hAnsi="Arial" w:cs="Arial"/>
          <w:b/>
          <w:bCs/>
          <w:color w:val="000000"/>
        </w:rPr>
        <w:tab/>
      </w:r>
      <w:r w:rsidR="00E16884" w:rsidRPr="00E16884">
        <w:rPr>
          <w:rFonts w:ascii="Arial" w:hAnsi="Arial" w:cs="Arial"/>
          <w:b/>
          <w:bCs/>
          <w:color w:val="000000"/>
        </w:rPr>
        <w:t>Scatter</w:t>
      </w:r>
      <w:r w:rsidR="00E16884" w:rsidRPr="00E16884">
        <w:rPr>
          <w:rFonts w:ascii="Arial" w:hAnsi="Arial" w:cs="Arial"/>
          <w:bCs/>
          <w:color w:val="000000"/>
        </w:rPr>
        <w:t>.</w:t>
      </w:r>
      <w:r w:rsidR="00E16884" w:rsidRPr="00E16884">
        <w:rPr>
          <w:rFonts w:ascii="Arial" w:hAnsi="Arial" w:cs="Arial"/>
          <w:bCs/>
          <w:color w:val="000000"/>
        </w:rPr>
        <w:tab/>
      </w:r>
      <w:r w:rsidR="00E16884" w:rsidRPr="00E16884">
        <w:rPr>
          <w:rFonts w:ascii="Arial" w:hAnsi="Arial" w:cs="Arial"/>
          <w:color w:val="000000"/>
        </w:rPr>
        <w:t>This will require competitors to visit as many ‘search points’ as possible in the time allowed.  The information for this phase will be presented as an aerial image pre-marked with the points to visit.  They can be visited in any order by any route but code letters must be entered in the correct box on the appropriate time card.</w:t>
      </w:r>
    </w:p>
    <w:p w14:paraId="47E77E01" w14:textId="4C0A3E32" w:rsidR="00E16884" w:rsidRPr="00E16884" w:rsidRDefault="00845A0B" w:rsidP="00845A0B">
      <w:pPr>
        <w:spacing w:after="240"/>
        <w:ind w:left="567"/>
        <w:jc w:val="both"/>
        <w:rPr>
          <w:rFonts w:ascii="Arial" w:hAnsi="Arial" w:cs="Arial"/>
          <w:bCs/>
          <w:color w:val="000000"/>
        </w:rPr>
      </w:pPr>
      <w:r w:rsidRPr="00845A0B">
        <w:rPr>
          <w:rFonts w:ascii="Arial" w:hAnsi="Arial" w:cs="Arial"/>
          <w:bCs/>
          <w:color w:val="000000"/>
        </w:rPr>
        <w:t>d</w:t>
      </w:r>
      <w:r>
        <w:rPr>
          <w:rFonts w:ascii="Arial" w:hAnsi="Arial" w:cs="Arial"/>
          <w:b/>
          <w:bCs/>
          <w:color w:val="000000"/>
        </w:rPr>
        <w:t>.</w:t>
      </w:r>
      <w:r>
        <w:rPr>
          <w:rFonts w:ascii="Arial" w:hAnsi="Arial" w:cs="Arial"/>
          <w:b/>
          <w:bCs/>
          <w:color w:val="000000"/>
        </w:rPr>
        <w:tab/>
      </w:r>
      <w:r w:rsidR="00E16884" w:rsidRPr="00E16884">
        <w:rPr>
          <w:rFonts w:ascii="Arial" w:hAnsi="Arial" w:cs="Arial"/>
          <w:b/>
          <w:bCs/>
          <w:color w:val="000000"/>
        </w:rPr>
        <w:t>Lunch Break</w:t>
      </w:r>
      <w:r w:rsidR="00E16884" w:rsidRPr="00E16884">
        <w:rPr>
          <w:rFonts w:ascii="Arial" w:hAnsi="Arial" w:cs="Arial"/>
          <w:color w:val="000000"/>
        </w:rPr>
        <w:t>.</w:t>
      </w:r>
      <w:r w:rsidR="00E16884" w:rsidRPr="00E16884">
        <w:rPr>
          <w:rFonts w:ascii="Arial" w:hAnsi="Arial" w:cs="Arial"/>
          <w:color w:val="000000"/>
        </w:rPr>
        <w:tab/>
        <w:t>There will be a compulsory halt of one hour for lunch.  Time may be made up at the lunch halt and competitors must restart on their due time.</w:t>
      </w:r>
    </w:p>
    <w:p w14:paraId="16D9C289" w14:textId="7D5CF201" w:rsidR="00E16884" w:rsidRPr="00E16884" w:rsidRDefault="00845A0B" w:rsidP="00845A0B">
      <w:pPr>
        <w:spacing w:after="240"/>
        <w:ind w:left="567"/>
        <w:jc w:val="both"/>
        <w:rPr>
          <w:rFonts w:ascii="Arial" w:hAnsi="Arial" w:cs="Arial"/>
          <w:color w:val="000000"/>
        </w:rPr>
      </w:pPr>
      <w:r w:rsidRPr="00845A0B">
        <w:rPr>
          <w:rFonts w:ascii="Arial" w:hAnsi="Arial" w:cs="Arial"/>
          <w:bCs/>
          <w:color w:val="000000"/>
        </w:rPr>
        <w:t>e</w:t>
      </w:r>
      <w:r>
        <w:rPr>
          <w:rFonts w:ascii="Arial" w:hAnsi="Arial" w:cs="Arial"/>
          <w:b/>
          <w:bCs/>
          <w:color w:val="000000"/>
        </w:rPr>
        <w:t>.</w:t>
      </w:r>
      <w:r>
        <w:rPr>
          <w:rFonts w:ascii="Arial" w:hAnsi="Arial" w:cs="Arial"/>
          <w:b/>
          <w:bCs/>
          <w:color w:val="000000"/>
        </w:rPr>
        <w:tab/>
      </w:r>
      <w:r w:rsidR="00E16884" w:rsidRPr="00E16884">
        <w:rPr>
          <w:rFonts w:ascii="Arial" w:hAnsi="Arial" w:cs="Arial"/>
          <w:b/>
          <w:bCs/>
          <w:color w:val="000000"/>
        </w:rPr>
        <w:t>Sequential</w:t>
      </w:r>
      <w:r w:rsidR="00E16884" w:rsidRPr="00E16884">
        <w:rPr>
          <w:rFonts w:ascii="Arial" w:hAnsi="Arial" w:cs="Arial"/>
          <w:bCs/>
          <w:color w:val="000000"/>
        </w:rPr>
        <w:t>.</w:t>
      </w:r>
      <w:r w:rsidR="00E16884" w:rsidRPr="00E16884">
        <w:rPr>
          <w:rFonts w:ascii="Arial" w:hAnsi="Arial" w:cs="Arial"/>
          <w:bCs/>
          <w:color w:val="000000"/>
        </w:rPr>
        <w:tab/>
      </w:r>
      <w:r w:rsidR="00E16884" w:rsidRPr="00E16884">
        <w:rPr>
          <w:rFonts w:ascii="Arial" w:hAnsi="Arial" w:cs="Arial"/>
          <w:color w:val="000000"/>
        </w:rPr>
        <w:t>Crews will be provided with a map with the location of controls marked or sufficient information provided to plot the location.  The direction in which the control must be passed will be given and this must be complied with.  Controls must be visited in the correct sequence.  There will be a code board or stamp at each control.  The letter or stamp must be entered in the correct box on the appropriate time card.  MSC will be established to ensure compliance.</w:t>
      </w:r>
    </w:p>
    <w:p w14:paraId="3B08B0E6" w14:textId="6E3A3EF2" w:rsidR="00E16884" w:rsidRPr="00E16884" w:rsidRDefault="00845A0B" w:rsidP="00845A0B">
      <w:pPr>
        <w:spacing w:after="240"/>
        <w:ind w:left="567"/>
        <w:jc w:val="both"/>
        <w:rPr>
          <w:rFonts w:ascii="Arial" w:hAnsi="Arial" w:cs="Arial"/>
          <w:color w:val="000000"/>
        </w:rPr>
      </w:pPr>
      <w:r w:rsidRPr="00845A0B">
        <w:rPr>
          <w:rFonts w:ascii="Arial" w:hAnsi="Arial" w:cs="Arial"/>
          <w:bCs/>
          <w:color w:val="000000"/>
        </w:rPr>
        <w:t>f.</w:t>
      </w:r>
      <w:r>
        <w:rPr>
          <w:rFonts w:ascii="Arial" w:hAnsi="Arial" w:cs="Arial"/>
          <w:b/>
          <w:bCs/>
          <w:color w:val="000000"/>
        </w:rPr>
        <w:tab/>
      </w:r>
      <w:r>
        <w:rPr>
          <w:rFonts w:ascii="Arial" w:hAnsi="Arial" w:cs="Arial"/>
          <w:b/>
          <w:bCs/>
          <w:color w:val="000000"/>
        </w:rPr>
        <w:tab/>
      </w:r>
      <w:r w:rsidR="00E16884" w:rsidRPr="00E16884">
        <w:rPr>
          <w:rFonts w:ascii="Arial" w:hAnsi="Arial" w:cs="Arial"/>
          <w:b/>
          <w:bCs/>
          <w:color w:val="000000"/>
        </w:rPr>
        <w:t>Tea Break.</w:t>
      </w:r>
      <w:r w:rsidR="00E16884" w:rsidRPr="00E16884">
        <w:rPr>
          <w:rFonts w:ascii="Arial" w:hAnsi="Arial" w:cs="Arial"/>
          <w:b/>
          <w:bCs/>
          <w:color w:val="000000"/>
        </w:rPr>
        <w:tab/>
      </w:r>
      <w:r w:rsidR="00E16884" w:rsidRPr="00E16884">
        <w:rPr>
          <w:rFonts w:ascii="Arial" w:hAnsi="Arial" w:cs="Arial"/>
          <w:color w:val="000000"/>
        </w:rPr>
        <w:t>There will be a compulsory 15 minute tea break.</w:t>
      </w:r>
    </w:p>
    <w:p w14:paraId="57774B0F" w14:textId="19FFCDAE" w:rsidR="00E16884" w:rsidRPr="00E16884" w:rsidRDefault="00845A0B" w:rsidP="00845A0B">
      <w:pPr>
        <w:spacing w:after="240"/>
        <w:ind w:left="567"/>
        <w:jc w:val="both"/>
        <w:rPr>
          <w:rFonts w:ascii="Arial" w:hAnsi="Arial" w:cs="Arial"/>
          <w:color w:val="000000"/>
        </w:rPr>
      </w:pPr>
      <w:r w:rsidRPr="00845A0B">
        <w:rPr>
          <w:rFonts w:ascii="Arial" w:hAnsi="Arial" w:cs="Arial"/>
          <w:bCs/>
          <w:color w:val="000000"/>
        </w:rPr>
        <w:t>g</w:t>
      </w:r>
      <w:r>
        <w:rPr>
          <w:rFonts w:ascii="Arial" w:hAnsi="Arial" w:cs="Arial"/>
          <w:b/>
          <w:bCs/>
          <w:color w:val="000000"/>
        </w:rPr>
        <w:t>.</w:t>
      </w:r>
      <w:r>
        <w:rPr>
          <w:rFonts w:ascii="Arial" w:hAnsi="Arial" w:cs="Arial"/>
          <w:b/>
          <w:bCs/>
          <w:color w:val="000000"/>
        </w:rPr>
        <w:tab/>
      </w:r>
      <w:r w:rsidR="00E16884" w:rsidRPr="00E16884">
        <w:rPr>
          <w:rFonts w:ascii="Arial" w:hAnsi="Arial" w:cs="Arial"/>
          <w:b/>
          <w:bCs/>
          <w:color w:val="000000"/>
        </w:rPr>
        <w:t>Navigation Safari</w:t>
      </w:r>
      <w:r w:rsidR="00E16884" w:rsidRPr="00E16884">
        <w:rPr>
          <w:rFonts w:ascii="Arial" w:hAnsi="Arial" w:cs="Arial"/>
          <w:bCs/>
          <w:color w:val="000000"/>
        </w:rPr>
        <w:t>.</w:t>
      </w:r>
      <w:r w:rsidR="00E16884" w:rsidRPr="00E16884">
        <w:rPr>
          <w:rFonts w:ascii="Arial" w:hAnsi="Arial" w:cs="Arial"/>
          <w:bCs/>
          <w:color w:val="000000"/>
        </w:rPr>
        <w:tab/>
      </w:r>
      <w:r w:rsidR="00E16884" w:rsidRPr="00E16884">
        <w:rPr>
          <w:rFonts w:ascii="Arial" w:hAnsi="Arial" w:cs="Arial"/>
          <w:color w:val="000000"/>
        </w:rPr>
        <w:t>This phase requires crews to plot a route on to a map and follow that route to the end MTC.  The presentation will take various forms (see paragraph 6).  The correct route must be followed, MSC and RC will be established to ensure compliance.  Code boards should be marked in the next empty box on the appropriate time card</w:t>
      </w:r>
    </w:p>
    <w:p w14:paraId="168760AF" w14:textId="71C0A9DF" w:rsidR="00E16884" w:rsidRPr="00E16884" w:rsidRDefault="00845A0B" w:rsidP="00845A0B">
      <w:pPr>
        <w:spacing w:after="240"/>
        <w:ind w:left="567"/>
        <w:jc w:val="both"/>
        <w:rPr>
          <w:rFonts w:ascii="Arial" w:hAnsi="Arial" w:cs="Arial"/>
          <w:color w:val="000000"/>
        </w:rPr>
      </w:pPr>
      <w:r w:rsidRPr="00845A0B">
        <w:rPr>
          <w:rFonts w:ascii="Arial" w:hAnsi="Arial" w:cs="Arial"/>
          <w:bCs/>
          <w:color w:val="000000"/>
        </w:rPr>
        <w:t>h</w:t>
      </w:r>
      <w:r>
        <w:rPr>
          <w:rFonts w:ascii="Arial" w:hAnsi="Arial" w:cs="Arial"/>
          <w:b/>
          <w:bCs/>
          <w:color w:val="000000"/>
        </w:rPr>
        <w:t>.</w:t>
      </w:r>
      <w:r>
        <w:rPr>
          <w:rFonts w:ascii="Arial" w:hAnsi="Arial" w:cs="Arial"/>
          <w:b/>
          <w:bCs/>
          <w:color w:val="000000"/>
        </w:rPr>
        <w:tab/>
      </w:r>
      <w:r w:rsidR="00E16884" w:rsidRPr="00E16884">
        <w:rPr>
          <w:rFonts w:ascii="Arial" w:hAnsi="Arial" w:cs="Arial"/>
          <w:b/>
          <w:bCs/>
          <w:color w:val="000000"/>
        </w:rPr>
        <w:t>Trial.</w:t>
      </w:r>
      <w:r w:rsidR="00E16884" w:rsidRPr="00E16884">
        <w:rPr>
          <w:rFonts w:ascii="Arial" w:hAnsi="Arial" w:cs="Arial"/>
          <w:b/>
          <w:bCs/>
          <w:color w:val="000000"/>
        </w:rPr>
        <w:tab/>
      </w:r>
      <w:r w:rsidR="00E16884" w:rsidRPr="00E16884">
        <w:rPr>
          <w:rFonts w:ascii="Arial" w:hAnsi="Arial" w:cs="Arial"/>
          <w:bCs/>
          <w:color w:val="000000"/>
        </w:rPr>
        <w:t>This will be a severe driving test in the form of a Road Taxed Vehicle (RTV) Trial requiring the vehicle to be driven through a series of ‘gates’ without stopping or striking a gate.  The gates will be numbered 10-1 and penalties will correspond to the gate struck or the gate prior to the vehicle stopping.</w:t>
      </w:r>
    </w:p>
    <w:p w14:paraId="6294D212" w14:textId="7B6FF102" w:rsidR="00E16884" w:rsidRPr="00E16884" w:rsidRDefault="00845A0B" w:rsidP="00845A0B">
      <w:pPr>
        <w:spacing w:after="240"/>
        <w:ind w:left="567"/>
        <w:jc w:val="both"/>
        <w:rPr>
          <w:rFonts w:ascii="Arial" w:hAnsi="Arial" w:cs="Arial"/>
          <w:color w:val="000000"/>
        </w:rPr>
      </w:pPr>
      <w:r w:rsidRPr="00845A0B">
        <w:rPr>
          <w:rFonts w:ascii="Arial" w:hAnsi="Arial" w:cs="Arial"/>
          <w:bCs/>
          <w:color w:val="000000"/>
        </w:rPr>
        <w:lastRenderedPageBreak/>
        <w:t>i</w:t>
      </w:r>
      <w:r>
        <w:rPr>
          <w:rFonts w:ascii="Arial" w:hAnsi="Arial" w:cs="Arial"/>
          <w:b/>
          <w:bCs/>
          <w:color w:val="000000"/>
        </w:rPr>
        <w:t>.</w:t>
      </w:r>
      <w:r>
        <w:rPr>
          <w:rFonts w:ascii="Arial" w:hAnsi="Arial" w:cs="Arial"/>
          <w:b/>
          <w:bCs/>
          <w:color w:val="000000"/>
        </w:rPr>
        <w:tab/>
      </w:r>
      <w:r>
        <w:rPr>
          <w:rFonts w:ascii="Arial" w:hAnsi="Arial" w:cs="Arial"/>
          <w:b/>
          <w:bCs/>
          <w:color w:val="000000"/>
        </w:rPr>
        <w:tab/>
      </w:r>
      <w:r w:rsidR="00E16884" w:rsidRPr="00E16884">
        <w:rPr>
          <w:rFonts w:ascii="Arial" w:hAnsi="Arial" w:cs="Arial"/>
          <w:b/>
          <w:bCs/>
          <w:color w:val="000000"/>
        </w:rPr>
        <w:t>Aerial Challenge.</w:t>
      </w:r>
      <w:r w:rsidR="00E16884" w:rsidRPr="00E16884">
        <w:rPr>
          <w:rFonts w:ascii="Arial" w:hAnsi="Arial" w:cs="Arial"/>
          <w:color w:val="000000"/>
        </w:rPr>
        <w:tab/>
        <w:t>This will require crews to search for controls marked on an aerial image.  Varying penalties will be applied for missed controls and will depend on the difficulty of navigation required to find that control.  Controls can be visited in any order by any safe route and the code board entered in the next empty box on the time card.</w:t>
      </w:r>
    </w:p>
    <w:p w14:paraId="024BD4BC" w14:textId="60CE3FC2" w:rsidR="00E16884" w:rsidRPr="00E16884" w:rsidRDefault="00845A0B" w:rsidP="00845A0B">
      <w:pPr>
        <w:spacing w:after="240"/>
        <w:ind w:left="567"/>
        <w:jc w:val="both"/>
        <w:rPr>
          <w:rFonts w:ascii="Arial" w:hAnsi="Arial" w:cs="Arial"/>
          <w:color w:val="000000"/>
        </w:rPr>
      </w:pPr>
      <w:r w:rsidRPr="00845A0B">
        <w:rPr>
          <w:rFonts w:ascii="Arial" w:hAnsi="Arial" w:cs="Arial"/>
          <w:bCs/>
          <w:color w:val="000000"/>
        </w:rPr>
        <w:t>j</w:t>
      </w:r>
      <w:r>
        <w:rPr>
          <w:rFonts w:ascii="Arial" w:hAnsi="Arial" w:cs="Arial"/>
          <w:b/>
          <w:bCs/>
          <w:color w:val="000000"/>
        </w:rPr>
        <w:t>.</w:t>
      </w:r>
      <w:r>
        <w:rPr>
          <w:rFonts w:ascii="Arial" w:hAnsi="Arial" w:cs="Arial"/>
          <w:b/>
          <w:bCs/>
          <w:color w:val="000000"/>
        </w:rPr>
        <w:tab/>
      </w:r>
      <w:r>
        <w:rPr>
          <w:rFonts w:ascii="Arial" w:hAnsi="Arial" w:cs="Arial"/>
          <w:b/>
          <w:bCs/>
          <w:color w:val="000000"/>
        </w:rPr>
        <w:tab/>
      </w:r>
      <w:r w:rsidR="00E16884" w:rsidRPr="00E16884">
        <w:rPr>
          <w:rFonts w:ascii="Arial" w:hAnsi="Arial" w:cs="Arial"/>
          <w:b/>
          <w:bCs/>
          <w:color w:val="000000"/>
        </w:rPr>
        <w:t>Gunnery.</w:t>
      </w:r>
      <w:r w:rsidR="00E16884" w:rsidRPr="00E16884">
        <w:rPr>
          <w:rFonts w:ascii="Arial" w:hAnsi="Arial" w:cs="Arial"/>
          <w:b/>
          <w:bCs/>
          <w:color w:val="000000"/>
        </w:rPr>
        <w:tab/>
      </w:r>
      <w:r w:rsidR="00E16884" w:rsidRPr="00E16884">
        <w:rPr>
          <w:rFonts w:ascii="Arial" w:hAnsi="Arial" w:cs="Arial"/>
          <w:color w:val="000000"/>
        </w:rPr>
        <w:t>Crews will be given the location of a gun position.  They’ll then select a target from a list and be given the range (mtrs) and bearing (</w:t>
      </w:r>
      <w:r w:rsidR="00E16884" w:rsidRPr="00E16884">
        <w:rPr>
          <w:rFonts w:ascii="Arial" w:hAnsi="Arial" w:cs="Arial"/>
          <w:color w:val="000000"/>
        </w:rPr>
        <w:sym w:font="Symbol" w:char="F0B0"/>
      </w:r>
      <w:r w:rsidR="00E16884" w:rsidRPr="00E16884">
        <w:rPr>
          <w:rFonts w:ascii="Arial" w:hAnsi="Arial" w:cs="Arial"/>
          <w:color w:val="000000"/>
        </w:rPr>
        <w:t>true) from the gun position to the target.  They then go to the target and record the symbol found on the board at the target. Then they return to the gun position and select their next target and so on, until they have ‘destroyed’ all their targets.</w:t>
      </w:r>
    </w:p>
    <w:p w14:paraId="322CDBC2" w14:textId="5FC55A52" w:rsidR="00E16884" w:rsidRPr="00E16884" w:rsidRDefault="00845A0B" w:rsidP="00845A0B">
      <w:pPr>
        <w:spacing w:after="240"/>
        <w:ind w:left="567"/>
        <w:jc w:val="both"/>
        <w:rPr>
          <w:rFonts w:ascii="Arial" w:hAnsi="Arial" w:cs="Arial"/>
          <w:color w:val="000000"/>
        </w:rPr>
      </w:pPr>
      <w:r w:rsidRPr="00845A0B">
        <w:rPr>
          <w:rFonts w:ascii="Arial" w:hAnsi="Arial" w:cs="Arial"/>
          <w:bCs/>
          <w:color w:val="000000"/>
        </w:rPr>
        <w:t>k</w:t>
      </w:r>
      <w:r>
        <w:rPr>
          <w:rFonts w:ascii="Arial" w:hAnsi="Arial" w:cs="Arial"/>
          <w:b/>
          <w:bCs/>
          <w:color w:val="000000"/>
        </w:rPr>
        <w:t>.</w:t>
      </w:r>
      <w:r>
        <w:rPr>
          <w:rFonts w:ascii="Arial" w:hAnsi="Arial" w:cs="Arial"/>
          <w:b/>
          <w:bCs/>
          <w:color w:val="000000"/>
        </w:rPr>
        <w:tab/>
      </w:r>
      <w:r w:rsidR="00E16884" w:rsidRPr="00E16884">
        <w:rPr>
          <w:rFonts w:ascii="Arial" w:hAnsi="Arial" w:cs="Arial"/>
          <w:b/>
          <w:bCs/>
          <w:color w:val="000000"/>
        </w:rPr>
        <w:t>Jig Saw</w:t>
      </w:r>
      <w:r w:rsidR="00E16884" w:rsidRPr="00E16884">
        <w:rPr>
          <w:rFonts w:ascii="Arial" w:hAnsi="Arial" w:cs="Arial"/>
          <w:color w:val="000000"/>
        </w:rPr>
        <w:t>.  Crews will be provided with a map showing control locations.  At the control locations crews will be issued a map piece with a segment of a route; once all the control locations have been visited, crews are to join the segments together to form a route.  Crews should follow the route and record as many RC as possible within the given time allowance.</w:t>
      </w:r>
    </w:p>
    <w:p w14:paraId="7DF76270" w14:textId="63A6240F" w:rsidR="00E16884" w:rsidRPr="00E16884" w:rsidRDefault="00845A0B" w:rsidP="00845A0B">
      <w:pPr>
        <w:spacing w:after="240"/>
        <w:ind w:left="567"/>
        <w:jc w:val="both"/>
        <w:rPr>
          <w:rFonts w:ascii="Arial" w:hAnsi="Arial" w:cs="Arial"/>
          <w:color w:val="000000"/>
        </w:rPr>
      </w:pPr>
      <w:r w:rsidRPr="00845A0B">
        <w:rPr>
          <w:rFonts w:ascii="Arial" w:hAnsi="Arial" w:cs="Arial"/>
          <w:bCs/>
          <w:color w:val="000000"/>
        </w:rPr>
        <w:t>l</w:t>
      </w:r>
      <w:r>
        <w:rPr>
          <w:rFonts w:ascii="Arial" w:hAnsi="Arial" w:cs="Arial"/>
          <w:b/>
          <w:bCs/>
          <w:color w:val="000000"/>
        </w:rPr>
        <w:t>.</w:t>
      </w:r>
      <w:r>
        <w:rPr>
          <w:rFonts w:ascii="Arial" w:hAnsi="Arial" w:cs="Arial"/>
          <w:b/>
          <w:bCs/>
          <w:color w:val="000000"/>
        </w:rPr>
        <w:tab/>
      </w:r>
      <w:r>
        <w:rPr>
          <w:rFonts w:ascii="Arial" w:hAnsi="Arial" w:cs="Arial"/>
          <w:b/>
          <w:bCs/>
          <w:color w:val="000000"/>
        </w:rPr>
        <w:tab/>
      </w:r>
      <w:r w:rsidR="00E16884" w:rsidRPr="00E16884">
        <w:rPr>
          <w:rFonts w:ascii="Arial" w:hAnsi="Arial" w:cs="Arial"/>
          <w:b/>
          <w:bCs/>
          <w:color w:val="000000"/>
        </w:rPr>
        <w:t>Snooker</w:t>
      </w:r>
      <w:r w:rsidR="00E16884" w:rsidRPr="00E16884">
        <w:rPr>
          <w:rFonts w:ascii="Arial" w:hAnsi="Arial" w:cs="Arial"/>
          <w:color w:val="000000"/>
        </w:rPr>
        <w:t xml:space="preserve">.  Crews will be issued a map with the location of 15 red snooker balls.  Crews are to visit the location of the red snooker balls and record the RC. Once crews have recorded at least three red snooker balls, they can return to the central control location and request the location of a coloured ball.  The value of the coloured balls will vary according to the difficulty in locating them.  Once crews have found the coloured ball location, they are to record the RC and either return to the central control for another coloured ball location or find and record another three red snooker balls before returning to the central location for another colour ball location.  Crews are to continue until as many red and coloured snooker balls are recorded, within the allocated time allowance.  </w:t>
      </w:r>
    </w:p>
    <w:p w14:paraId="1688660A" w14:textId="700DF904" w:rsidR="00E16884" w:rsidRPr="00E16884" w:rsidRDefault="00845A0B" w:rsidP="00845A0B">
      <w:pPr>
        <w:spacing w:after="240"/>
        <w:jc w:val="both"/>
        <w:rPr>
          <w:rFonts w:ascii="Arial" w:hAnsi="Arial" w:cs="Arial"/>
          <w:color w:val="000000"/>
        </w:rPr>
      </w:pPr>
      <w:r w:rsidRPr="00845A0B">
        <w:rPr>
          <w:rFonts w:ascii="Arial" w:hAnsi="Arial" w:cs="Arial"/>
          <w:bCs/>
          <w:color w:val="000000"/>
        </w:rPr>
        <w:t>21</w:t>
      </w:r>
      <w:r>
        <w:rPr>
          <w:rFonts w:ascii="Arial" w:hAnsi="Arial" w:cs="Arial"/>
          <w:b/>
          <w:bCs/>
          <w:color w:val="000000"/>
        </w:rPr>
        <w:t>.</w:t>
      </w:r>
      <w:r>
        <w:rPr>
          <w:rFonts w:ascii="Arial" w:hAnsi="Arial" w:cs="Arial"/>
          <w:b/>
          <w:bCs/>
          <w:color w:val="000000"/>
        </w:rPr>
        <w:tab/>
      </w:r>
      <w:r w:rsidR="00E16884" w:rsidRPr="00E16884">
        <w:rPr>
          <w:rFonts w:ascii="Arial" w:hAnsi="Arial" w:cs="Arial"/>
          <w:b/>
          <w:bCs/>
          <w:color w:val="000000"/>
        </w:rPr>
        <w:t>Lateness</w:t>
      </w:r>
      <w:r w:rsidR="00E16884" w:rsidRPr="00E16884">
        <w:rPr>
          <w:rFonts w:ascii="Arial" w:hAnsi="Arial" w:cs="Arial"/>
          <w:bCs/>
          <w:color w:val="000000"/>
        </w:rPr>
        <w:t>.</w:t>
      </w:r>
      <w:r w:rsidR="00E16884" w:rsidRPr="00E16884">
        <w:rPr>
          <w:rFonts w:ascii="Arial" w:hAnsi="Arial" w:cs="Arial"/>
          <w:bCs/>
          <w:color w:val="000000"/>
        </w:rPr>
        <w:tab/>
      </w:r>
      <w:r w:rsidR="00E16884" w:rsidRPr="00E16884">
        <w:rPr>
          <w:rFonts w:ascii="Arial" w:hAnsi="Arial" w:cs="Arial"/>
          <w:bCs/>
          <w:color w:val="000000"/>
        </w:rPr>
        <w:tab/>
      </w:r>
      <w:r w:rsidR="00E16884" w:rsidRPr="00E16884">
        <w:rPr>
          <w:rFonts w:ascii="Arial" w:hAnsi="Arial" w:cs="Arial"/>
          <w:color w:val="000000"/>
        </w:rPr>
        <w:t>There will be no penalty free lateness.  Crews will be required to start competitive sections on their due time.  Crews may book in early without penalty but may not start the next phase until their due time.  Manned controls will close 1 minute after the due time of the last car.</w:t>
      </w:r>
    </w:p>
    <w:p w14:paraId="09BF5126" w14:textId="5734A272" w:rsidR="00E16884" w:rsidRPr="00E16884" w:rsidRDefault="00D67315" w:rsidP="00D67315">
      <w:pPr>
        <w:spacing w:after="240"/>
        <w:jc w:val="both"/>
        <w:rPr>
          <w:rFonts w:ascii="Arial" w:eastAsia="Arial" w:hAnsi="Arial" w:cs="Arial"/>
          <w:color w:val="000000"/>
        </w:rPr>
      </w:pPr>
      <w:r w:rsidRPr="00D67315">
        <w:rPr>
          <w:rFonts w:ascii="Arial" w:eastAsia="Arial" w:hAnsi="Arial" w:cs="Arial"/>
          <w:bCs/>
          <w:color w:val="000000"/>
        </w:rPr>
        <w:t>22</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Penalties</w:t>
      </w:r>
      <w:r w:rsidR="00E16884" w:rsidRPr="00E16884">
        <w:rPr>
          <w:rFonts w:ascii="Arial" w:eastAsia="Arial" w:hAnsi="Arial" w:cs="Arial"/>
          <w:bCs/>
          <w:color w:val="000000"/>
        </w:rPr>
        <w:t>.</w:t>
      </w:r>
      <w:r w:rsidR="00E16884" w:rsidRPr="00E16884">
        <w:rPr>
          <w:rFonts w:ascii="Arial" w:eastAsia="Arial" w:hAnsi="Arial" w:cs="Arial"/>
          <w:bCs/>
          <w:color w:val="000000"/>
        </w:rPr>
        <w:tab/>
      </w:r>
      <w:r w:rsidR="00E16884" w:rsidRPr="00E16884">
        <w:rPr>
          <w:rFonts w:ascii="Arial" w:eastAsia="Arial" w:hAnsi="Arial" w:cs="Arial"/>
          <w:bCs/>
          <w:color w:val="000000"/>
        </w:rPr>
        <w:tab/>
      </w:r>
      <w:r w:rsidR="00E16884" w:rsidRPr="00E16884">
        <w:rPr>
          <w:rFonts w:ascii="Arial" w:eastAsia="Arial" w:hAnsi="Arial" w:cs="Arial"/>
          <w:color w:val="000000"/>
        </w:rPr>
        <w:t>In addition to those already shown in paragraph 1</w:t>
      </w:r>
      <w:r>
        <w:rPr>
          <w:rFonts w:ascii="Arial" w:eastAsia="Arial" w:hAnsi="Arial" w:cs="Arial"/>
          <w:color w:val="000000"/>
        </w:rPr>
        <w:t>3</w:t>
      </w:r>
      <w:r w:rsidR="00E16884" w:rsidRPr="00E16884">
        <w:rPr>
          <w:rFonts w:ascii="Arial" w:eastAsia="Arial" w:hAnsi="Arial" w:cs="Arial"/>
          <w:color w:val="000000"/>
        </w:rPr>
        <w:t>, the following will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3006"/>
        <w:gridCol w:w="3001"/>
      </w:tblGrid>
      <w:tr w:rsidR="00E16884" w:rsidRPr="00E16884" w14:paraId="649EC3AC" w14:textId="77777777" w:rsidTr="006A2CA4">
        <w:tc>
          <w:tcPr>
            <w:tcW w:w="3561" w:type="dxa"/>
          </w:tcPr>
          <w:p w14:paraId="0B98C52C"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All phases</w:t>
            </w:r>
          </w:p>
        </w:tc>
        <w:tc>
          <w:tcPr>
            <w:tcW w:w="3561" w:type="dxa"/>
          </w:tcPr>
          <w:p w14:paraId="7ED0DC75"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Missing a letter board or orienteering kite (RC)</w:t>
            </w:r>
          </w:p>
        </w:tc>
        <w:tc>
          <w:tcPr>
            <w:tcW w:w="3561" w:type="dxa"/>
          </w:tcPr>
          <w:p w14:paraId="2DA66C8A"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1 point per miss.  Except aerial challenge which is as roadbook</w:t>
            </w:r>
          </w:p>
        </w:tc>
      </w:tr>
      <w:tr w:rsidR="00E16884" w:rsidRPr="00E16884" w14:paraId="5FE81E81" w14:textId="77777777" w:rsidTr="006A2CA4">
        <w:tc>
          <w:tcPr>
            <w:tcW w:w="3561" w:type="dxa"/>
          </w:tcPr>
          <w:p w14:paraId="39C579A6"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All phases</w:t>
            </w:r>
          </w:p>
        </w:tc>
        <w:tc>
          <w:tcPr>
            <w:tcW w:w="3561" w:type="dxa"/>
          </w:tcPr>
          <w:p w14:paraId="67D898D0"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Exceeding the time allowed for a phase</w:t>
            </w:r>
          </w:p>
        </w:tc>
        <w:tc>
          <w:tcPr>
            <w:tcW w:w="3561" w:type="dxa"/>
          </w:tcPr>
          <w:p w14:paraId="7B6B56A6"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2 points per minute or part of a minute</w:t>
            </w:r>
          </w:p>
        </w:tc>
      </w:tr>
      <w:tr w:rsidR="00E16884" w:rsidRPr="00E16884" w14:paraId="15A7D509" w14:textId="77777777" w:rsidTr="006A2CA4">
        <w:tc>
          <w:tcPr>
            <w:tcW w:w="3561" w:type="dxa"/>
          </w:tcPr>
          <w:p w14:paraId="66E732F9"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All phases</w:t>
            </w:r>
          </w:p>
        </w:tc>
        <w:tc>
          <w:tcPr>
            <w:tcW w:w="3561" w:type="dxa"/>
          </w:tcPr>
          <w:p w14:paraId="4E9B5AD0"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Not providing proof of visiting a TC</w:t>
            </w:r>
          </w:p>
        </w:tc>
        <w:tc>
          <w:tcPr>
            <w:tcW w:w="3561" w:type="dxa"/>
          </w:tcPr>
          <w:p w14:paraId="38F7CE08"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10 points</w:t>
            </w:r>
          </w:p>
        </w:tc>
      </w:tr>
      <w:tr w:rsidR="00E16884" w:rsidRPr="00E16884" w14:paraId="3D05511B" w14:textId="77777777" w:rsidTr="006A2CA4">
        <w:tc>
          <w:tcPr>
            <w:tcW w:w="3561" w:type="dxa"/>
          </w:tcPr>
          <w:p w14:paraId="62A482B9"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All phases</w:t>
            </w:r>
          </w:p>
        </w:tc>
        <w:tc>
          <w:tcPr>
            <w:tcW w:w="3561" w:type="dxa"/>
          </w:tcPr>
          <w:p w14:paraId="5C37E5D9"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Wrong DOA or DOD, where given</w:t>
            </w:r>
          </w:p>
        </w:tc>
        <w:tc>
          <w:tcPr>
            <w:tcW w:w="3561" w:type="dxa"/>
          </w:tcPr>
          <w:p w14:paraId="67798C39"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1 point per offence</w:t>
            </w:r>
          </w:p>
        </w:tc>
      </w:tr>
      <w:tr w:rsidR="00E16884" w:rsidRPr="00E16884" w14:paraId="3EF0418B" w14:textId="77777777" w:rsidTr="006A2CA4">
        <w:tc>
          <w:tcPr>
            <w:tcW w:w="3561" w:type="dxa"/>
          </w:tcPr>
          <w:p w14:paraId="10054FF4"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At all times</w:t>
            </w:r>
          </w:p>
        </w:tc>
        <w:tc>
          <w:tcPr>
            <w:tcW w:w="3561" w:type="dxa"/>
          </w:tcPr>
          <w:p w14:paraId="36D900A2"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Failing to stop at a posted stop sign</w:t>
            </w:r>
          </w:p>
        </w:tc>
        <w:tc>
          <w:tcPr>
            <w:tcW w:w="3561" w:type="dxa"/>
          </w:tcPr>
          <w:p w14:paraId="3DFA1B25" w14:textId="77777777" w:rsidR="00E16884" w:rsidRPr="00E16884" w:rsidRDefault="00E16884" w:rsidP="00E16884">
            <w:pPr>
              <w:spacing w:after="240"/>
              <w:rPr>
                <w:rFonts w:ascii="Arial" w:eastAsia="Arial" w:hAnsi="Arial" w:cs="Arial"/>
                <w:color w:val="000000"/>
                <w:sz w:val="20"/>
                <w:szCs w:val="20"/>
              </w:rPr>
            </w:pPr>
            <w:r w:rsidRPr="00E16884">
              <w:rPr>
                <w:rFonts w:ascii="Arial" w:eastAsia="Arial" w:hAnsi="Arial" w:cs="Arial"/>
                <w:color w:val="000000"/>
                <w:sz w:val="20"/>
                <w:szCs w:val="20"/>
              </w:rPr>
              <w:t>1</w:t>
            </w:r>
            <w:r w:rsidRPr="00E16884">
              <w:rPr>
                <w:rFonts w:ascii="Arial" w:eastAsia="Arial" w:hAnsi="Arial" w:cs="Arial"/>
                <w:color w:val="000000"/>
                <w:sz w:val="20"/>
                <w:szCs w:val="20"/>
                <w:vertAlign w:val="superscript"/>
              </w:rPr>
              <w:t>st</w:t>
            </w:r>
            <w:r w:rsidRPr="00E16884">
              <w:rPr>
                <w:rFonts w:ascii="Arial" w:eastAsia="Arial" w:hAnsi="Arial" w:cs="Arial"/>
                <w:color w:val="000000"/>
                <w:sz w:val="20"/>
                <w:szCs w:val="20"/>
              </w:rPr>
              <w:t xml:space="preserve"> offence 5 points. Subsequent offences 10 points</w:t>
            </w:r>
          </w:p>
        </w:tc>
      </w:tr>
      <w:tr w:rsidR="00E16884" w:rsidRPr="00E16884" w14:paraId="29ACDDCB" w14:textId="77777777" w:rsidTr="006A2CA4">
        <w:tc>
          <w:tcPr>
            <w:tcW w:w="3561" w:type="dxa"/>
          </w:tcPr>
          <w:p w14:paraId="220F48F1"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lastRenderedPageBreak/>
              <w:t>At all times</w:t>
            </w:r>
          </w:p>
        </w:tc>
        <w:tc>
          <w:tcPr>
            <w:tcW w:w="3561" w:type="dxa"/>
          </w:tcPr>
          <w:p w14:paraId="3F6DF80E"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Not wearing a seat belt in a moving vehicle.</w:t>
            </w:r>
          </w:p>
        </w:tc>
        <w:tc>
          <w:tcPr>
            <w:tcW w:w="3561" w:type="dxa"/>
          </w:tcPr>
          <w:p w14:paraId="78D1F4E5"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Exclusion</w:t>
            </w:r>
          </w:p>
        </w:tc>
      </w:tr>
      <w:tr w:rsidR="00E16884" w:rsidRPr="00E16884" w14:paraId="6C7B47EB" w14:textId="77777777" w:rsidTr="006A2CA4">
        <w:tc>
          <w:tcPr>
            <w:tcW w:w="3561" w:type="dxa"/>
          </w:tcPr>
          <w:p w14:paraId="67C57E19"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At all times</w:t>
            </w:r>
          </w:p>
        </w:tc>
        <w:tc>
          <w:tcPr>
            <w:tcW w:w="3561" w:type="dxa"/>
          </w:tcPr>
          <w:p w14:paraId="1E837E9E"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Exceeding the event speed limit</w:t>
            </w:r>
          </w:p>
        </w:tc>
        <w:tc>
          <w:tcPr>
            <w:tcW w:w="3561" w:type="dxa"/>
          </w:tcPr>
          <w:p w14:paraId="359D3EB4" w14:textId="77777777" w:rsidR="00E16884" w:rsidRPr="00E16884" w:rsidRDefault="00E16884" w:rsidP="00E16884">
            <w:pPr>
              <w:spacing w:after="240"/>
              <w:rPr>
                <w:rFonts w:ascii="Arial" w:eastAsia="Arial" w:hAnsi="Arial" w:cs="Arial"/>
                <w:color w:val="000000"/>
                <w:sz w:val="20"/>
                <w:szCs w:val="20"/>
              </w:rPr>
            </w:pPr>
            <w:r w:rsidRPr="00E16884">
              <w:rPr>
                <w:rFonts w:ascii="Arial" w:eastAsia="Arial" w:hAnsi="Arial" w:cs="Arial"/>
                <w:color w:val="000000"/>
                <w:sz w:val="20"/>
                <w:szCs w:val="20"/>
              </w:rPr>
              <w:t>1</w:t>
            </w:r>
            <w:r w:rsidRPr="00E16884">
              <w:rPr>
                <w:rFonts w:ascii="Arial" w:eastAsia="Arial" w:hAnsi="Arial" w:cs="Arial"/>
                <w:color w:val="000000"/>
                <w:sz w:val="20"/>
                <w:szCs w:val="20"/>
                <w:vertAlign w:val="superscript"/>
              </w:rPr>
              <w:t>st</w:t>
            </w:r>
            <w:r w:rsidRPr="00E16884">
              <w:rPr>
                <w:rFonts w:ascii="Arial" w:eastAsia="Arial" w:hAnsi="Arial" w:cs="Arial"/>
                <w:color w:val="000000"/>
                <w:sz w:val="20"/>
                <w:szCs w:val="20"/>
              </w:rPr>
              <w:t xml:space="preserve"> offence 10 points. Subsequent offences 20 points</w:t>
            </w:r>
          </w:p>
        </w:tc>
      </w:tr>
      <w:tr w:rsidR="00E16884" w:rsidRPr="00E16884" w14:paraId="11F2F886" w14:textId="77777777" w:rsidTr="006A2CA4">
        <w:tc>
          <w:tcPr>
            <w:tcW w:w="3561" w:type="dxa"/>
          </w:tcPr>
          <w:p w14:paraId="5082FBFB"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Orienteering</w:t>
            </w:r>
          </w:p>
        </w:tc>
        <w:tc>
          <w:tcPr>
            <w:tcW w:w="3561" w:type="dxa"/>
          </w:tcPr>
          <w:p w14:paraId="4C099E88"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Time card punched in the wrong box</w:t>
            </w:r>
          </w:p>
        </w:tc>
        <w:tc>
          <w:tcPr>
            <w:tcW w:w="3561" w:type="dxa"/>
          </w:tcPr>
          <w:p w14:paraId="281392C9"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1 point per offence</w:t>
            </w:r>
          </w:p>
        </w:tc>
      </w:tr>
      <w:tr w:rsidR="00E16884" w:rsidRPr="00E16884" w14:paraId="64AC0F62" w14:textId="77777777" w:rsidTr="006A2CA4">
        <w:tc>
          <w:tcPr>
            <w:tcW w:w="3561" w:type="dxa"/>
          </w:tcPr>
          <w:p w14:paraId="3134D571"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Gymkhana</w:t>
            </w:r>
          </w:p>
        </w:tc>
        <w:tc>
          <w:tcPr>
            <w:tcW w:w="3561" w:type="dxa"/>
          </w:tcPr>
          <w:p w14:paraId="52ED22B2"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Striking a bollard/cone</w:t>
            </w:r>
          </w:p>
        </w:tc>
        <w:tc>
          <w:tcPr>
            <w:tcW w:w="3561" w:type="dxa"/>
          </w:tcPr>
          <w:p w14:paraId="6E58EDEA"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1 point per offence</w:t>
            </w:r>
          </w:p>
        </w:tc>
      </w:tr>
      <w:tr w:rsidR="00E16884" w:rsidRPr="00E16884" w14:paraId="45FDA0E3" w14:textId="77777777" w:rsidTr="006A2CA4">
        <w:tc>
          <w:tcPr>
            <w:tcW w:w="3561" w:type="dxa"/>
          </w:tcPr>
          <w:p w14:paraId="37D719AA"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Gymkhana</w:t>
            </w:r>
          </w:p>
        </w:tc>
        <w:tc>
          <w:tcPr>
            <w:tcW w:w="3561" w:type="dxa"/>
          </w:tcPr>
          <w:p w14:paraId="52005A49"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Not fully into garage</w:t>
            </w:r>
          </w:p>
        </w:tc>
        <w:tc>
          <w:tcPr>
            <w:tcW w:w="3561" w:type="dxa"/>
          </w:tcPr>
          <w:p w14:paraId="72947FF4"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1 point per offence</w:t>
            </w:r>
          </w:p>
        </w:tc>
      </w:tr>
      <w:tr w:rsidR="00E16884" w:rsidRPr="00E16884" w14:paraId="7873D217" w14:textId="77777777" w:rsidTr="006A2CA4">
        <w:tc>
          <w:tcPr>
            <w:tcW w:w="3561" w:type="dxa"/>
          </w:tcPr>
          <w:p w14:paraId="2E11F803"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Gymkhana</w:t>
            </w:r>
          </w:p>
        </w:tc>
        <w:tc>
          <w:tcPr>
            <w:tcW w:w="3561" w:type="dxa"/>
          </w:tcPr>
          <w:p w14:paraId="026452E0"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Going the wrong way</w:t>
            </w:r>
          </w:p>
        </w:tc>
        <w:tc>
          <w:tcPr>
            <w:tcW w:w="3561" w:type="dxa"/>
          </w:tcPr>
          <w:p w14:paraId="5DCC0F4C"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1 point per offence</w:t>
            </w:r>
          </w:p>
        </w:tc>
      </w:tr>
      <w:tr w:rsidR="00E16884" w:rsidRPr="00E16884" w14:paraId="03D0604C" w14:textId="77777777" w:rsidTr="006A2CA4">
        <w:tc>
          <w:tcPr>
            <w:tcW w:w="3561" w:type="dxa"/>
          </w:tcPr>
          <w:p w14:paraId="0E4FBA63"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Scatter</w:t>
            </w:r>
          </w:p>
        </w:tc>
        <w:tc>
          <w:tcPr>
            <w:tcW w:w="3561" w:type="dxa"/>
          </w:tcPr>
          <w:p w14:paraId="23AE2F86"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Wrong box marked on time card</w:t>
            </w:r>
          </w:p>
        </w:tc>
        <w:tc>
          <w:tcPr>
            <w:tcW w:w="3561" w:type="dxa"/>
          </w:tcPr>
          <w:p w14:paraId="6C61ED10"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1 point per offence</w:t>
            </w:r>
          </w:p>
        </w:tc>
      </w:tr>
      <w:tr w:rsidR="00E16884" w:rsidRPr="00E16884" w14:paraId="48D9FFF4" w14:textId="77777777" w:rsidTr="006A2CA4">
        <w:tc>
          <w:tcPr>
            <w:tcW w:w="3561" w:type="dxa"/>
          </w:tcPr>
          <w:p w14:paraId="6C0B0339"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Sequential</w:t>
            </w:r>
          </w:p>
        </w:tc>
        <w:tc>
          <w:tcPr>
            <w:tcW w:w="3561" w:type="dxa"/>
          </w:tcPr>
          <w:p w14:paraId="7D8783B6"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Passing a RC in the wrong direction</w:t>
            </w:r>
          </w:p>
        </w:tc>
        <w:tc>
          <w:tcPr>
            <w:tcW w:w="3561" w:type="dxa"/>
          </w:tcPr>
          <w:p w14:paraId="52D4CD6F"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1 point per offence</w:t>
            </w:r>
          </w:p>
        </w:tc>
      </w:tr>
      <w:tr w:rsidR="00E16884" w:rsidRPr="00E16884" w14:paraId="30A560FF" w14:textId="77777777" w:rsidTr="006A2CA4">
        <w:tc>
          <w:tcPr>
            <w:tcW w:w="3561" w:type="dxa"/>
          </w:tcPr>
          <w:p w14:paraId="6E3D0B4E"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Sequential</w:t>
            </w:r>
          </w:p>
        </w:tc>
        <w:tc>
          <w:tcPr>
            <w:tcW w:w="3561" w:type="dxa"/>
          </w:tcPr>
          <w:p w14:paraId="36E79D1B"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Recording a RC in the wrong order</w:t>
            </w:r>
          </w:p>
        </w:tc>
        <w:tc>
          <w:tcPr>
            <w:tcW w:w="3561" w:type="dxa"/>
          </w:tcPr>
          <w:p w14:paraId="6E82F2B1"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2 points per offence</w:t>
            </w:r>
          </w:p>
        </w:tc>
      </w:tr>
      <w:tr w:rsidR="00E16884" w:rsidRPr="00E16884" w14:paraId="743AE9B4" w14:textId="77777777" w:rsidTr="006A2CA4">
        <w:tc>
          <w:tcPr>
            <w:tcW w:w="3561" w:type="dxa"/>
          </w:tcPr>
          <w:p w14:paraId="5386D14E"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Gunnery</w:t>
            </w:r>
          </w:p>
        </w:tc>
        <w:tc>
          <w:tcPr>
            <w:tcW w:w="3561" w:type="dxa"/>
          </w:tcPr>
          <w:p w14:paraId="76187FCA"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Failing to ‘destroy’ a target</w:t>
            </w:r>
          </w:p>
        </w:tc>
        <w:tc>
          <w:tcPr>
            <w:tcW w:w="3561" w:type="dxa"/>
          </w:tcPr>
          <w:p w14:paraId="24EB5C26"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As shown on the road book</w:t>
            </w:r>
          </w:p>
        </w:tc>
      </w:tr>
      <w:tr w:rsidR="00E16884" w:rsidRPr="00E16884" w14:paraId="2C5F64EC" w14:textId="77777777" w:rsidTr="006A2CA4">
        <w:tc>
          <w:tcPr>
            <w:tcW w:w="3561" w:type="dxa"/>
          </w:tcPr>
          <w:p w14:paraId="13249EAC"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Jig Saw</w:t>
            </w:r>
          </w:p>
        </w:tc>
        <w:tc>
          <w:tcPr>
            <w:tcW w:w="3561" w:type="dxa"/>
          </w:tcPr>
          <w:p w14:paraId="7EE7DEC2" w14:textId="77777777" w:rsidR="00E16884" w:rsidRPr="00E16884" w:rsidRDefault="00E16884" w:rsidP="00E16884">
            <w:pPr>
              <w:rPr>
                <w:rFonts w:ascii="Arial" w:eastAsia="Arial" w:hAnsi="Arial" w:cs="Arial"/>
                <w:color w:val="000000"/>
                <w:sz w:val="20"/>
                <w:szCs w:val="20"/>
              </w:rPr>
            </w:pPr>
            <w:r w:rsidRPr="00E16884">
              <w:rPr>
                <w:rFonts w:ascii="Arial" w:eastAsia="Arial" w:hAnsi="Arial" w:cs="Arial"/>
                <w:color w:val="000000"/>
                <w:sz w:val="20"/>
                <w:szCs w:val="20"/>
              </w:rPr>
              <w:t>Not visiting a control location</w:t>
            </w:r>
          </w:p>
        </w:tc>
        <w:tc>
          <w:tcPr>
            <w:tcW w:w="3561" w:type="dxa"/>
          </w:tcPr>
          <w:p w14:paraId="2059B41C"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 xml:space="preserve">1 point </w:t>
            </w:r>
          </w:p>
        </w:tc>
      </w:tr>
      <w:tr w:rsidR="00E16884" w:rsidRPr="00E16884" w14:paraId="3533738A" w14:textId="77777777" w:rsidTr="006A2CA4">
        <w:tc>
          <w:tcPr>
            <w:tcW w:w="3561" w:type="dxa"/>
          </w:tcPr>
          <w:p w14:paraId="62AF87E6"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Snooker</w:t>
            </w:r>
          </w:p>
        </w:tc>
        <w:tc>
          <w:tcPr>
            <w:tcW w:w="3561" w:type="dxa"/>
          </w:tcPr>
          <w:p w14:paraId="02FD7E6A"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Not providing proof of visiting a red snooker ball</w:t>
            </w:r>
          </w:p>
        </w:tc>
        <w:tc>
          <w:tcPr>
            <w:tcW w:w="3561" w:type="dxa"/>
          </w:tcPr>
          <w:p w14:paraId="51E765A6"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1 point per red ball missed</w:t>
            </w:r>
          </w:p>
        </w:tc>
      </w:tr>
      <w:tr w:rsidR="00E16884" w:rsidRPr="00E16884" w14:paraId="308842CF" w14:textId="77777777" w:rsidTr="006A2CA4">
        <w:tc>
          <w:tcPr>
            <w:tcW w:w="3561" w:type="dxa"/>
          </w:tcPr>
          <w:p w14:paraId="11E444A3"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Snooker</w:t>
            </w:r>
          </w:p>
        </w:tc>
        <w:tc>
          <w:tcPr>
            <w:tcW w:w="3561" w:type="dxa"/>
          </w:tcPr>
          <w:p w14:paraId="7D29C9F9"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Not providing proof of visiting a coloured snooker ball</w:t>
            </w:r>
          </w:p>
        </w:tc>
        <w:tc>
          <w:tcPr>
            <w:tcW w:w="3561" w:type="dxa"/>
          </w:tcPr>
          <w:p w14:paraId="47364E77"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Points awarded per colour missed</w:t>
            </w:r>
          </w:p>
          <w:p w14:paraId="096D128F"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Yellow:  2 Points</w:t>
            </w:r>
          </w:p>
          <w:p w14:paraId="386DBDEF"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Green:  3 Points</w:t>
            </w:r>
          </w:p>
          <w:p w14:paraId="651C4653" w14:textId="77777777" w:rsidR="00E16884" w:rsidRPr="00E16884" w:rsidRDefault="00E16884" w:rsidP="00E16884">
            <w:pPr>
              <w:tabs>
                <w:tab w:val="center" w:pos="1431"/>
              </w:tabs>
              <w:spacing w:after="240"/>
              <w:jc w:val="both"/>
              <w:rPr>
                <w:rFonts w:ascii="Arial" w:eastAsia="Arial" w:hAnsi="Arial" w:cs="Arial"/>
                <w:color w:val="000000"/>
                <w:sz w:val="20"/>
                <w:szCs w:val="20"/>
              </w:rPr>
            </w:pPr>
            <w:r w:rsidRPr="00E16884">
              <w:rPr>
                <w:rFonts w:ascii="Arial" w:eastAsia="Arial" w:hAnsi="Arial" w:cs="Arial"/>
                <w:color w:val="000000"/>
                <w:sz w:val="20"/>
                <w:szCs w:val="20"/>
              </w:rPr>
              <w:t>Brown:  4 Points</w:t>
            </w:r>
          </w:p>
          <w:p w14:paraId="08C2C974"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Blue:  5 Points</w:t>
            </w:r>
          </w:p>
          <w:p w14:paraId="33B71ED0"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Purple:  6 Points</w:t>
            </w:r>
          </w:p>
          <w:p w14:paraId="1325E9D5"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Black:  7 Points</w:t>
            </w:r>
          </w:p>
        </w:tc>
      </w:tr>
      <w:tr w:rsidR="00E16884" w:rsidRPr="00E16884" w14:paraId="26F7EA33" w14:textId="77777777" w:rsidTr="006A2CA4">
        <w:tc>
          <w:tcPr>
            <w:tcW w:w="3561" w:type="dxa"/>
          </w:tcPr>
          <w:p w14:paraId="7677BC0A"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RTV</w:t>
            </w:r>
          </w:p>
        </w:tc>
        <w:tc>
          <w:tcPr>
            <w:tcW w:w="3561" w:type="dxa"/>
          </w:tcPr>
          <w:p w14:paraId="6A75B85A"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Striking a gate</w:t>
            </w:r>
          </w:p>
        </w:tc>
        <w:tc>
          <w:tcPr>
            <w:tcW w:w="3561" w:type="dxa"/>
          </w:tcPr>
          <w:p w14:paraId="412E441D"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Penalties on the gate</w:t>
            </w:r>
          </w:p>
        </w:tc>
      </w:tr>
      <w:tr w:rsidR="00E16884" w:rsidRPr="00E16884" w14:paraId="7C72EAE3" w14:textId="77777777" w:rsidTr="006A2CA4">
        <w:tc>
          <w:tcPr>
            <w:tcW w:w="3561" w:type="dxa"/>
          </w:tcPr>
          <w:p w14:paraId="0FE05BF4"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RTV</w:t>
            </w:r>
          </w:p>
        </w:tc>
        <w:tc>
          <w:tcPr>
            <w:tcW w:w="3561" w:type="dxa"/>
          </w:tcPr>
          <w:p w14:paraId="2D3466AD"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Stopping on course</w:t>
            </w:r>
          </w:p>
        </w:tc>
        <w:tc>
          <w:tcPr>
            <w:tcW w:w="3561" w:type="dxa"/>
          </w:tcPr>
          <w:p w14:paraId="4E53B5D1" w14:textId="77777777" w:rsidR="00E16884" w:rsidRPr="00E16884" w:rsidRDefault="00E16884" w:rsidP="00E16884">
            <w:pPr>
              <w:spacing w:after="240"/>
              <w:jc w:val="both"/>
              <w:rPr>
                <w:rFonts w:ascii="Arial" w:eastAsia="Arial" w:hAnsi="Arial" w:cs="Arial"/>
                <w:color w:val="000000"/>
                <w:sz w:val="20"/>
                <w:szCs w:val="20"/>
              </w:rPr>
            </w:pPr>
            <w:r w:rsidRPr="00E16884">
              <w:rPr>
                <w:rFonts w:ascii="Arial" w:eastAsia="Arial" w:hAnsi="Arial" w:cs="Arial"/>
                <w:color w:val="000000"/>
                <w:sz w:val="20"/>
                <w:szCs w:val="20"/>
              </w:rPr>
              <w:t>Penalties on the previous gate</w:t>
            </w:r>
          </w:p>
        </w:tc>
      </w:tr>
    </w:tbl>
    <w:p w14:paraId="5FAA101B" w14:textId="77777777" w:rsidR="00E16884" w:rsidRPr="00E16884" w:rsidRDefault="00E16884" w:rsidP="00E16884">
      <w:pPr>
        <w:spacing w:after="240"/>
        <w:jc w:val="both"/>
        <w:rPr>
          <w:rFonts w:ascii="Arial" w:eastAsia="Arial" w:hAnsi="Arial" w:cs="Arial"/>
          <w:color w:val="000000"/>
        </w:rPr>
      </w:pPr>
    </w:p>
    <w:p w14:paraId="1A38CF93" w14:textId="7837677F" w:rsidR="00E16884" w:rsidRPr="00E16884" w:rsidRDefault="00D67315" w:rsidP="00D67315">
      <w:pPr>
        <w:spacing w:after="240"/>
        <w:jc w:val="both"/>
        <w:rPr>
          <w:rFonts w:ascii="Arial" w:eastAsia="Arial" w:hAnsi="Arial" w:cs="Arial"/>
          <w:color w:val="000000"/>
        </w:rPr>
      </w:pPr>
      <w:r w:rsidRPr="00D67315">
        <w:rPr>
          <w:rFonts w:ascii="Arial" w:eastAsia="Arial" w:hAnsi="Arial" w:cs="Arial"/>
          <w:bCs/>
          <w:color w:val="000000"/>
        </w:rPr>
        <w:t>23</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Entry Forms</w:t>
      </w:r>
      <w:r w:rsidR="00E16884" w:rsidRPr="00E16884">
        <w:rPr>
          <w:rFonts w:ascii="Arial" w:eastAsia="Arial" w:hAnsi="Arial" w:cs="Arial"/>
          <w:color w:val="000000"/>
        </w:rPr>
        <w:t>.</w:t>
      </w:r>
      <w:r w:rsidR="00E16884" w:rsidRPr="00E16884">
        <w:rPr>
          <w:rFonts w:ascii="Arial" w:eastAsia="Arial" w:hAnsi="Arial" w:cs="Arial"/>
          <w:color w:val="000000"/>
        </w:rPr>
        <w:tab/>
        <w:t xml:space="preserve">It is necessary to provide details to MoD Guard Service in order for you to gain entry to this military establishment.  To make this as smooth as possible please ensure that the entry form is completed fully.  </w:t>
      </w:r>
      <w:r w:rsidR="00E16884" w:rsidRPr="00E16884">
        <w:rPr>
          <w:rFonts w:ascii="Arial" w:eastAsia="Arial" w:hAnsi="Arial" w:cs="Arial"/>
          <w:b/>
          <w:bCs/>
          <w:color w:val="000000"/>
        </w:rPr>
        <w:t xml:space="preserve">There is no allowance for spectators.  </w:t>
      </w:r>
      <w:r w:rsidR="00E16884" w:rsidRPr="00E16884">
        <w:rPr>
          <w:rFonts w:ascii="Arial" w:eastAsia="Arial" w:hAnsi="Arial" w:cs="Arial"/>
          <w:color w:val="000000"/>
        </w:rPr>
        <w:t xml:space="preserve">Entries should, preferably, be sent to </w:t>
      </w:r>
      <w:hyperlink r:id="rId18" w:history="1">
        <w:r w:rsidR="00E16884" w:rsidRPr="00E16884">
          <w:rPr>
            <w:rFonts w:ascii="Arial" w:eastAsia="Arial" w:hAnsi="Arial" w:cs="Arial"/>
            <w:color w:val="0000FF"/>
            <w:u w:val="single"/>
          </w:rPr>
          <w:t>compsecbama@gmail.com</w:t>
        </w:r>
      </w:hyperlink>
      <w:r w:rsidR="00E16884" w:rsidRPr="00E16884">
        <w:rPr>
          <w:rFonts w:ascii="Arial" w:eastAsia="Arial" w:hAnsi="Arial" w:cs="Arial"/>
          <w:color w:val="000000"/>
        </w:rPr>
        <w:t xml:space="preserve">: or </w:t>
      </w:r>
    </w:p>
    <w:p w14:paraId="1080063C" w14:textId="77777777" w:rsidR="00E16884" w:rsidRPr="00E16884" w:rsidRDefault="00E16884" w:rsidP="00E16884">
      <w:pPr>
        <w:spacing w:after="240"/>
        <w:ind w:left="567"/>
        <w:rPr>
          <w:rFonts w:ascii="Arial" w:eastAsia="Arial" w:hAnsi="Arial" w:cs="Arial"/>
          <w:color w:val="000000"/>
        </w:rPr>
      </w:pPr>
      <w:r w:rsidRPr="00E16884">
        <w:rPr>
          <w:rFonts w:ascii="Arial" w:eastAsia="Arial" w:hAnsi="Arial" w:cs="Arial"/>
          <w:color w:val="000000"/>
        </w:rPr>
        <w:lastRenderedPageBreak/>
        <w:t>BR Stevens</w:t>
      </w:r>
      <w:r w:rsidRPr="00E16884">
        <w:rPr>
          <w:rFonts w:ascii="Arial" w:eastAsia="Arial" w:hAnsi="Arial" w:cs="Arial"/>
          <w:color w:val="000000"/>
        </w:rPr>
        <w:br/>
        <w:t>1 Little Green Orchard</w:t>
      </w:r>
      <w:r w:rsidRPr="00E16884">
        <w:rPr>
          <w:rFonts w:ascii="Arial" w:eastAsia="Arial" w:hAnsi="Arial" w:cs="Arial"/>
          <w:color w:val="000000"/>
        </w:rPr>
        <w:br/>
        <w:t>ALVERSTOKE</w:t>
      </w:r>
      <w:r w:rsidRPr="00E16884">
        <w:rPr>
          <w:rFonts w:ascii="Arial" w:eastAsia="Arial" w:hAnsi="Arial" w:cs="Arial"/>
          <w:color w:val="000000"/>
        </w:rPr>
        <w:br/>
        <w:t>Hampshire</w:t>
      </w:r>
      <w:r w:rsidRPr="00E16884">
        <w:rPr>
          <w:rFonts w:ascii="Arial" w:eastAsia="Arial" w:hAnsi="Arial" w:cs="Arial"/>
          <w:color w:val="000000"/>
        </w:rPr>
        <w:br/>
        <w:t>PO12 2EY</w:t>
      </w:r>
    </w:p>
    <w:p w14:paraId="1A7BD862" w14:textId="62AE2813" w:rsidR="00E16884" w:rsidRPr="00E16884" w:rsidRDefault="00D67315" w:rsidP="00D67315">
      <w:pPr>
        <w:spacing w:after="240"/>
        <w:jc w:val="both"/>
        <w:rPr>
          <w:rFonts w:ascii="Arial" w:eastAsia="Arial" w:hAnsi="Arial" w:cs="Arial"/>
          <w:color w:val="000000"/>
        </w:rPr>
      </w:pPr>
      <w:r w:rsidRPr="00D67315">
        <w:rPr>
          <w:rFonts w:ascii="Arial" w:eastAsia="Arial" w:hAnsi="Arial" w:cs="Arial"/>
          <w:bCs/>
          <w:color w:val="000000"/>
        </w:rPr>
        <w:t>24</w:t>
      </w:r>
      <w:r>
        <w:rPr>
          <w:rFonts w:ascii="Arial" w:eastAsia="Arial" w:hAnsi="Arial" w:cs="Arial"/>
          <w:b/>
          <w:bCs/>
          <w:color w:val="000000"/>
        </w:rPr>
        <w:t>.</w:t>
      </w:r>
      <w:r>
        <w:rPr>
          <w:rFonts w:ascii="Arial" w:eastAsia="Arial" w:hAnsi="Arial" w:cs="Arial"/>
          <w:b/>
          <w:bCs/>
          <w:color w:val="000000"/>
        </w:rPr>
        <w:tab/>
      </w:r>
      <w:r w:rsidR="00E16884" w:rsidRPr="00E16884">
        <w:rPr>
          <w:rFonts w:ascii="Arial" w:eastAsia="Arial" w:hAnsi="Arial" w:cs="Arial"/>
          <w:b/>
          <w:bCs/>
          <w:color w:val="000000"/>
        </w:rPr>
        <w:t>Final Instructions</w:t>
      </w:r>
      <w:r w:rsidR="00E16884" w:rsidRPr="00E16884">
        <w:rPr>
          <w:rFonts w:ascii="Arial" w:eastAsia="Arial" w:hAnsi="Arial" w:cs="Arial"/>
          <w:color w:val="000000"/>
        </w:rPr>
        <w:t>.</w:t>
      </w:r>
      <w:r w:rsidR="00E16884" w:rsidRPr="00E16884">
        <w:rPr>
          <w:rFonts w:ascii="Arial" w:eastAsia="Arial" w:hAnsi="Arial" w:cs="Arial"/>
          <w:color w:val="000000"/>
        </w:rPr>
        <w:tab/>
        <w:t xml:space="preserve">Final Instructions, if deemed necessary, will be e-mailed.  Crews should specify on their entry form if they wish their Final Instructions to be sent to an alternative e-mail address.  For queries regarding the event </w:t>
      </w:r>
      <w:r w:rsidR="00166A58">
        <w:rPr>
          <w:rFonts w:ascii="Arial" w:eastAsia="Arial" w:hAnsi="Arial" w:cs="Arial"/>
          <w:color w:val="000000"/>
        </w:rPr>
        <w:t xml:space="preserve"> </w:t>
      </w:r>
      <w:hyperlink r:id="rId19" w:history="1">
        <w:r w:rsidR="00166A58" w:rsidRPr="00E16884">
          <w:rPr>
            <w:rFonts w:ascii="Arial" w:eastAsia="Arial" w:hAnsi="Arial" w:cs="Arial"/>
            <w:color w:val="0000FF"/>
            <w:u w:val="single"/>
          </w:rPr>
          <w:t>compsecbama@gmail.com</w:t>
        </w:r>
      </w:hyperlink>
      <w:r w:rsidR="00166A58" w:rsidRPr="00E16884">
        <w:rPr>
          <w:rFonts w:ascii="Arial" w:eastAsia="Arial" w:hAnsi="Arial" w:cs="Arial"/>
          <w:color w:val="000000"/>
        </w:rPr>
        <w:t>:</w:t>
      </w:r>
      <w:r w:rsidR="00166A58">
        <w:rPr>
          <w:rFonts w:ascii="Arial" w:eastAsia="Arial" w:hAnsi="Arial" w:cs="Arial"/>
          <w:color w:val="000000"/>
        </w:rPr>
        <w:t xml:space="preserve"> </w:t>
      </w:r>
      <w:r w:rsidR="00E16884" w:rsidRPr="00E16884">
        <w:rPr>
          <w:rFonts w:ascii="Arial" w:eastAsia="Arial" w:hAnsi="Arial" w:cs="Arial"/>
          <w:color w:val="000000"/>
        </w:rPr>
        <w:t xml:space="preserve"> 07</w:t>
      </w:r>
      <w:r w:rsidR="00166A58">
        <w:rPr>
          <w:rFonts w:ascii="Arial" w:eastAsia="Arial" w:hAnsi="Arial" w:cs="Arial"/>
          <w:color w:val="000000"/>
        </w:rPr>
        <w:t>7 7575 3763</w:t>
      </w:r>
      <w:r w:rsidR="00E16884" w:rsidRPr="00E16884">
        <w:rPr>
          <w:rFonts w:ascii="Arial" w:eastAsia="Arial" w:hAnsi="Arial" w:cs="Arial"/>
          <w:color w:val="000000"/>
        </w:rPr>
        <w:t xml:space="preserve"> (Not after 2100 hr)</w:t>
      </w:r>
    </w:p>
    <w:p w14:paraId="1C28DE01" w14:textId="2036653D" w:rsidR="00E16884" w:rsidRPr="00E16884" w:rsidRDefault="00E16884" w:rsidP="00E16884">
      <w:pPr>
        <w:spacing w:after="240"/>
        <w:jc w:val="both"/>
        <w:rPr>
          <w:rFonts w:ascii="Arial" w:eastAsia="Arial" w:hAnsi="Arial" w:cs="Arial"/>
          <w:color w:val="000000"/>
        </w:rPr>
      </w:pPr>
      <w:r w:rsidRPr="00E16884">
        <w:rPr>
          <w:rFonts w:ascii="Arial" w:eastAsia="Arial" w:hAnsi="Arial" w:cs="Arial"/>
          <w:color w:val="000000"/>
        </w:rPr>
        <w:t>Th</w:t>
      </w:r>
      <w:r w:rsidR="004F22A2">
        <w:rPr>
          <w:rFonts w:ascii="Arial" w:eastAsia="Arial" w:hAnsi="Arial" w:cs="Arial"/>
          <w:color w:val="000000"/>
        </w:rPr>
        <w:t>e Entry Application is attached as Appendix 1.</w:t>
      </w:r>
    </w:p>
    <w:p w14:paraId="66D97AE4" w14:textId="77777777" w:rsidR="00E16884" w:rsidRPr="00E16884" w:rsidRDefault="00E16884" w:rsidP="00E16884">
      <w:pPr>
        <w:spacing w:after="240"/>
        <w:jc w:val="both"/>
        <w:rPr>
          <w:rFonts w:ascii="Arial" w:eastAsia="Arial" w:hAnsi="Arial" w:cs="Arial"/>
          <w:color w:val="000000"/>
        </w:rPr>
      </w:pPr>
    </w:p>
    <w:p w14:paraId="404C7550" w14:textId="77777777" w:rsidR="00E16884" w:rsidRPr="00E16884" w:rsidRDefault="00E16884" w:rsidP="00E16884">
      <w:pPr>
        <w:spacing w:after="240"/>
        <w:jc w:val="both"/>
        <w:rPr>
          <w:rFonts w:ascii="Arial" w:eastAsia="Arial" w:hAnsi="Arial" w:cs="Arial"/>
          <w:color w:val="000000"/>
        </w:rPr>
      </w:pPr>
    </w:p>
    <w:p w14:paraId="503D5AE6" w14:textId="77777777" w:rsidR="00E16884" w:rsidRPr="00E16884" w:rsidRDefault="00E16884" w:rsidP="00E16884">
      <w:pPr>
        <w:spacing w:after="240"/>
        <w:jc w:val="both"/>
        <w:rPr>
          <w:rFonts w:ascii="Arial" w:eastAsia="Arial" w:hAnsi="Arial" w:cs="Arial"/>
          <w:color w:val="000000"/>
        </w:rPr>
      </w:pPr>
    </w:p>
    <w:p w14:paraId="27F2D6AB" w14:textId="77777777" w:rsidR="00E16884" w:rsidRDefault="00E16884"/>
    <w:p w14:paraId="1CFB7587" w14:textId="77777777" w:rsidR="00E16884" w:rsidRDefault="00E16884"/>
    <w:p w14:paraId="75D86D58" w14:textId="77777777" w:rsidR="00E16884" w:rsidRDefault="00E16884"/>
    <w:p w14:paraId="0AE7B6BE" w14:textId="77777777" w:rsidR="00E16884" w:rsidRDefault="00E16884"/>
    <w:p w14:paraId="61D6882F" w14:textId="77777777" w:rsidR="004F22A2" w:rsidRDefault="004F22A2"/>
    <w:p w14:paraId="7E3367A9" w14:textId="77777777" w:rsidR="004F22A2" w:rsidRDefault="004F22A2"/>
    <w:p w14:paraId="151CB083" w14:textId="77777777" w:rsidR="004F22A2" w:rsidRDefault="004F22A2"/>
    <w:p w14:paraId="08AC5DA5" w14:textId="77777777" w:rsidR="004F22A2" w:rsidRDefault="004F22A2"/>
    <w:p w14:paraId="5791446D" w14:textId="77777777" w:rsidR="004F22A2" w:rsidRDefault="004F22A2"/>
    <w:p w14:paraId="7AFB005B" w14:textId="77777777" w:rsidR="004F22A2" w:rsidRDefault="004F22A2"/>
    <w:p w14:paraId="0A499F71" w14:textId="77777777" w:rsidR="004F22A2" w:rsidRDefault="004F22A2"/>
    <w:p w14:paraId="4576799B" w14:textId="77777777" w:rsidR="004F22A2" w:rsidRDefault="004F22A2"/>
    <w:p w14:paraId="6D241B0E" w14:textId="77777777" w:rsidR="004F22A2" w:rsidRDefault="004F22A2"/>
    <w:p w14:paraId="059AD9AE" w14:textId="77777777" w:rsidR="004F22A2" w:rsidRDefault="004F22A2"/>
    <w:p w14:paraId="209D8BCE" w14:textId="77777777" w:rsidR="004F22A2" w:rsidRDefault="004F22A2"/>
    <w:p w14:paraId="57091C06" w14:textId="77777777" w:rsidR="004F22A2" w:rsidRDefault="004F22A2"/>
    <w:p w14:paraId="34B75D34" w14:textId="77777777" w:rsidR="005A0665" w:rsidRDefault="005A0665" w:rsidP="004F22A2">
      <w:pPr>
        <w:spacing w:after="215" w:line="242" w:lineRule="auto"/>
        <w:ind w:left="561"/>
        <w:sectPr w:rsidR="005A0665" w:rsidSect="00BE0291">
          <w:footerReference w:type="default" r:id="rId20"/>
          <w:pgSz w:w="11906" w:h="16838"/>
          <w:pgMar w:top="1440" w:right="1440" w:bottom="1440" w:left="1440" w:header="708" w:footer="708" w:gutter="0"/>
          <w:pgNumType w:start="1"/>
          <w:cols w:space="708"/>
          <w:docGrid w:linePitch="360"/>
        </w:sectPr>
      </w:pPr>
    </w:p>
    <w:p w14:paraId="2F5125DD" w14:textId="7465A748" w:rsidR="00166A58" w:rsidRDefault="00166A58" w:rsidP="00166A58">
      <w:pPr>
        <w:spacing w:after="220" w:line="259" w:lineRule="auto"/>
        <w:jc w:val="right"/>
        <w:rPr>
          <w:rFonts w:ascii="Arial" w:eastAsia="Arial" w:hAnsi="Arial" w:cs="Arial"/>
          <w:b/>
          <w:bCs/>
          <w:color w:val="000000"/>
          <w:u w:val="single"/>
        </w:rPr>
      </w:pPr>
      <w:r>
        <w:rPr>
          <w:rFonts w:ascii="Arial" w:eastAsia="Arial" w:hAnsi="Arial" w:cs="Arial"/>
          <w:b/>
          <w:bCs/>
          <w:color w:val="000000"/>
          <w:u w:val="single"/>
        </w:rPr>
        <w:lastRenderedPageBreak/>
        <w:t>Appendix 1 To Annex A to DIN</w:t>
      </w:r>
    </w:p>
    <w:p w14:paraId="629E768C" w14:textId="77777777" w:rsidR="005A0665" w:rsidRDefault="005A0665" w:rsidP="005A0665">
      <w:pPr>
        <w:spacing w:after="220" w:line="259" w:lineRule="auto"/>
        <w:rPr>
          <w:rFonts w:ascii="Arial" w:eastAsia="Arial" w:hAnsi="Arial" w:cs="Arial"/>
          <w:b/>
          <w:bCs/>
          <w:color w:val="000000"/>
          <w:u w:val="single"/>
        </w:rPr>
      </w:pPr>
      <w:r w:rsidRPr="005A0665">
        <w:rPr>
          <w:rFonts w:ascii="Arial" w:eastAsia="Arial" w:hAnsi="Arial" w:cs="Arial"/>
          <w:b/>
          <w:bCs/>
          <w:color w:val="000000"/>
          <w:u w:val="single"/>
        </w:rPr>
        <w:t>Entry Form – Saxon Express 2020</w:t>
      </w:r>
    </w:p>
    <w:p w14:paraId="7436BAB6" w14:textId="77777777" w:rsidR="005A0665" w:rsidRPr="005A0665" w:rsidRDefault="005A0665" w:rsidP="005A0665">
      <w:pPr>
        <w:spacing w:after="220" w:line="259" w:lineRule="auto"/>
        <w:rPr>
          <w:rFonts w:ascii="Arial" w:eastAsia="Arial" w:hAnsi="Arial" w:cs="Arial"/>
          <w:bCs/>
          <w:color w:val="000000"/>
        </w:rPr>
      </w:pPr>
      <w:r w:rsidRPr="005A0665">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05959A1F" wp14:editId="574640C5">
                <wp:simplePos x="0" y="0"/>
                <wp:positionH relativeFrom="column">
                  <wp:posOffset>180975</wp:posOffset>
                </wp:positionH>
                <wp:positionV relativeFrom="paragraph">
                  <wp:posOffset>586105</wp:posOffset>
                </wp:positionV>
                <wp:extent cx="4619625" cy="20764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076450"/>
                        </a:xfrm>
                        <a:prstGeom prst="rect">
                          <a:avLst/>
                        </a:prstGeom>
                        <a:solidFill>
                          <a:srgbClr val="FFFFFF"/>
                        </a:solidFill>
                        <a:ln w="9525">
                          <a:solidFill>
                            <a:srgbClr val="000000"/>
                          </a:solidFill>
                          <a:miter lim="800000"/>
                          <a:headEnd/>
                          <a:tailEnd/>
                        </a:ln>
                      </wps:spPr>
                      <wps:txbx>
                        <w:txbxContent>
                          <w:p w14:paraId="138143C6" w14:textId="77777777" w:rsidR="005A0665" w:rsidRPr="00AD6700" w:rsidRDefault="005A0665" w:rsidP="005A0665">
                            <w:pPr>
                              <w:pStyle w:val="Heading9"/>
                              <w:rPr>
                                <w:rFonts w:ascii="Arial" w:hAnsi="Arial" w:cs="Arial"/>
                                <w:b/>
                              </w:rPr>
                            </w:pPr>
                            <w:r w:rsidRPr="00AD6700">
                              <w:rPr>
                                <w:rFonts w:ascii="Arial" w:hAnsi="Arial" w:cs="Arial"/>
                                <w:b/>
                              </w:rPr>
                              <w:t>Official use</w:t>
                            </w:r>
                            <w:r>
                              <w:rPr>
                                <w:rFonts w:ascii="Arial" w:hAnsi="Arial" w:cs="Arial"/>
                                <w:b/>
                              </w:rPr>
                              <w:t xml:space="preserve"> only</w:t>
                            </w:r>
                          </w:p>
                          <w:p w14:paraId="6111CFC4" w14:textId="77777777" w:rsidR="005A0665" w:rsidRDefault="005A0665" w:rsidP="005A0665">
                            <w:pPr>
                              <w:rPr>
                                <w:rFonts w:ascii="Arial" w:hAnsi="Arial" w:cs="Arial"/>
                              </w:rPr>
                            </w:pPr>
                            <w:r>
                              <w:rPr>
                                <w:rFonts w:ascii="Arial" w:hAnsi="Arial" w:cs="Arial"/>
                              </w:rPr>
                              <w:t>Date received:</w:t>
                            </w:r>
                          </w:p>
                          <w:p w14:paraId="035C89AE" w14:textId="77777777" w:rsidR="005A0665" w:rsidRDefault="005A0665" w:rsidP="005A0665">
                            <w:pPr>
                              <w:rPr>
                                <w:rFonts w:ascii="Arial" w:hAnsi="Arial" w:cs="Arial"/>
                              </w:rPr>
                            </w:pPr>
                            <w:r>
                              <w:rPr>
                                <w:rFonts w:ascii="Arial" w:hAnsi="Arial" w:cs="Arial"/>
                              </w:rPr>
                              <w:t xml:space="preserve">Payed: Cheque/cash. </w:t>
                            </w:r>
                          </w:p>
                          <w:p w14:paraId="101A908F" w14:textId="77777777" w:rsidR="005A0665" w:rsidRDefault="005A0665" w:rsidP="005A0665">
                            <w:pPr>
                              <w:rPr>
                                <w:rFonts w:ascii="Arial" w:hAnsi="Arial" w:cs="Arial"/>
                              </w:rPr>
                            </w:pPr>
                            <w:r>
                              <w:rPr>
                                <w:rFonts w:ascii="Arial" w:hAnsi="Arial" w:cs="Arial"/>
                              </w:rPr>
                              <w:t>Membership: £……….</w:t>
                            </w:r>
                          </w:p>
                          <w:p w14:paraId="66288833" w14:textId="77777777" w:rsidR="005A0665" w:rsidRDefault="005A0665" w:rsidP="005A0665">
                            <w:pPr>
                              <w:rPr>
                                <w:rFonts w:ascii="Arial" w:hAnsi="Arial" w:cs="Arial"/>
                              </w:rPr>
                            </w:pPr>
                            <w:r>
                              <w:rPr>
                                <w:rFonts w:ascii="Arial" w:hAnsi="Arial" w:cs="Arial"/>
                              </w:rPr>
                              <w:t>Entry Fee: £………….</w:t>
                            </w:r>
                          </w:p>
                          <w:p w14:paraId="3BFE0CF4" w14:textId="77777777" w:rsidR="005A0665" w:rsidRDefault="005A0665" w:rsidP="005A0665">
                            <w:pPr>
                              <w:rPr>
                                <w:rFonts w:ascii="Arial" w:hAnsi="Arial" w:cs="Arial"/>
                              </w:rPr>
                            </w:pPr>
                            <w:r>
                              <w:rPr>
                                <w:rFonts w:ascii="Arial" w:hAnsi="Arial" w:cs="Arial"/>
                              </w:rPr>
                              <w:t>Insurance: £…………...</w:t>
                            </w:r>
                          </w:p>
                          <w:p w14:paraId="1C43D338" w14:textId="77777777" w:rsidR="005A0665" w:rsidRDefault="005A0665" w:rsidP="005A0665">
                            <w:pPr>
                              <w:rPr>
                                <w:rFonts w:ascii="Arial" w:hAnsi="Arial" w:cs="Arial"/>
                              </w:rPr>
                            </w:pPr>
                            <w:r>
                              <w:rPr>
                                <w:rFonts w:ascii="Arial" w:hAnsi="Arial" w:cs="Arial"/>
                              </w:rPr>
                              <w:t>Total: £………………..</w:t>
                            </w:r>
                          </w:p>
                          <w:p w14:paraId="710AD85E" w14:textId="77777777" w:rsidR="005A0665" w:rsidRDefault="005A0665" w:rsidP="005A0665">
                            <w:pPr>
                              <w:rPr>
                                <w:rFonts w:ascii="Arial" w:hAnsi="Arial" w:cs="Arial"/>
                              </w:rPr>
                            </w:pPr>
                            <w:r>
                              <w:rPr>
                                <w:rFonts w:ascii="Arial" w:hAnsi="Arial" w:cs="Arial"/>
                              </w:rPr>
                              <w:t>Start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59A1F" id="_x0000_t202" coordsize="21600,21600" o:spt="202" path="m,l,21600r21600,l21600,xe">
                <v:stroke joinstyle="miter"/>
                <v:path gradientshapeok="t" o:connecttype="rect"/>
              </v:shapetype>
              <v:shape id="Text Box 1" o:spid="_x0000_s1026" type="#_x0000_t202" style="position:absolute;margin-left:14.25pt;margin-top:46.15pt;width:363.7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">
                <v:textbox>
                  <w:txbxContent>
                    <w:p w14:paraId="138143C6" w14:textId="77777777" w:rsidR="005A0665" w:rsidRPr="00AD6700" w:rsidRDefault="005A0665" w:rsidP="005A0665">
                      <w:pPr>
                        <w:pStyle w:val="Heading9"/>
                        <w:rPr>
                          <w:rFonts w:ascii="Arial" w:hAnsi="Arial" w:cs="Arial"/>
                          <w:b/>
                        </w:rPr>
                      </w:pPr>
                      <w:r w:rsidRPr="00AD6700">
                        <w:rPr>
                          <w:rFonts w:ascii="Arial" w:hAnsi="Arial" w:cs="Arial"/>
                          <w:b/>
                        </w:rPr>
                        <w:t>Official use</w:t>
                      </w:r>
                      <w:r>
                        <w:rPr>
                          <w:rFonts w:ascii="Arial" w:hAnsi="Arial" w:cs="Arial"/>
                          <w:b/>
                        </w:rPr>
                        <w:t xml:space="preserve"> only</w:t>
                      </w:r>
                    </w:p>
                    <w:p w14:paraId="6111CFC4" w14:textId="77777777" w:rsidR="005A0665" w:rsidRDefault="005A0665" w:rsidP="005A0665">
                      <w:pPr>
                        <w:rPr>
                          <w:rFonts w:ascii="Arial" w:hAnsi="Arial" w:cs="Arial"/>
                        </w:rPr>
                      </w:pPr>
                      <w:r>
                        <w:rPr>
                          <w:rFonts w:ascii="Arial" w:hAnsi="Arial" w:cs="Arial"/>
                        </w:rPr>
                        <w:t>Date received:</w:t>
                      </w:r>
                    </w:p>
                    <w:p w14:paraId="035C89AE" w14:textId="77777777" w:rsidR="005A0665" w:rsidRDefault="005A0665" w:rsidP="005A0665">
                      <w:pPr>
                        <w:rPr>
                          <w:rFonts w:ascii="Arial" w:hAnsi="Arial" w:cs="Arial"/>
                        </w:rPr>
                      </w:pPr>
                      <w:r>
                        <w:rPr>
                          <w:rFonts w:ascii="Arial" w:hAnsi="Arial" w:cs="Arial"/>
                        </w:rPr>
                        <w:t xml:space="preserve">Payed: Cheque/cash. </w:t>
                      </w:r>
                    </w:p>
                    <w:p w14:paraId="101A908F" w14:textId="77777777" w:rsidR="005A0665" w:rsidRDefault="005A0665" w:rsidP="005A0665">
                      <w:pPr>
                        <w:rPr>
                          <w:rFonts w:ascii="Arial" w:hAnsi="Arial" w:cs="Arial"/>
                        </w:rPr>
                      </w:pPr>
                      <w:r>
                        <w:rPr>
                          <w:rFonts w:ascii="Arial" w:hAnsi="Arial" w:cs="Arial"/>
                        </w:rPr>
                        <w:t>Membership: £……….</w:t>
                      </w:r>
                    </w:p>
                    <w:p w14:paraId="66288833" w14:textId="77777777" w:rsidR="005A0665" w:rsidRDefault="005A0665" w:rsidP="005A0665">
                      <w:pPr>
                        <w:rPr>
                          <w:rFonts w:ascii="Arial" w:hAnsi="Arial" w:cs="Arial"/>
                        </w:rPr>
                      </w:pPr>
                      <w:r>
                        <w:rPr>
                          <w:rFonts w:ascii="Arial" w:hAnsi="Arial" w:cs="Arial"/>
                        </w:rPr>
                        <w:t>Entry Fee: £………….</w:t>
                      </w:r>
                    </w:p>
                    <w:p w14:paraId="3BFE0CF4" w14:textId="77777777" w:rsidR="005A0665" w:rsidRDefault="005A0665" w:rsidP="005A0665">
                      <w:pPr>
                        <w:rPr>
                          <w:rFonts w:ascii="Arial" w:hAnsi="Arial" w:cs="Arial"/>
                        </w:rPr>
                      </w:pPr>
                      <w:r>
                        <w:rPr>
                          <w:rFonts w:ascii="Arial" w:hAnsi="Arial" w:cs="Arial"/>
                        </w:rPr>
                        <w:t>Insurance: £…………...</w:t>
                      </w:r>
                    </w:p>
                    <w:p w14:paraId="1C43D338" w14:textId="77777777" w:rsidR="005A0665" w:rsidRDefault="005A0665" w:rsidP="005A0665">
                      <w:pPr>
                        <w:rPr>
                          <w:rFonts w:ascii="Arial" w:hAnsi="Arial" w:cs="Arial"/>
                        </w:rPr>
                      </w:pPr>
                      <w:r>
                        <w:rPr>
                          <w:rFonts w:ascii="Arial" w:hAnsi="Arial" w:cs="Arial"/>
                        </w:rPr>
                        <w:t>Total: £………………..</w:t>
                      </w:r>
                    </w:p>
                    <w:p w14:paraId="710AD85E" w14:textId="77777777" w:rsidR="005A0665" w:rsidRDefault="005A0665" w:rsidP="005A0665">
                      <w:pPr>
                        <w:rPr>
                          <w:rFonts w:ascii="Arial" w:hAnsi="Arial" w:cs="Arial"/>
                        </w:rPr>
                      </w:pPr>
                      <w:r>
                        <w:rPr>
                          <w:rFonts w:ascii="Arial" w:hAnsi="Arial" w:cs="Arial"/>
                        </w:rPr>
                        <w:t>Start No:</w:t>
                      </w:r>
                    </w:p>
                  </w:txbxContent>
                </v:textbox>
              </v:shape>
            </w:pict>
          </mc:Fallback>
        </mc:AlternateContent>
      </w:r>
      <w:r w:rsidRPr="005A0665">
        <w:rPr>
          <w:rFonts w:ascii="Arial" w:eastAsia="Arial" w:hAnsi="Arial" w:cs="Arial"/>
          <w:bCs/>
          <w:color w:val="000000"/>
        </w:rPr>
        <w:t xml:space="preserve">The BAMA is GDPR compliant </w:t>
      </w:r>
      <w:hyperlink r:id="rId21" w:history="1">
        <w:r w:rsidRPr="005A0665">
          <w:rPr>
            <w:rFonts w:ascii="Arial" w:eastAsia="Arial" w:hAnsi="Arial" w:cs="Arial"/>
            <w:bCs/>
            <w:color w:val="0563C1"/>
            <w:u w:val="single"/>
          </w:rPr>
          <w:t>Privacy Notice</w:t>
        </w:r>
      </w:hyperlink>
      <w:r w:rsidRPr="005A0665">
        <w:rPr>
          <w:rFonts w:ascii="Arial" w:eastAsia="Arial" w:hAnsi="Arial" w:cs="Arial"/>
          <w:bCs/>
          <w:color w:val="000000"/>
        </w:rPr>
        <w:t>. The information provided will only be used for the running of this event. Please inform those whose information you are providing that the information will only be passed on as required by law.</w:t>
      </w:r>
    </w:p>
    <w:p w14:paraId="72A5E0DC" w14:textId="77777777" w:rsidR="005A0665" w:rsidRPr="005A0665" w:rsidRDefault="005A0665" w:rsidP="005A0665">
      <w:pPr>
        <w:spacing w:after="220" w:line="259" w:lineRule="auto"/>
        <w:rPr>
          <w:rFonts w:ascii="Arial" w:eastAsia="Arial" w:hAnsi="Arial" w:cs="Arial"/>
          <w:b/>
          <w:bCs/>
          <w:color w:val="000000"/>
          <w:u w:val="single"/>
        </w:rPr>
      </w:pPr>
    </w:p>
    <w:p w14:paraId="60B044CB" w14:textId="77777777" w:rsidR="005A0665" w:rsidRPr="005A0665" w:rsidRDefault="005A0665" w:rsidP="005A0665">
      <w:pPr>
        <w:spacing w:after="220" w:line="259" w:lineRule="auto"/>
        <w:rPr>
          <w:rFonts w:ascii="Arial" w:eastAsia="Arial" w:hAnsi="Arial" w:cs="Arial"/>
          <w:b/>
          <w:bCs/>
          <w:color w:val="000000"/>
          <w:u w:val="single"/>
        </w:rPr>
      </w:pPr>
    </w:p>
    <w:p w14:paraId="654BF6BC" w14:textId="77777777" w:rsidR="005A0665" w:rsidRPr="005A0665" w:rsidRDefault="005A0665" w:rsidP="005A0665">
      <w:pPr>
        <w:spacing w:after="220" w:line="259" w:lineRule="auto"/>
        <w:rPr>
          <w:rFonts w:ascii="Arial" w:eastAsia="Arial" w:hAnsi="Arial" w:cs="Arial"/>
          <w:b/>
          <w:bCs/>
          <w:color w:val="000000"/>
          <w:u w:val="single"/>
        </w:rPr>
      </w:pPr>
    </w:p>
    <w:p w14:paraId="2E458614" w14:textId="77777777" w:rsidR="005A0665" w:rsidRPr="005A0665" w:rsidRDefault="005A0665" w:rsidP="005A0665">
      <w:pPr>
        <w:spacing w:after="220" w:line="259" w:lineRule="auto"/>
        <w:rPr>
          <w:rFonts w:ascii="Arial" w:eastAsia="Arial" w:hAnsi="Arial" w:cs="Arial"/>
          <w:b/>
          <w:bCs/>
          <w:color w:val="000000"/>
          <w:u w:val="single"/>
        </w:rPr>
      </w:pPr>
    </w:p>
    <w:p w14:paraId="3C3589CD" w14:textId="77777777" w:rsidR="005A0665" w:rsidRPr="005A0665" w:rsidRDefault="005A0665" w:rsidP="005A0665">
      <w:pPr>
        <w:spacing w:after="220" w:line="259" w:lineRule="auto"/>
        <w:rPr>
          <w:rFonts w:ascii="Arial" w:eastAsia="Arial" w:hAnsi="Arial" w:cs="Arial"/>
          <w:b/>
          <w:bCs/>
          <w:color w:val="000000"/>
          <w:u w:val="single"/>
        </w:rPr>
      </w:pPr>
    </w:p>
    <w:p w14:paraId="6CF463D3" w14:textId="77777777" w:rsidR="005A0665" w:rsidRPr="005A0665" w:rsidRDefault="005A0665" w:rsidP="005A0665">
      <w:pPr>
        <w:spacing w:after="220" w:line="259" w:lineRule="auto"/>
        <w:rPr>
          <w:rFonts w:ascii="Arial" w:eastAsia="Arial" w:hAnsi="Arial" w:cs="Arial"/>
          <w:b/>
          <w:bCs/>
          <w:color w:val="000000"/>
          <w:u w:val="single"/>
        </w:rPr>
      </w:pPr>
    </w:p>
    <w:tbl>
      <w:tblPr>
        <w:tblpPr w:leftFromText="180" w:rightFromText="180" w:vertAnchor="text" w:horzAnchor="margin" w:tblpY="105"/>
        <w:tblW w:w="0" w:type="auto"/>
        <w:tblLook w:val="0000" w:firstRow="0" w:lastRow="0" w:firstColumn="0" w:lastColumn="0" w:noHBand="0" w:noVBand="0"/>
      </w:tblPr>
      <w:tblGrid>
        <w:gridCol w:w="1952"/>
        <w:gridCol w:w="443"/>
        <w:gridCol w:w="2094"/>
        <w:gridCol w:w="33"/>
        <w:gridCol w:w="2069"/>
        <w:gridCol w:w="173"/>
        <w:gridCol w:w="2242"/>
      </w:tblGrid>
      <w:tr w:rsidR="005A0665" w:rsidRPr="005A0665" w14:paraId="6AC23E80" w14:textId="77777777" w:rsidTr="00AE5658">
        <w:trPr>
          <w:cantSplit/>
        </w:trPr>
        <w:tc>
          <w:tcPr>
            <w:tcW w:w="9006" w:type="dxa"/>
            <w:gridSpan w:val="7"/>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76A67422" w14:textId="77777777" w:rsidR="005A0665" w:rsidRPr="005A0665" w:rsidRDefault="005A0665" w:rsidP="005A0665">
            <w:pPr>
              <w:spacing w:after="220" w:line="259" w:lineRule="auto"/>
              <w:jc w:val="center"/>
              <w:rPr>
                <w:rFonts w:ascii="Arial" w:eastAsia="Arial" w:hAnsi="Arial" w:cs="Arial"/>
                <w:color w:val="000000"/>
              </w:rPr>
            </w:pPr>
            <w:r w:rsidRPr="005A0665">
              <w:rPr>
                <w:rFonts w:ascii="Arial" w:eastAsia="Arial" w:hAnsi="Arial" w:cs="Arial"/>
                <w:b/>
                <w:bCs/>
                <w:color w:val="000000"/>
              </w:rPr>
              <w:t>Driver</w:t>
            </w:r>
          </w:p>
        </w:tc>
      </w:tr>
      <w:tr w:rsidR="005A0665" w:rsidRPr="005A0665" w14:paraId="6F2DEF67" w14:textId="77777777" w:rsidTr="00AE5658">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4A1F9"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Surname</w:t>
            </w:r>
          </w:p>
        </w:tc>
        <w:tc>
          <w:tcPr>
            <w:tcW w:w="22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68F65"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Forename</w:t>
            </w:r>
          </w:p>
          <w:p w14:paraId="0057E98A" w14:textId="77777777" w:rsidR="005A0665" w:rsidRPr="005A0665" w:rsidRDefault="005A0665" w:rsidP="005A0665">
            <w:pPr>
              <w:spacing w:after="220" w:line="259" w:lineRule="auto"/>
              <w:rPr>
                <w:rFonts w:ascii="Arial" w:eastAsia="Arial" w:hAnsi="Arial" w:cs="Arial"/>
                <w:color w:val="000000"/>
              </w:rPr>
            </w:pPr>
          </w:p>
        </w:tc>
        <w:tc>
          <w:tcPr>
            <w:tcW w:w="2242" w:type="dxa"/>
            <w:tcBorders>
              <w:top w:val="single" w:sz="8" w:space="0" w:color="000000"/>
              <w:left w:val="single" w:sz="8" w:space="0" w:color="000000"/>
              <w:bottom w:val="single" w:sz="8" w:space="0" w:color="000000"/>
              <w:right w:val="single" w:sz="8" w:space="0" w:color="000000"/>
            </w:tcBorders>
          </w:tcPr>
          <w:p w14:paraId="47A7106D"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Rank/Title</w:t>
            </w:r>
          </w:p>
        </w:tc>
      </w:tr>
      <w:tr w:rsidR="005A0665" w:rsidRPr="005A0665" w14:paraId="2DF71868" w14:textId="77777777" w:rsidTr="00AE5658">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6276C"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Unit / Club</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32E61" w14:textId="77777777" w:rsidR="005A0665" w:rsidRPr="005A0665" w:rsidRDefault="005A0665" w:rsidP="005A0665">
            <w:pPr>
              <w:spacing w:after="220" w:line="259" w:lineRule="auto"/>
              <w:rPr>
                <w:rFonts w:ascii="Arial" w:eastAsia="Arial" w:hAnsi="Arial" w:cs="Arial"/>
                <w:color w:val="000000"/>
              </w:rPr>
            </w:pPr>
          </w:p>
        </w:tc>
      </w:tr>
      <w:tr w:rsidR="005A0665" w:rsidRPr="005A0665" w14:paraId="7588825C" w14:textId="77777777" w:rsidTr="00AE5658">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00719"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Address</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D4890" w14:textId="77777777" w:rsidR="005A0665" w:rsidRPr="005A0665" w:rsidRDefault="005A0665" w:rsidP="005A0665">
            <w:pPr>
              <w:spacing w:after="220" w:line="259" w:lineRule="auto"/>
              <w:rPr>
                <w:rFonts w:ascii="Arial" w:eastAsia="Arial" w:hAnsi="Arial" w:cs="Arial"/>
                <w:color w:val="000000"/>
              </w:rPr>
            </w:pPr>
          </w:p>
          <w:p w14:paraId="4565872A" w14:textId="77777777" w:rsidR="005A0665" w:rsidRPr="005A0665" w:rsidRDefault="005A0665" w:rsidP="005A0665">
            <w:pPr>
              <w:spacing w:after="220" w:line="259" w:lineRule="auto"/>
              <w:rPr>
                <w:rFonts w:ascii="Arial" w:eastAsia="Arial" w:hAnsi="Arial" w:cs="Arial"/>
                <w:color w:val="000000"/>
              </w:rPr>
            </w:pPr>
          </w:p>
          <w:p w14:paraId="62FF41B4" w14:textId="77777777" w:rsidR="005A0665" w:rsidRPr="005A0665" w:rsidRDefault="005A0665" w:rsidP="005A0665">
            <w:pPr>
              <w:spacing w:after="220" w:line="259" w:lineRule="auto"/>
              <w:rPr>
                <w:rFonts w:ascii="Arial" w:eastAsia="Arial" w:hAnsi="Arial" w:cs="Arial"/>
                <w:color w:val="000000"/>
              </w:rPr>
            </w:pPr>
          </w:p>
        </w:tc>
      </w:tr>
      <w:tr w:rsidR="005A0665" w:rsidRPr="005A0665" w14:paraId="1C4A55D3" w14:textId="77777777" w:rsidTr="00AE5658">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DF9D0"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Mobile</w:t>
            </w:r>
          </w:p>
        </w:tc>
        <w:tc>
          <w:tcPr>
            <w:tcW w:w="44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553BC"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Email</w:t>
            </w:r>
          </w:p>
        </w:tc>
      </w:tr>
      <w:tr w:rsidR="005A0665" w:rsidRPr="005A0665" w14:paraId="0A276752" w14:textId="77777777" w:rsidTr="00AE5658">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B434F" w14:textId="77777777" w:rsidR="005A0665" w:rsidRPr="005A0665" w:rsidRDefault="005A0665" w:rsidP="005A0665">
            <w:pPr>
              <w:spacing w:after="220" w:line="259" w:lineRule="auto"/>
              <w:rPr>
                <w:rFonts w:ascii="Arial" w:eastAsia="Arial" w:hAnsi="Arial" w:cs="Arial"/>
                <w:b/>
                <w:bCs/>
                <w:color w:val="000000"/>
              </w:rPr>
            </w:pPr>
            <w:r w:rsidRPr="005A0665">
              <w:rPr>
                <w:rFonts w:ascii="Arial" w:eastAsia="Arial" w:hAnsi="Arial" w:cs="Arial"/>
                <w:b/>
                <w:bCs/>
                <w:color w:val="000000"/>
              </w:rPr>
              <w:t>Emergency Contact</w:t>
            </w:r>
            <w:r w:rsidRPr="005A0665">
              <w:rPr>
                <w:rFonts w:ascii="Arial" w:eastAsia="Arial" w:hAnsi="Arial" w:cs="Arial"/>
                <w:b/>
                <w:bCs/>
                <w:color w:val="000000"/>
                <w:vertAlign w:val="superscript"/>
              </w:rPr>
              <w:footnoteReference w:id="7"/>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22EBB"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Full Name</w:t>
            </w:r>
          </w:p>
        </w:tc>
      </w:tr>
      <w:tr w:rsidR="005A0665" w:rsidRPr="005A0665" w14:paraId="54FE28F8" w14:textId="77777777" w:rsidTr="00AE5658">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36EC9"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Address</w:t>
            </w:r>
          </w:p>
          <w:p w14:paraId="12ADDF20" w14:textId="77777777" w:rsidR="005A0665" w:rsidRPr="005A0665" w:rsidRDefault="005A0665" w:rsidP="005A0665">
            <w:pPr>
              <w:spacing w:after="220" w:line="259" w:lineRule="auto"/>
              <w:rPr>
                <w:rFonts w:ascii="Arial" w:eastAsia="Arial" w:hAnsi="Arial" w:cs="Arial"/>
                <w:color w:val="000000"/>
              </w:rPr>
            </w:pP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59AC1" w14:textId="77777777" w:rsidR="005A0665" w:rsidRPr="005A0665" w:rsidRDefault="005A0665" w:rsidP="005A0665">
            <w:pPr>
              <w:spacing w:after="220" w:line="259" w:lineRule="auto"/>
              <w:rPr>
                <w:rFonts w:ascii="Arial" w:eastAsia="Arial" w:hAnsi="Arial" w:cs="Arial"/>
                <w:color w:val="000000"/>
              </w:rPr>
            </w:pPr>
          </w:p>
          <w:p w14:paraId="761EA691" w14:textId="77777777" w:rsidR="005A0665" w:rsidRPr="005A0665" w:rsidRDefault="005A0665" w:rsidP="005A0665">
            <w:pPr>
              <w:spacing w:after="220" w:line="259" w:lineRule="auto"/>
              <w:rPr>
                <w:rFonts w:ascii="Arial" w:eastAsia="Arial" w:hAnsi="Arial" w:cs="Arial"/>
                <w:color w:val="000000"/>
              </w:rPr>
            </w:pPr>
          </w:p>
          <w:p w14:paraId="10E8FB52" w14:textId="77777777" w:rsidR="005A0665" w:rsidRPr="005A0665" w:rsidRDefault="005A0665" w:rsidP="005A0665">
            <w:pPr>
              <w:spacing w:after="220" w:line="259" w:lineRule="auto"/>
              <w:rPr>
                <w:rFonts w:ascii="Arial" w:eastAsia="Arial" w:hAnsi="Arial" w:cs="Arial"/>
                <w:color w:val="000000"/>
              </w:rPr>
            </w:pPr>
          </w:p>
        </w:tc>
      </w:tr>
      <w:tr w:rsidR="005A0665" w:rsidRPr="005A0665" w14:paraId="2CA77002" w14:textId="77777777" w:rsidTr="00AE5658">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68411"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Telephone No.</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54F14" w14:textId="77777777" w:rsidR="005A0665" w:rsidRPr="005A0665" w:rsidRDefault="005A0665" w:rsidP="005A0665">
            <w:pPr>
              <w:spacing w:after="220" w:line="259" w:lineRule="auto"/>
              <w:rPr>
                <w:rFonts w:ascii="Arial" w:eastAsia="Arial" w:hAnsi="Arial" w:cs="Arial"/>
                <w:color w:val="000000"/>
              </w:rPr>
            </w:pPr>
          </w:p>
        </w:tc>
      </w:tr>
      <w:tr w:rsidR="005A0665" w:rsidRPr="005A0665" w14:paraId="1DD16014" w14:textId="77777777" w:rsidTr="00AE5658">
        <w:trPr>
          <w:cantSplit/>
        </w:trPr>
        <w:tc>
          <w:tcPr>
            <w:tcW w:w="9006" w:type="dxa"/>
            <w:gridSpan w:val="7"/>
            <w:tcBorders>
              <w:top w:val="single" w:sz="4" w:space="0" w:color="auto"/>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2E80C9FB" w14:textId="77777777" w:rsidR="005A0665" w:rsidRPr="005A0665" w:rsidRDefault="005A0665" w:rsidP="005A0665">
            <w:pPr>
              <w:spacing w:after="220" w:line="259" w:lineRule="auto"/>
              <w:jc w:val="center"/>
              <w:rPr>
                <w:rFonts w:ascii="Arial" w:eastAsia="Arial" w:hAnsi="Arial" w:cs="Arial"/>
                <w:color w:val="000000"/>
              </w:rPr>
            </w:pPr>
            <w:r w:rsidRPr="005A0665">
              <w:rPr>
                <w:rFonts w:ascii="Arial" w:eastAsia="Arial" w:hAnsi="Arial" w:cs="Arial"/>
                <w:b/>
                <w:bCs/>
                <w:color w:val="000000"/>
              </w:rPr>
              <w:t>Navigator</w:t>
            </w:r>
          </w:p>
        </w:tc>
      </w:tr>
      <w:tr w:rsidR="005A0665" w:rsidRPr="005A0665" w14:paraId="2474B275" w14:textId="77777777" w:rsidTr="00AE5658">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F9418"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Surname</w:t>
            </w:r>
          </w:p>
        </w:tc>
        <w:tc>
          <w:tcPr>
            <w:tcW w:w="22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1125E"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Forename</w:t>
            </w:r>
          </w:p>
          <w:p w14:paraId="46EA7C16" w14:textId="77777777" w:rsidR="005A0665" w:rsidRPr="005A0665" w:rsidRDefault="005A0665" w:rsidP="005A0665">
            <w:pPr>
              <w:spacing w:after="220" w:line="259" w:lineRule="auto"/>
              <w:rPr>
                <w:rFonts w:ascii="Arial" w:eastAsia="Arial" w:hAnsi="Arial" w:cs="Arial"/>
                <w:color w:val="000000"/>
              </w:rPr>
            </w:pPr>
          </w:p>
        </w:tc>
        <w:tc>
          <w:tcPr>
            <w:tcW w:w="2242" w:type="dxa"/>
            <w:tcBorders>
              <w:top w:val="single" w:sz="8" w:space="0" w:color="000000"/>
              <w:left w:val="single" w:sz="8" w:space="0" w:color="000000"/>
              <w:bottom w:val="single" w:sz="8" w:space="0" w:color="000000"/>
              <w:right w:val="single" w:sz="8" w:space="0" w:color="000000"/>
            </w:tcBorders>
          </w:tcPr>
          <w:p w14:paraId="2CA72CF6"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lastRenderedPageBreak/>
              <w:t>Rank/Title</w:t>
            </w:r>
          </w:p>
        </w:tc>
      </w:tr>
      <w:tr w:rsidR="005A0665" w:rsidRPr="005A0665" w14:paraId="482A019C" w14:textId="77777777" w:rsidTr="00AE5658">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F0B38"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Unit / Club</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E3F95" w14:textId="77777777" w:rsidR="005A0665" w:rsidRPr="005A0665" w:rsidRDefault="005A0665" w:rsidP="005A0665">
            <w:pPr>
              <w:spacing w:after="220" w:line="259" w:lineRule="auto"/>
              <w:rPr>
                <w:rFonts w:ascii="Arial" w:eastAsia="Arial" w:hAnsi="Arial" w:cs="Arial"/>
                <w:color w:val="000000"/>
              </w:rPr>
            </w:pPr>
          </w:p>
        </w:tc>
      </w:tr>
      <w:tr w:rsidR="005A0665" w:rsidRPr="005A0665" w14:paraId="177036C8" w14:textId="77777777" w:rsidTr="00AE5658">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C8648"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Address</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82C02" w14:textId="77777777" w:rsidR="005A0665" w:rsidRPr="005A0665" w:rsidRDefault="005A0665" w:rsidP="005A0665">
            <w:pPr>
              <w:spacing w:after="220" w:line="259" w:lineRule="auto"/>
              <w:rPr>
                <w:rFonts w:ascii="Arial" w:eastAsia="Arial" w:hAnsi="Arial" w:cs="Arial"/>
                <w:color w:val="000000"/>
              </w:rPr>
            </w:pPr>
          </w:p>
          <w:p w14:paraId="148D16E1" w14:textId="77777777" w:rsidR="005A0665" w:rsidRPr="005A0665" w:rsidRDefault="005A0665" w:rsidP="005A0665">
            <w:pPr>
              <w:spacing w:after="220" w:line="259" w:lineRule="auto"/>
              <w:rPr>
                <w:rFonts w:ascii="Arial" w:eastAsia="Arial" w:hAnsi="Arial" w:cs="Arial"/>
                <w:color w:val="000000"/>
              </w:rPr>
            </w:pPr>
          </w:p>
          <w:p w14:paraId="03B37A87" w14:textId="77777777" w:rsidR="005A0665" w:rsidRPr="005A0665" w:rsidRDefault="005A0665" w:rsidP="005A0665">
            <w:pPr>
              <w:spacing w:after="220" w:line="259" w:lineRule="auto"/>
              <w:rPr>
                <w:rFonts w:ascii="Arial" w:eastAsia="Arial" w:hAnsi="Arial" w:cs="Arial"/>
                <w:color w:val="000000"/>
              </w:rPr>
            </w:pPr>
          </w:p>
        </w:tc>
      </w:tr>
      <w:tr w:rsidR="005A0665" w:rsidRPr="005A0665" w14:paraId="3AA4ABD7" w14:textId="77777777" w:rsidTr="00AE5658">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F250CD"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Mobile</w:t>
            </w:r>
          </w:p>
        </w:tc>
        <w:tc>
          <w:tcPr>
            <w:tcW w:w="44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2A083"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Email</w:t>
            </w:r>
          </w:p>
        </w:tc>
      </w:tr>
      <w:tr w:rsidR="005A0665" w:rsidRPr="005A0665" w14:paraId="2AC4D128" w14:textId="77777777" w:rsidTr="00AE5658">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1204F" w14:textId="77777777" w:rsidR="005A0665" w:rsidRPr="005A0665" w:rsidRDefault="005A0665" w:rsidP="005A0665">
            <w:pPr>
              <w:spacing w:after="220" w:line="259" w:lineRule="auto"/>
              <w:rPr>
                <w:rFonts w:ascii="Arial" w:eastAsia="Arial" w:hAnsi="Arial" w:cs="Arial"/>
                <w:color w:val="000000"/>
              </w:rPr>
            </w:pPr>
          </w:p>
        </w:tc>
        <w:tc>
          <w:tcPr>
            <w:tcW w:w="44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1624B" w14:textId="77777777" w:rsidR="005A0665" w:rsidRPr="005A0665" w:rsidRDefault="005A0665" w:rsidP="005A0665">
            <w:pPr>
              <w:spacing w:after="220" w:line="259" w:lineRule="auto"/>
              <w:rPr>
                <w:rFonts w:ascii="Arial" w:eastAsia="Arial" w:hAnsi="Arial" w:cs="Arial"/>
                <w:color w:val="000000"/>
              </w:rPr>
            </w:pPr>
          </w:p>
        </w:tc>
      </w:tr>
      <w:tr w:rsidR="005A0665" w:rsidRPr="005A0665" w14:paraId="5715F7D0" w14:textId="77777777" w:rsidTr="00AE5658">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8B350" w14:textId="77777777" w:rsidR="005A0665" w:rsidRPr="005A0665" w:rsidRDefault="005A0665" w:rsidP="005A0665">
            <w:pPr>
              <w:spacing w:after="220" w:line="259" w:lineRule="auto"/>
              <w:rPr>
                <w:rFonts w:ascii="Arial" w:eastAsia="Arial" w:hAnsi="Arial" w:cs="Arial"/>
                <w:b/>
                <w:bCs/>
                <w:color w:val="000000"/>
              </w:rPr>
            </w:pPr>
            <w:r w:rsidRPr="005A0665">
              <w:rPr>
                <w:rFonts w:ascii="Arial" w:eastAsia="Arial" w:hAnsi="Arial" w:cs="Arial"/>
                <w:b/>
                <w:bCs/>
                <w:color w:val="000000"/>
              </w:rPr>
              <w:t>Emergency Contact</w:t>
            </w:r>
            <w:r w:rsidRPr="005A0665">
              <w:rPr>
                <w:rFonts w:ascii="Arial" w:eastAsia="Arial" w:hAnsi="Arial" w:cs="Arial"/>
                <w:b/>
                <w:bCs/>
                <w:color w:val="000000"/>
                <w:vertAlign w:val="superscript"/>
              </w:rPr>
              <w:footnoteReference w:id="8"/>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3DE5B"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Full Name</w:t>
            </w:r>
          </w:p>
        </w:tc>
      </w:tr>
      <w:tr w:rsidR="005A0665" w:rsidRPr="005A0665" w14:paraId="1DEDA4C4" w14:textId="77777777" w:rsidTr="00AE5658">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0CD98"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Address</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BEA54" w14:textId="77777777" w:rsidR="005A0665" w:rsidRPr="005A0665" w:rsidRDefault="005A0665" w:rsidP="005A0665">
            <w:pPr>
              <w:spacing w:after="220" w:line="259" w:lineRule="auto"/>
              <w:rPr>
                <w:rFonts w:ascii="Arial" w:eastAsia="Arial" w:hAnsi="Arial" w:cs="Arial"/>
                <w:color w:val="000000"/>
              </w:rPr>
            </w:pPr>
          </w:p>
          <w:p w14:paraId="78097580" w14:textId="77777777" w:rsidR="005A0665" w:rsidRPr="005A0665" w:rsidRDefault="005A0665" w:rsidP="005A0665">
            <w:pPr>
              <w:spacing w:after="220" w:line="259" w:lineRule="auto"/>
              <w:rPr>
                <w:rFonts w:ascii="Arial" w:eastAsia="Arial" w:hAnsi="Arial" w:cs="Arial"/>
                <w:color w:val="000000"/>
              </w:rPr>
            </w:pPr>
          </w:p>
        </w:tc>
      </w:tr>
      <w:tr w:rsidR="005A0665" w:rsidRPr="005A0665" w14:paraId="0751E10A" w14:textId="77777777" w:rsidTr="00AE5658">
        <w:trPr>
          <w:cantSplit/>
        </w:trPr>
        <w:tc>
          <w:tcPr>
            <w:tcW w:w="900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6B105"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Telephone No.</w:t>
            </w:r>
          </w:p>
        </w:tc>
      </w:tr>
      <w:tr w:rsidR="005A0665" w:rsidRPr="005A0665" w14:paraId="05E5DCED" w14:textId="77777777" w:rsidTr="00AE5658">
        <w:trPr>
          <w:cantSplit/>
        </w:trPr>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2F666" w14:textId="77777777" w:rsidR="005A0665" w:rsidRPr="005A0665" w:rsidRDefault="005A0665" w:rsidP="005A0665">
            <w:pPr>
              <w:spacing w:after="220" w:line="259" w:lineRule="auto"/>
              <w:rPr>
                <w:rFonts w:ascii="Arial" w:eastAsia="Arial" w:hAnsi="Arial" w:cs="Arial"/>
                <w:bCs/>
                <w:color w:val="000000"/>
              </w:rPr>
            </w:pPr>
            <w:r w:rsidRPr="005A0665">
              <w:rPr>
                <w:rFonts w:ascii="Arial" w:eastAsia="Arial" w:hAnsi="Arial" w:cs="Arial"/>
                <w:bCs/>
                <w:color w:val="000000"/>
              </w:rPr>
              <w:t>Competing Vehicle:</w:t>
            </w:r>
          </w:p>
        </w:tc>
        <w:tc>
          <w:tcPr>
            <w:tcW w:w="2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23A8FC"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Make</w:t>
            </w:r>
          </w:p>
        </w:tc>
        <w:tc>
          <w:tcPr>
            <w:tcW w:w="45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67DD2" w14:textId="6C353020" w:rsidR="005A0665" w:rsidRPr="005A0665" w:rsidRDefault="006766FB" w:rsidP="006766FB">
            <w:pPr>
              <w:spacing w:after="220" w:line="259" w:lineRule="auto"/>
              <w:rPr>
                <w:rFonts w:ascii="Arial" w:eastAsia="Arial" w:hAnsi="Arial" w:cs="Arial"/>
                <w:color w:val="000000"/>
              </w:rPr>
            </w:pPr>
            <w:r>
              <w:rPr>
                <w:rFonts w:ascii="Arial" w:eastAsia="Arial" w:hAnsi="Arial" w:cs="Arial"/>
                <w:color w:val="000000"/>
              </w:rPr>
              <w:t>Model</w:t>
            </w:r>
            <w:r w:rsidR="005A0665" w:rsidRPr="005A0665">
              <w:rPr>
                <w:rFonts w:ascii="Arial" w:eastAsia="Arial" w:hAnsi="Arial" w:cs="Arial"/>
                <w:color w:val="000000"/>
              </w:rPr>
              <w:t xml:space="preserve">: </w:t>
            </w:r>
          </w:p>
        </w:tc>
      </w:tr>
      <w:tr w:rsidR="005A0665" w:rsidRPr="005A0665" w14:paraId="334DFC19" w14:textId="77777777" w:rsidTr="00AE5658">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9187C"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Model</w:t>
            </w:r>
          </w:p>
        </w:tc>
        <w:tc>
          <w:tcPr>
            <w:tcW w:w="2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D2338" w14:textId="77777777" w:rsidR="005A0665" w:rsidRPr="005A0665" w:rsidRDefault="005A0665" w:rsidP="005A0665">
            <w:pPr>
              <w:spacing w:after="220" w:line="259" w:lineRule="auto"/>
              <w:rPr>
                <w:rFonts w:ascii="Arial" w:eastAsia="Arial" w:hAnsi="Arial" w:cs="Arial"/>
                <w:color w:val="000000"/>
              </w:rPr>
            </w:pPr>
          </w:p>
        </w:tc>
        <w:tc>
          <w:tcPr>
            <w:tcW w:w="210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CCA79"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Registration</w:t>
            </w:r>
          </w:p>
        </w:tc>
        <w:tc>
          <w:tcPr>
            <w:tcW w:w="24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06777" w14:textId="77777777" w:rsidR="005A0665" w:rsidRPr="005A0665" w:rsidRDefault="005A0665" w:rsidP="005A0665">
            <w:pPr>
              <w:spacing w:after="220" w:line="259" w:lineRule="auto"/>
              <w:rPr>
                <w:rFonts w:ascii="Arial" w:eastAsia="Arial" w:hAnsi="Arial" w:cs="Arial"/>
                <w:color w:val="000000"/>
              </w:rPr>
            </w:pPr>
          </w:p>
        </w:tc>
      </w:tr>
      <w:tr w:rsidR="005A0665" w:rsidRPr="005A0665" w14:paraId="46CEDABE" w14:textId="77777777" w:rsidTr="00AE5658">
        <w:tc>
          <w:tcPr>
            <w:tcW w:w="900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D29F1"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I wish to purchase REIS Insurance: Yes / No   (Delete as appropriate)</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66"/>
        <w:gridCol w:w="2268"/>
        <w:gridCol w:w="2215"/>
      </w:tblGrid>
      <w:tr w:rsidR="005A0665" w:rsidRPr="005A0665" w14:paraId="4BE5ADA4" w14:textId="77777777" w:rsidTr="00AE5658">
        <w:tc>
          <w:tcPr>
            <w:tcW w:w="2272" w:type="dxa"/>
            <w:tcBorders>
              <w:top w:val="single" w:sz="4" w:space="0" w:color="auto"/>
              <w:left w:val="single" w:sz="4" w:space="0" w:color="auto"/>
              <w:bottom w:val="single" w:sz="4" w:space="0" w:color="auto"/>
              <w:right w:val="single" w:sz="4" w:space="0" w:color="auto"/>
            </w:tcBorders>
            <w:hideMark/>
          </w:tcPr>
          <w:p w14:paraId="08AA7CD9" w14:textId="77777777" w:rsidR="005A0665" w:rsidRPr="005A0665" w:rsidRDefault="005A0665" w:rsidP="005A0665">
            <w:pPr>
              <w:spacing w:after="160" w:line="259" w:lineRule="auto"/>
              <w:rPr>
                <w:rFonts w:ascii="Arial" w:eastAsia="Calibri" w:hAnsi="Arial" w:cs="Arial"/>
                <w:b/>
                <w:bCs/>
                <w:sz w:val="22"/>
                <w:szCs w:val="22"/>
                <w:lang w:eastAsia="en-US"/>
              </w:rPr>
            </w:pPr>
            <w:r w:rsidRPr="005A0665">
              <w:rPr>
                <w:rFonts w:ascii="Arial" w:eastAsia="Calibri" w:hAnsi="Arial" w:cs="Arial"/>
                <w:b/>
                <w:bCs/>
                <w:sz w:val="22"/>
                <w:szCs w:val="22"/>
                <w:lang w:eastAsia="en-US"/>
              </w:rPr>
              <w:t>Select 1</w:t>
            </w:r>
            <w:r w:rsidRPr="005A0665">
              <w:rPr>
                <w:rFonts w:ascii="Arial" w:eastAsia="Calibri" w:hAnsi="Arial" w:cs="Arial"/>
                <w:b/>
                <w:bCs/>
                <w:sz w:val="22"/>
                <w:szCs w:val="22"/>
                <w:vertAlign w:val="superscript"/>
                <w:lang w:eastAsia="en-US"/>
              </w:rPr>
              <w:footnoteReference w:id="9"/>
            </w:r>
          </w:p>
        </w:tc>
        <w:tc>
          <w:tcPr>
            <w:tcW w:w="2266" w:type="dxa"/>
            <w:tcBorders>
              <w:top w:val="single" w:sz="4" w:space="0" w:color="auto"/>
              <w:left w:val="single" w:sz="4" w:space="0" w:color="auto"/>
              <w:bottom w:val="single" w:sz="4" w:space="0" w:color="auto"/>
              <w:right w:val="single" w:sz="4" w:space="0" w:color="auto"/>
            </w:tcBorders>
            <w:hideMark/>
          </w:tcPr>
          <w:p w14:paraId="0F8451CC" w14:textId="77777777" w:rsidR="005A0665" w:rsidRPr="005A0665" w:rsidRDefault="005A0665" w:rsidP="005A0665">
            <w:pPr>
              <w:spacing w:after="160" w:line="259" w:lineRule="auto"/>
              <w:rPr>
                <w:rFonts w:ascii="Arial" w:eastAsia="Calibri" w:hAnsi="Arial" w:cs="Arial"/>
                <w:b/>
                <w:bCs/>
                <w:sz w:val="22"/>
                <w:szCs w:val="22"/>
                <w:lang w:eastAsia="en-US"/>
              </w:rPr>
            </w:pPr>
            <w:r w:rsidRPr="005A0665">
              <w:rPr>
                <w:rFonts w:ascii="Arial" w:eastAsia="Calibri" w:hAnsi="Arial" w:cs="Arial"/>
                <w:b/>
                <w:bCs/>
                <w:sz w:val="22"/>
                <w:szCs w:val="22"/>
                <w:lang w:eastAsia="en-US"/>
              </w:rPr>
              <w:t>Expert</w:t>
            </w:r>
          </w:p>
        </w:tc>
        <w:tc>
          <w:tcPr>
            <w:tcW w:w="2268" w:type="dxa"/>
            <w:tcBorders>
              <w:top w:val="single" w:sz="4" w:space="0" w:color="auto"/>
              <w:left w:val="single" w:sz="4" w:space="0" w:color="auto"/>
              <w:bottom w:val="single" w:sz="4" w:space="0" w:color="auto"/>
              <w:right w:val="single" w:sz="4" w:space="0" w:color="auto"/>
            </w:tcBorders>
            <w:hideMark/>
          </w:tcPr>
          <w:p w14:paraId="6242C517" w14:textId="77777777" w:rsidR="005A0665" w:rsidRPr="005A0665" w:rsidRDefault="005A0665" w:rsidP="005A0665">
            <w:pPr>
              <w:spacing w:after="160" w:line="259" w:lineRule="auto"/>
              <w:rPr>
                <w:rFonts w:ascii="Arial" w:eastAsia="Calibri" w:hAnsi="Arial" w:cs="Arial"/>
                <w:b/>
                <w:bCs/>
                <w:sz w:val="22"/>
                <w:szCs w:val="22"/>
                <w:lang w:eastAsia="en-US"/>
              </w:rPr>
            </w:pPr>
            <w:r w:rsidRPr="005A0665">
              <w:rPr>
                <w:rFonts w:ascii="Arial" w:eastAsia="Calibri" w:hAnsi="Arial" w:cs="Arial"/>
                <w:b/>
                <w:bCs/>
                <w:sz w:val="22"/>
                <w:szCs w:val="22"/>
                <w:lang w:eastAsia="en-US"/>
              </w:rPr>
              <w:t>Novice</w:t>
            </w:r>
          </w:p>
        </w:tc>
        <w:tc>
          <w:tcPr>
            <w:tcW w:w="2215" w:type="dxa"/>
            <w:tcBorders>
              <w:top w:val="single" w:sz="4" w:space="0" w:color="auto"/>
              <w:left w:val="single" w:sz="4" w:space="0" w:color="auto"/>
              <w:bottom w:val="single" w:sz="4" w:space="0" w:color="auto"/>
              <w:right w:val="single" w:sz="4" w:space="0" w:color="auto"/>
            </w:tcBorders>
            <w:hideMark/>
          </w:tcPr>
          <w:p w14:paraId="368FF639" w14:textId="77777777" w:rsidR="005A0665" w:rsidRPr="005A0665" w:rsidRDefault="005A0665" w:rsidP="005A0665">
            <w:pPr>
              <w:spacing w:after="160" w:line="259" w:lineRule="auto"/>
              <w:rPr>
                <w:rFonts w:ascii="Arial" w:eastAsia="Calibri" w:hAnsi="Arial" w:cs="Arial"/>
                <w:b/>
                <w:bCs/>
                <w:sz w:val="22"/>
                <w:szCs w:val="22"/>
                <w:lang w:eastAsia="en-US"/>
              </w:rPr>
            </w:pPr>
            <w:r w:rsidRPr="005A0665">
              <w:rPr>
                <w:rFonts w:ascii="Arial" w:eastAsia="Calibri" w:hAnsi="Arial" w:cs="Arial"/>
                <w:b/>
                <w:bCs/>
                <w:sz w:val="22"/>
                <w:szCs w:val="22"/>
                <w:lang w:eastAsia="en-US"/>
              </w:rPr>
              <w:t>Beginner</w:t>
            </w:r>
          </w:p>
        </w:tc>
      </w:tr>
    </w:tbl>
    <w:p w14:paraId="45434A9D" w14:textId="77777777" w:rsidR="005A0665" w:rsidRPr="005A0665" w:rsidRDefault="005A0665" w:rsidP="005A0665">
      <w:pPr>
        <w:spacing w:after="220" w:line="259" w:lineRule="auto"/>
        <w:rPr>
          <w:rFonts w:ascii="Arial" w:eastAsia="Arial" w:hAnsi="Arial" w:cs="Arial"/>
          <w:b/>
          <w:bCs/>
          <w:color w:val="000000"/>
        </w:rPr>
      </w:pPr>
    </w:p>
    <w:tbl>
      <w:tblPr>
        <w:tblW w:w="0" w:type="auto"/>
        <w:tblInd w:w="20" w:type="dxa"/>
        <w:tblLook w:val="0000" w:firstRow="0" w:lastRow="0" w:firstColumn="0" w:lastColumn="0" w:noHBand="0" w:noVBand="0"/>
      </w:tblPr>
      <w:tblGrid>
        <w:gridCol w:w="1993"/>
        <w:gridCol w:w="6993"/>
      </w:tblGrid>
      <w:tr w:rsidR="005A0665" w:rsidRPr="005A0665" w14:paraId="0663BF0C" w14:textId="77777777" w:rsidTr="00AE5658">
        <w:tc>
          <w:tcPr>
            <w:tcW w:w="1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2414D"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Nominated email </w:t>
            </w:r>
          </w:p>
        </w:tc>
        <w:tc>
          <w:tcPr>
            <w:tcW w:w="7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FFFC4" w14:textId="77777777" w:rsidR="005A0665" w:rsidRPr="005A0665" w:rsidRDefault="005A0665" w:rsidP="005A0665">
            <w:pPr>
              <w:spacing w:after="220" w:line="259" w:lineRule="auto"/>
              <w:rPr>
                <w:rFonts w:ascii="Arial" w:eastAsia="Arial" w:hAnsi="Arial" w:cs="Arial"/>
                <w:color w:val="000000"/>
              </w:rPr>
            </w:pPr>
          </w:p>
        </w:tc>
      </w:tr>
    </w:tbl>
    <w:p w14:paraId="3BA4F5B8" w14:textId="77777777" w:rsidR="005A0665" w:rsidRPr="005A0665" w:rsidRDefault="005A0665" w:rsidP="005A0665">
      <w:pPr>
        <w:spacing w:after="160" w:line="259" w:lineRule="auto"/>
        <w:rPr>
          <w:rFonts w:ascii="Arial" w:eastAsia="Calibri" w:hAnsi="Arial" w:cs="Arial"/>
          <w:b/>
          <w:bCs/>
          <w:sz w:val="22"/>
          <w:szCs w:val="22"/>
          <w:lang w:eastAsia="en-US"/>
        </w:rPr>
      </w:pPr>
      <w:r w:rsidRPr="005A0665">
        <w:rPr>
          <w:rFonts w:ascii="Arial" w:eastAsia="Calibri" w:hAnsi="Arial" w:cs="Arial"/>
          <w:b/>
          <w:bCs/>
          <w:sz w:val="22"/>
          <w:szCs w:val="22"/>
          <w:lang w:eastAsia="en-US"/>
        </w:rPr>
        <w:t>Team entry:</w:t>
      </w:r>
    </w:p>
    <w:tbl>
      <w:tblPr>
        <w:tblW w:w="0" w:type="auto"/>
        <w:tblInd w:w="20" w:type="dxa"/>
        <w:tblLook w:val="04A0" w:firstRow="1" w:lastRow="0" w:firstColumn="1" w:lastColumn="0" w:noHBand="0" w:noVBand="1"/>
      </w:tblPr>
      <w:tblGrid>
        <w:gridCol w:w="1895"/>
        <w:gridCol w:w="2581"/>
        <w:gridCol w:w="2156"/>
        <w:gridCol w:w="2354"/>
      </w:tblGrid>
      <w:tr w:rsidR="005A0665" w:rsidRPr="005A0665" w14:paraId="05499A66" w14:textId="77777777" w:rsidTr="00AE5658">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35CD3" w14:textId="77777777" w:rsidR="005A0665" w:rsidRPr="005A0665" w:rsidRDefault="005A0665" w:rsidP="005A0665">
            <w:pPr>
              <w:keepNext/>
              <w:keepLines/>
              <w:spacing w:before="240" w:line="259" w:lineRule="auto"/>
              <w:outlineLvl w:val="0"/>
              <w:rPr>
                <w:rFonts w:ascii="Cambria" w:hAnsi="Cambria"/>
                <w:color w:val="365F91"/>
                <w:sz w:val="32"/>
                <w:szCs w:val="32"/>
                <w:lang w:eastAsia="en-US"/>
              </w:rPr>
            </w:pPr>
            <w:r w:rsidRPr="005A0665">
              <w:rPr>
                <w:rFonts w:ascii="Arial" w:hAnsi="Arial" w:cs="Arial"/>
                <w:b/>
                <w:bCs/>
                <w:color w:val="000000"/>
                <w:lang w:eastAsia="en-US"/>
              </w:rPr>
              <w:t>Other Vehicle</w:t>
            </w:r>
            <w:r w:rsidRPr="005A0665">
              <w:rPr>
                <w:rFonts w:ascii="Arial" w:hAnsi="Arial" w:cs="Arial"/>
                <w:color w:val="365F91"/>
                <w:lang w:eastAsia="en-US"/>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BCE158" w14:textId="77777777" w:rsidR="005A0665" w:rsidRPr="005A0665" w:rsidRDefault="005A0665" w:rsidP="005A0665">
            <w:pPr>
              <w:tabs>
                <w:tab w:val="left" w:pos="720"/>
                <w:tab w:val="center" w:pos="4513"/>
                <w:tab w:val="right" w:pos="9026"/>
              </w:tabs>
              <w:spacing w:line="276" w:lineRule="auto"/>
              <w:rPr>
                <w:rFonts w:ascii="Arial" w:eastAsia="Calibri" w:hAnsi="Arial" w:cs="Arial"/>
                <w:sz w:val="22"/>
                <w:szCs w:val="22"/>
                <w:lang w:eastAsia="en-US"/>
              </w:rPr>
            </w:pPr>
            <w:r w:rsidRPr="005A0665">
              <w:rPr>
                <w:rFonts w:ascii="Arial" w:eastAsia="Calibri" w:hAnsi="Arial" w:cs="Arial"/>
                <w:sz w:val="22"/>
                <w:szCs w:val="22"/>
                <w:lang w:eastAsia="en-US"/>
              </w:rPr>
              <w:t>Make</w:t>
            </w:r>
          </w:p>
        </w:tc>
        <w:tc>
          <w:tcPr>
            <w:tcW w:w="45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1DCCE1" w14:textId="77777777" w:rsidR="005A0665" w:rsidRPr="005A0665" w:rsidRDefault="005A0665" w:rsidP="005A0665">
            <w:pPr>
              <w:tabs>
                <w:tab w:val="left" w:pos="720"/>
                <w:tab w:val="center" w:pos="4513"/>
                <w:tab w:val="right" w:pos="9026"/>
              </w:tabs>
              <w:spacing w:line="276" w:lineRule="auto"/>
              <w:rPr>
                <w:rFonts w:ascii="Arial" w:eastAsia="Calibri" w:hAnsi="Arial" w:cs="Arial"/>
                <w:sz w:val="22"/>
                <w:szCs w:val="22"/>
                <w:lang w:eastAsia="en-US"/>
              </w:rPr>
            </w:pPr>
            <w:r w:rsidRPr="005A0665">
              <w:rPr>
                <w:rFonts w:ascii="Arial" w:eastAsia="Calibri" w:hAnsi="Arial" w:cs="Arial"/>
                <w:sz w:val="22"/>
                <w:szCs w:val="22"/>
                <w:lang w:eastAsia="en-US"/>
              </w:rPr>
              <w:t>Club/Unit nominated for team.</w:t>
            </w:r>
          </w:p>
        </w:tc>
      </w:tr>
      <w:tr w:rsidR="005A0665" w:rsidRPr="005A0665" w14:paraId="74A5E45C" w14:textId="77777777" w:rsidTr="00AE5658">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B4F98B" w14:textId="77777777" w:rsidR="005A0665" w:rsidRPr="005A0665" w:rsidRDefault="005A0665" w:rsidP="005A0665">
            <w:pPr>
              <w:spacing w:after="160" w:line="259" w:lineRule="auto"/>
              <w:rPr>
                <w:rFonts w:ascii="Arial" w:eastAsia="Arial" w:hAnsi="Arial" w:cs="Arial"/>
                <w:sz w:val="22"/>
                <w:szCs w:val="22"/>
                <w:lang w:eastAsia="en-US"/>
              </w:rPr>
            </w:pPr>
            <w:r w:rsidRPr="005A0665">
              <w:rPr>
                <w:rFonts w:ascii="Arial" w:eastAsia="Arial" w:hAnsi="Arial" w:cs="Arial"/>
                <w:sz w:val="22"/>
                <w:szCs w:val="22"/>
                <w:lang w:eastAsia="en-US"/>
              </w:rPr>
              <w:t>Model</w:t>
            </w:r>
          </w:p>
        </w:tc>
        <w:tc>
          <w:tcPr>
            <w:tcW w:w="2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63612" w14:textId="77777777" w:rsidR="005A0665" w:rsidRPr="005A0665" w:rsidRDefault="005A0665" w:rsidP="005A0665">
            <w:pPr>
              <w:spacing w:after="160" w:line="276" w:lineRule="auto"/>
              <w:rPr>
                <w:rFonts w:ascii="Calibri" w:eastAsia="Calibri" w:hAnsi="Calibri"/>
                <w:sz w:val="22"/>
                <w:szCs w:val="22"/>
                <w:lang w:eastAsia="en-US"/>
              </w:rPr>
            </w:pPr>
          </w:p>
        </w:tc>
        <w:tc>
          <w:tcPr>
            <w:tcW w:w="2161" w:type="dxa"/>
            <w:tcBorders>
              <w:top w:val="single" w:sz="8" w:space="0" w:color="000000"/>
              <w:left w:val="single" w:sz="8" w:space="0" w:color="000000"/>
              <w:bottom w:val="single" w:sz="8" w:space="0" w:color="000000"/>
              <w:right w:val="single" w:sz="8" w:space="0" w:color="000000"/>
            </w:tcBorders>
            <w:hideMark/>
          </w:tcPr>
          <w:p w14:paraId="34E50BA9" w14:textId="77777777" w:rsidR="005A0665" w:rsidRPr="005A0665" w:rsidRDefault="005A0665" w:rsidP="005A0665">
            <w:pPr>
              <w:spacing w:after="160" w:line="276" w:lineRule="auto"/>
              <w:rPr>
                <w:rFonts w:ascii="Calibri" w:eastAsia="Calibri" w:hAnsi="Calibri"/>
                <w:sz w:val="22"/>
                <w:szCs w:val="22"/>
                <w:lang w:eastAsia="en-US"/>
              </w:rPr>
            </w:pPr>
            <w:r w:rsidRPr="005A0665">
              <w:rPr>
                <w:rFonts w:ascii="Arial" w:eastAsia="Calibri" w:hAnsi="Arial" w:cs="Arial"/>
                <w:sz w:val="22"/>
                <w:szCs w:val="22"/>
                <w:lang w:eastAsia="en-US"/>
              </w:rPr>
              <w:t>Registration</w:t>
            </w:r>
          </w:p>
        </w:tc>
        <w:tc>
          <w:tcPr>
            <w:tcW w:w="2369" w:type="dxa"/>
            <w:tcBorders>
              <w:top w:val="single" w:sz="8" w:space="0" w:color="000000"/>
              <w:left w:val="single" w:sz="8" w:space="0" w:color="000000"/>
              <w:bottom w:val="single" w:sz="8" w:space="0" w:color="000000"/>
              <w:right w:val="single" w:sz="8" w:space="0" w:color="000000"/>
            </w:tcBorders>
          </w:tcPr>
          <w:p w14:paraId="51FD11EF" w14:textId="77777777" w:rsidR="005A0665" w:rsidRPr="005A0665" w:rsidRDefault="005A0665" w:rsidP="005A0665">
            <w:pPr>
              <w:spacing w:after="160" w:line="276" w:lineRule="auto"/>
              <w:rPr>
                <w:rFonts w:ascii="Calibri" w:eastAsia="Calibri" w:hAnsi="Calibri"/>
                <w:sz w:val="22"/>
                <w:szCs w:val="22"/>
                <w:lang w:eastAsia="en-US"/>
              </w:rPr>
            </w:pPr>
          </w:p>
        </w:tc>
      </w:tr>
      <w:tr w:rsidR="005A0665" w:rsidRPr="005A0665" w14:paraId="0D3550FB" w14:textId="77777777" w:rsidTr="00AE5658">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36A08D" w14:textId="77777777" w:rsidR="005A0665" w:rsidRPr="005A0665" w:rsidRDefault="005A0665" w:rsidP="005A0665">
            <w:pPr>
              <w:spacing w:after="160" w:line="259" w:lineRule="auto"/>
              <w:rPr>
                <w:rFonts w:ascii="Calibri" w:eastAsia="Calibri" w:hAnsi="Calibri"/>
                <w:sz w:val="22"/>
                <w:szCs w:val="22"/>
                <w:lang w:eastAsia="en-US"/>
              </w:rPr>
            </w:pPr>
            <w:r w:rsidRPr="005A0665">
              <w:rPr>
                <w:rFonts w:ascii="Arial" w:eastAsia="Arial" w:hAnsi="Arial" w:cs="Arial"/>
                <w:sz w:val="22"/>
                <w:szCs w:val="22"/>
                <w:lang w:eastAsia="en-US"/>
              </w:rPr>
              <w:t>Driver</w:t>
            </w:r>
          </w:p>
        </w:tc>
        <w:tc>
          <w:tcPr>
            <w:tcW w:w="712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9EFE8" w14:textId="77777777" w:rsidR="005A0665" w:rsidRPr="005A0665" w:rsidRDefault="005A0665" w:rsidP="005A0665">
            <w:pPr>
              <w:spacing w:after="160" w:line="276" w:lineRule="auto"/>
              <w:rPr>
                <w:rFonts w:ascii="Calibri" w:eastAsia="Calibri" w:hAnsi="Calibri"/>
                <w:sz w:val="22"/>
                <w:szCs w:val="22"/>
                <w:lang w:eastAsia="en-US"/>
              </w:rPr>
            </w:pPr>
          </w:p>
        </w:tc>
      </w:tr>
      <w:tr w:rsidR="005A0665" w:rsidRPr="005A0665" w14:paraId="02434239" w14:textId="77777777" w:rsidTr="00AE5658">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705B6A" w14:textId="77777777" w:rsidR="005A0665" w:rsidRPr="005A0665" w:rsidRDefault="005A0665" w:rsidP="005A0665">
            <w:pPr>
              <w:spacing w:after="160" w:line="259" w:lineRule="auto"/>
              <w:rPr>
                <w:rFonts w:ascii="Arial" w:eastAsia="Arial" w:hAnsi="Arial" w:cs="Arial"/>
                <w:sz w:val="22"/>
                <w:szCs w:val="22"/>
                <w:lang w:eastAsia="en-US"/>
              </w:rPr>
            </w:pPr>
            <w:r w:rsidRPr="005A0665">
              <w:rPr>
                <w:rFonts w:ascii="Arial" w:eastAsia="Arial" w:hAnsi="Arial" w:cs="Arial"/>
                <w:sz w:val="22"/>
                <w:szCs w:val="22"/>
                <w:lang w:eastAsia="en-US"/>
              </w:rPr>
              <w:t>Navigator</w:t>
            </w:r>
          </w:p>
        </w:tc>
        <w:tc>
          <w:tcPr>
            <w:tcW w:w="712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FCE1E" w14:textId="77777777" w:rsidR="005A0665" w:rsidRPr="005A0665" w:rsidRDefault="005A0665" w:rsidP="005A0665">
            <w:pPr>
              <w:spacing w:after="160" w:line="276" w:lineRule="auto"/>
              <w:rPr>
                <w:rFonts w:ascii="Calibri" w:eastAsia="Calibri" w:hAnsi="Calibri"/>
                <w:sz w:val="22"/>
                <w:szCs w:val="22"/>
                <w:lang w:eastAsia="en-US"/>
              </w:rPr>
            </w:pPr>
          </w:p>
        </w:tc>
      </w:tr>
    </w:tbl>
    <w:p w14:paraId="695038B4" w14:textId="77777777" w:rsidR="005A0665" w:rsidRPr="005A0665" w:rsidRDefault="005A0665" w:rsidP="005A0665">
      <w:pPr>
        <w:spacing w:before="100" w:beforeAutospacing="1" w:after="100" w:afterAutospacing="1"/>
        <w:jc w:val="both"/>
        <w:rPr>
          <w:rFonts w:ascii="Arial" w:hAnsi="Arial" w:cs="Arial"/>
          <w:lang w:val="en-US" w:eastAsia="en-US"/>
        </w:rPr>
      </w:pPr>
      <w:r w:rsidRPr="005A0665">
        <w:rPr>
          <w:rFonts w:ascii="Arial" w:hAnsi="Arial" w:cs="Arial"/>
          <w:sz w:val="22"/>
          <w:szCs w:val="22"/>
          <w:lang w:val="en-US" w:eastAsia="en-US"/>
        </w:rPr>
        <w:t xml:space="preserve">'I declare that I have been given the opportunity to read the General Regulations of Motorsport UK </w:t>
      </w:r>
      <w:hyperlink r:id="rId22" w:history="1">
        <w:r w:rsidRPr="005A0665">
          <w:rPr>
            <w:color w:val="0563C1"/>
            <w:sz w:val="22"/>
            <w:szCs w:val="22"/>
            <w:u w:val="single"/>
            <w:lang w:val="en-US" w:eastAsia="en-US"/>
          </w:rPr>
          <w:t>https://www.motorsportuk.org</w:t>
        </w:r>
      </w:hyperlink>
      <w:r w:rsidRPr="005A0665">
        <w:rPr>
          <w:rFonts w:ascii="Arial" w:hAnsi="Arial" w:cs="Arial"/>
          <w:sz w:val="22"/>
          <w:szCs w:val="22"/>
          <w:lang w:val="en-US" w:eastAsia="en-US"/>
        </w:rPr>
        <w:t xml:space="preserve"> and these Additional Supplementary Regulations and agree to be bound by them. I declare that I am physically and mentally fit and competent to take part in the event. I understand that motorsport can be dangerous and accidents causing death, </w:t>
      </w:r>
      <w:r w:rsidRPr="005A0665">
        <w:rPr>
          <w:rFonts w:ascii="Arial" w:hAnsi="Arial" w:cs="Arial"/>
          <w:sz w:val="22"/>
          <w:szCs w:val="22"/>
          <w:lang w:val="en-US" w:eastAsia="en-US"/>
        </w:rPr>
        <w:lastRenderedPageBreak/>
        <w:t>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Motorsport UK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the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the Event.'I declare that to the best of my belief the driver and navigator possess the standard of competence necessary for an event of the type to which this entry relates and that the vehicle entered is suitable and roadworthy for the event having regard to the course and the speeds which will be reached'.</w:t>
      </w:r>
    </w:p>
    <w:tbl>
      <w:tblPr>
        <w:tblW w:w="9932" w:type="dxa"/>
        <w:tblInd w:w="-289" w:type="dxa"/>
        <w:tblCellMar>
          <w:top w:w="19" w:type="dxa"/>
          <w:right w:w="115" w:type="dxa"/>
        </w:tblCellMar>
        <w:tblLook w:val="04A0" w:firstRow="1" w:lastRow="0" w:firstColumn="1" w:lastColumn="0" w:noHBand="0" w:noVBand="1"/>
      </w:tblPr>
      <w:tblGrid>
        <w:gridCol w:w="1836"/>
        <w:gridCol w:w="2741"/>
        <w:gridCol w:w="410"/>
        <w:gridCol w:w="2468"/>
        <w:gridCol w:w="799"/>
        <w:gridCol w:w="1678"/>
      </w:tblGrid>
      <w:tr w:rsidR="005A0665" w:rsidRPr="005A0665" w14:paraId="54247F1C" w14:textId="77777777" w:rsidTr="00AE5658">
        <w:trPr>
          <w:trHeight w:val="281"/>
        </w:trPr>
        <w:tc>
          <w:tcPr>
            <w:tcW w:w="4577" w:type="dxa"/>
            <w:gridSpan w:val="2"/>
            <w:tcBorders>
              <w:top w:val="single" w:sz="4" w:space="0" w:color="000000"/>
              <w:left w:val="single" w:sz="4" w:space="0" w:color="000000"/>
              <w:bottom w:val="single" w:sz="4" w:space="0" w:color="000000"/>
              <w:right w:val="single" w:sz="4" w:space="0" w:color="000000"/>
            </w:tcBorders>
          </w:tcPr>
          <w:p w14:paraId="459C53D8"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Driver’s name in full </w:t>
            </w:r>
          </w:p>
        </w:tc>
        <w:tc>
          <w:tcPr>
            <w:tcW w:w="2878" w:type="dxa"/>
            <w:gridSpan w:val="2"/>
            <w:tcBorders>
              <w:top w:val="single" w:sz="4" w:space="0" w:color="000000"/>
              <w:left w:val="single" w:sz="4" w:space="0" w:color="000000"/>
              <w:bottom w:val="single" w:sz="4" w:space="0" w:color="000000"/>
              <w:right w:val="nil"/>
            </w:tcBorders>
          </w:tcPr>
          <w:p w14:paraId="19495904"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Signature: </w:t>
            </w:r>
          </w:p>
        </w:tc>
        <w:tc>
          <w:tcPr>
            <w:tcW w:w="799" w:type="dxa"/>
            <w:tcBorders>
              <w:top w:val="single" w:sz="4" w:space="0" w:color="000000"/>
              <w:left w:val="nil"/>
              <w:bottom w:val="single" w:sz="4" w:space="0" w:color="000000"/>
              <w:right w:val="single" w:sz="4" w:space="0" w:color="000000"/>
            </w:tcBorders>
          </w:tcPr>
          <w:p w14:paraId="2DE8B63C"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53A3F616"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Date: </w:t>
            </w:r>
          </w:p>
        </w:tc>
      </w:tr>
      <w:tr w:rsidR="005A0665" w:rsidRPr="005A0665" w14:paraId="7295F616" w14:textId="77777777" w:rsidTr="00AE5658">
        <w:trPr>
          <w:trHeight w:val="283"/>
        </w:trPr>
        <w:tc>
          <w:tcPr>
            <w:tcW w:w="4577" w:type="dxa"/>
            <w:gridSpan w:val="2"/>
            <w:tcBorders>
              <w:top w:val="single" w:sz="4" w:space="0" w:color="000000"/>
              <w:left w:val="single" w:sz="4" w:space="0" w:color="000000"/>
              <w:bottom w:val="single" w:sz="4" w:space="0" w:color="000000"/>
              <w:right w:val="single" w:sz="4" w:space="0" w:color="000000"/>
            </w:tcBorders>
          </w:tcPr>
          <w:p w14:paraId="172D3C33"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878" w:type="dxa"/>
            <w:gridSpan w:val="2"/>
            <w:tcBorders>
              <w:top w:val="single" w:sz="4" w:space="0" w:color="000000"/>
              <w:left w:val="single" w:sz="4" w:space="0" w:color="000000"/>
              <w:bottom w:val="single" w:sz="4" w:space="0" w:color="000000"/>
              <w:right w:val="nil"/>
            </w:tcBorders>
          </w:tcPr>
          <w:p w14:paraId="3D6B4100"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799" w:type="dxa"/>
            <w:tcBorders>
              <w:top w:val="single" w:sz="4" w:space="0" w:color="000000"/>
              <w:left w:val="nil"/>
              <w:bottom w:val="single" w:sz="4" w:space="0" w:color="000000"/>
              <w:right w:val="single" w:sz="4" w:space="0" w:color="000000"/>
            </w:tcBorders>
          </w:tcPr>
          <w:p w14:paraId="56A979FC"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3EB9A259"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r>
      <w:tr w:rsidR="005A0665" w:rsidRPr="005A0665" w14:paraId="6174AF1B" w14:textId="77777777" w:rsidTr="00AE5658">
        <w:trPr>
          <w:trHeight w:val="281"/>
        </w:trPr>
        <w:tc>
          <w:tcPr>
            <w:tcW w:w="4577" w:type="dxa"/>
            <w:gridSpan w:val="2"/>
            <w:tcBorders>
              <w:top w:val="single" w:sz="4" w:space="0" w:color="000000"/>
              <w:left w:val="single" w:sz="4" w:space="0" w:color="000000"/>
              <w:bottom w:val="single" w:sz="4" w:space="0" w:color="000000"/>
              <w:right w:val="single" w:sz="4" w:space="0" w:color="000000"/>
            </w:tcBorders>
          </w:tcPr>
          <w:p w14:paraId="7E0EAE50"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Navigator’s name in full </w:t>
            </w:r>
          </w:p>
        </w:tc>
        <w:tc>
          <w:tcPr>
            <w:tcW w:w="2878" w:type="dxa"/>
            <w:gridSpan w:val="2"/>
            <w:tcBorders>
              <w:top w:val="single" w:sz="4" w:space="0" w:color="000000"/>
              <w:left w:val="single" w:sz="4" w:space="0" w:color="000000"/>
              <w:bottom w:val="single" w:sz="4" w:space="0" w:color="000000"/>
              <w:right w:val="nil"/>
            </w:tcBorders>
          </w:tcPr>
          <w:p w14:paraId="14422AE0"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Signature </w:t>
            </w:r>
          </w:p>
        </w:tc>
        <w:tc>
          <w:tcPr>
            <w:tcW w:w="799" w:type="dxa"/>
            <w:tcBorders>
              <w:top w:val="single" w:sz="4" w:space="0" w:color="000000"/>
              <w:left w:val="nil"/>
              <w:bottom w:val="single" w:sz="4" w:space="0" w:color="000000"/>
              <w:right w:val="single" w:sz="4" w:space="0" w:color="000000"/>
            </w:tcBorders>
          </w:tcPr>
          <w:p w14:paraId="497397EF"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72988D61"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Date </w:t>
            </w:r>
          </w:p>
        </w:tc>
      </w:tr>
      <w:tr w:rsidR="005A0665" w:rsidRPr="005A0665" w14:paraId="3E9E5D20" w14:textId="77777777" w:rsidTr="00AE5658">
        <w:trPr>
          <w:trHeight w:val="283"/>
        </w:trPr>
        <w:tc>
          <w:tcPr>
            <w:tcW w:w="4577" w:type="dxa"/>
            <w:gridSpan w:val="2"/>
            <w:tcBorders>
              <w:top w:val="single" w:sz="4" w:space="0" w:color="000000"/>
              <w:left w:val="single" w:sz="4" w:space="0" w:color="000000"/>
              <w:bottom w:val="single" w:sz="4" w:space="0" w:color="000000"/>
              <w:right w:val="single" w:sz="4" w:space="0" w:color="000000"/>
            </w:tcBorders>
          </w:tcPr>
          <w:p w14:paraId="546E9C2A"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878" w:type="dxa"/>
            <w:gridSpan w:val="2"/>
            <w:tcBorders>
              <w:top w:val="single" w:sz="4" w:space="0" w:color="000000"/>
              <w:left w:val="single" w:sz="4" w:space="0" w:color="000000"/>
              <w:bottom w:val="single" w:sz="4" w:space="0" w:color="000000"/>
              <w:right w:val="nil"/>
            </w:tcBorders>
          </w:tcPr>
          <w:p w14:paraId="3269CCAD"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799" w:type="dxa"/>
            <w:tcBorders>
              <w:top w:val="single" w:sz="4" w:space="0" w:color="000000"/>
              <w:left w:val="nil"/>
              <w:bottom w:val="single" w:sz="4" w:space="0" w:color="000000"/>
              <w:right w:val="single" w:sz="4" w:space="0" w:color="000000"/>
            </w:tcBorders>
          </w:tcPr>
          <w:p w14:paraId="1FDDE563"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1EB5C6F5"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r>
      <w:tr w:rsidR="005A0665" w:rsidRPr="005A0665" w14:paraId="650830FE" w14:textId="77777777" w:rsidTr="00AE5658">
        <w:trPr>
          <w:trHeight w:val="283"/>
        </w:trPr>
        <w:tc>
          <w:tcPr>
            <w:tcW w:w="4577" w:type="dxa"/>
            <w:gridSpan w:val="2"/>
            <w:tcBorders>
              <w:top w:val="single" w:sz="4" w:space="0" w:color="000000"/>
              <w:left w:val="single" w:sz="4" w:space="0" w:color="000000"/>
              <w:bottom w:val="single" w:sz="4" w:space="0" w:color="000000"/>
              <w:right w:val="nil"/>
            </w:tcBorders>
          </w:tcPr>
          <w:p w14:paraId="5C677056"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Seeding information </w:t>
            </w:r>
          </w:p>
        </w:tc>
        <w:tc>
          <w:tcPr>
            <w:tcW w:w="2878" w:type="dxa"/>
            <w:gridSpan w:val="2"/>
            <w:tcBorders>
              <w:top w:val="single" w:sz="4" w:space="0" w:color="000000"/>
              <w:left w:val="nil"/>
              <w:bottom w:val="single" w:sz="4" w:space="0" w:color="000000"/>
              <w:right w:val="nil"/>
            </w:tcBorders>
          </w:tcPr>
          <w:p w14:paraId="074D79AC"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477" w:type="dxa"/>
            <w:gridSpan w:val="2"/>
            <w:tcBorders>
              <w:top w:val="single" w:sz="4" w:space="0" w:color="000000"/>
              <w:left w:val="nil"/>
              <w:bottom w:val="single" w:sz="4" w:space="0" w:color="000000"/>
              <w:right w:val="single" w:sz="4" w:space="0" w:color="000000"/>
            </w:tcBorders>
          </w:tcPr>
          <w:p w14:paraId="42417A93"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r>
      <w:tr w:rsidR="005A0665" w:rsidRPr="005A0665" w14:paraId="4E0CC49D" w14:textId="77777777" w:rsidTr="00AE5658">
        <w:trPr>
          <w:trHeight w:val="281"/>
        </w:trPr>
        <w:tc>
          <w:tcPr>
            <w:tcW w:w="1836" w:type="dxa"/>
            <w:tcBorders>
              <w:top w:val="single" w:sz="4" w:space="0" w:color="000000"/>
              <w:left w:val="single" w:sz="4" w:space="0" w:color="000000"/>
              <w:bottom w:val="single" w:sz="4" w:space="0" w:color="000000"/>
              <w:right w:val="single" w:sz="4" w:space="0" w:color="000000"/>
            </w:tcBorders>
          </w:tcPr>
          <w:p w14:paraId="064C6714"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Date of event </w:t>
            </w:r>
          </w:p>
        </w:tc>
        <w:tc>
          <w:tcPr>
            <w:tcW w:w="2741" w:type="dxa"/>
            <w:tcBorders>
              <w:top w:val="single" w:sz="4" w:space="0" w:color="000000"/>
              <w:left w:val="single" w:sz="4" w:space="0" w:color="000000"/>
              <w:bottom w:val="single" w:sz="4" w:space="0" w:color="000000"/>
              <w:right w:val="nil"/>
            </w:tcBorders>
          </w:tcPr>
          <w:p w14:paraId="3C1B25D6"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Name of event </w:t>
            </w:r>
          </w:p>
        </w:tc>
        <w:tc>
          <w:tcPr>
            <w:tcW w:w="410" w:type="dxa"/>
            <w:tcBorders>
              <w:top w:val="single" w:sz="4" w:space="0" w:color="000000"/>
              <w:left w:val="nil"/>
              <w:bottom w:val="single" w:sz="4" w:space="0" w:color="000000"/>
              <w:right w:val="single" w:sz="4" w:space="0" w:color="000000"/>
            </w:tcBorders>
          </w:tcPr>
          <w:p w14:paraId="788745BA"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788AD93E"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Your result </w:t>
            </w:r>
          </w:p>
        </w:tc>
        <w:tc>
          <w:tcPr>
            <w:tcW w:w="2477" w:type="dxa"/>
            <w:gridSpan w:val="2"/>
            <w:tcBorders>
              <w:top w:val="single" w:sz="4" w:space="0" w:color="000000"/>
              <w:left w:val="single" w:sz="4" w:space="0" w:color="000000"/>
              <w:bottom w:val="single" w:sz="4" w:space="0" w:color="000000"/>
              <w:right w:val="single" w:sz="4" w:space="0" w:color="000000"/>
            </w:tcBorders>
          </w:tcPr>
          <w:p w14:paraId="01BD164A"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Comments </w:t>
            </w:r>
          </w:p>
        </w:tc>
      </w:tr>
      <w:tr w:rsidR="005A0665" w:rsidRPr="005A0665" w14:paraId="7E7E17C9" w14:textId="77777777" w:rsidTr="00AE5658">
        <w:trPr>
          <w:trHeight w:val="283"/>
        </w:trPr>
        <w:tc>
          <w:tcPr>
            <w:tcW w:w="1836" w:type="dxa"/>
            <w:tcBorders>
              <w:top w:val="single" w:sz="4" w:space="0" w:color="000000"/>
              <w:left w:val="single" w:sz="4" w:space="0" w:color="000000"/>
              <w:bottom w:val="single" w:sz="4" w:space="0" w:color="000000"/>
              <w:right w:val="single" w:sz="4" w:space="0" w:color="000000"/>
            </w:tcBorders>
          </w:tcPr>
          <w:p w14:paraId="5ADF8990"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741" w:type="dxa"/>
            <w:tcBorders>
              <w:top w:val="single" w:sz="4" w:space="0" w:color="000000"/>
              <w:left w:val="single" w:sz="4" w:space="0" w:color="000000"/>
              <w:bottom w:val="single" w:sz="4" w:space="0" w:color="000000"/>
              <w:right w:val="nil"/>
            </w:tcBorders>
          </w:tcPr>
          <w:p w14:paraId="4CAD3194"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410" w:type="dxa"/>
            <w:tcBorders>
              <w:top w:val="single" w:sz="4" w:space="0" w:color="000000"/>
              <w:left w:val="nil"/>
              <w:bottom w:val="single" w:sz="4" w:space="0" w:color="000000"/>
              <w:right w:val="single" w:sz="4" w:space="0" w:color="000000"/>
            </w:tcBorders>
          </w:tcPr>
          <w:p w14:paraId="2B53D38F"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49E7D1CA"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14:paraId="5D681F1A"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r>
      <w:tr w:rsidR="005A0665" w:rsidRPr="005A0665" w14:paraId="46CDD513" w14:textId="77777777" w:rsidTr="00AE5658">
        <w:trPr>
          <w:trHeight w:val="281"/>
        </w:trPr>
        <w:tc>
          <w:tcPr>
            <w:tcW w:w="1836" w:type="dxa"/>
            <w:tcBorders>
              <w:top w:val="single" w:sz="4" w:space="0" w:color="000000"/>
              <w:left w:val="single" w:sz="4" w:space="0" w:color="000000"/>
              <w:bottom w:val="single" w:sz="4" w:space="0" w:color="000000"/>
              <w:right w:val="single" w:sz="4" w:space="0" w:color="000000"/>
            </w:tcBorders>
          </w:tcPr>
          <w:p w14:paraId="46637713"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741" w:type="dxa"/>
            <w:tcBorders>
              <w:top w:val="single" w:sz="4" w:space="0" w:color="000000"/>
              <w:left w:val="single" w:sz="4" w:space="0" w:color="000000"/>
              <w:bottom w:val="single" w:sz="4" w:space="0" w:color="000000"/>
              <w:right w:val="nil"/>
            </w:tcBorders>
          </w:tcPr>
          <w:p w14:paraId="70DBF3E2"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410" w:type="dxa"/>
            <w:tcBorders>
              <w:top w:val="single" w:sz="4" w:space="0" w:color="000000"/>
              <w:left w:val="nil"/>
              <w:bottom w:val="single" w:sz="4" w:space="0" w:color="000000"/>
              <w:right w:val="single" w:sz="4" w:space="0" w:color="000000"/>
            </w:tcBorders>
          </w:tcPr>
          <w:p w14:paraId="41281917"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3A576817"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14:paraId="464100F0"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r>
      <w:tr w:rsidR="005A0665" w:rsidRPr="005A0665" w14:paraId="72C5AA44" w14:textId="77777777" w:rsidTr="00AE5658">
        <w:trPr>
          <w:trHeight w:val="283"/>
        </w:trPr>
        <w:tc>
          <w:tcPr>
            <w:tcW w:w="1836" w:type="dxa"/>
            <w:tcBorders>
              <w:top w:val="single" w:sz="4" w:space="0" w:color="000000"/>
              <w:left w:val="single" w:sz="4" w:space="0" w:color="000000"/>
              <w:bottom w:val="single" w:sz="4" w:space="0" w:color="000000"/>
              <w:right w:val="single" w:sz="4" w:space="0" w:color="000000"/>
            </w:tcBorders>
          </w:tcPr>
          <w:p w14:paraId="6174043B"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741" w:type="dxa"/>
            <w:tcBorders>
              <w:top w:val="single" w:sz="4" w:space="0" w:color="000000"/>
              <w:left w:val="single" w:sz="4" w:space="0" w:color="000000"/>
              <w:bottom w:val="single" w:sz="4" w:space="0" w:color="000000"/>
              <w:right w:val="nil"/>
            </w:tcBorders>
          </w:tcPr>
          <w:p w14:paraId="3AD32C77"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410" w:type="dxa"/>
            <w:tcBorders>
              <w:top w:val="single" w:sz="4" w:space="0" w:color="000000"/>
              <w:left w:val="nil"/>
              <w:bottom w:val="single" w:sz="4" w:space="0" w:color="000000"/>
              <w:right w:val="single" w:sz="4" w:space="0" w:color="000000"/>
            </w:tcBorders>
          </w:tcPr>
          <w:p w14:paraId="525DB3AF"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6FC33456"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14:paraId="2EBBB96F"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r>
      <w:tr w:rsidR="005A0665" w:rsidRPr="005A0665" w14:paraId="55B215E0" w14:textId="77777777" w:rsidTr="00AE5658">
        <w:trPr>
          <w:trHeight w:val="283"/>
        </w:trPr>
        <w:tc>
          <w:tcPr>
            <w:tcW w:w="1836" w:type="dxa"/>
            <w:tcBorders>
              <w:top w:val="single" w:sz="4" w:space="0" w:color="000000"/>
              <w:left w:val="single" w:sz="4" w:space="0" w:color="000000"/>
              <w:bottom w:val="single" w:sz="4" w:space="0" w:color="000000"/>
              <w:right w:val="single" w:sz="4" w:space="0" w:color="000000"/>
            </w:tcBorders>
          </w:tcPr>
          <w:p w14:paraId="2421F5D4"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741" w:type="dxa"/>
            <w:tcBorders>
              <w:top w:val="single" w:sz="4" w:space="0" w:color="000000"/>
              <w:left w:val="single" w:sz="4" w:space="0" w:color="000000"/>
              <w:bottom w:val="single" w:sz="4" w:space="0" w:color="000000"/>
              <w:right w:val="nil"/>
            </w:tcBorders>
          </w:tcPr>
          <w:p w14:paraId="45E09B0F"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410" w:type="dxa"/>
            <w:tcBorders>
              <w:top w:val="single" w:sz="4" w:space="0" w:color="000000"/>
              <w:left w:val="nil"/>
              <w:bottom w:val="single" w:sz="4" w:space="0" w:color="000000"/>
              <w:right w:val="single" w:sz="4" w:space="0" w:color="000000"/>
            </w:tcBorders>
          </w:tcPr>
          <w:p w14:paraId="54A96E82"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030145D3"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14:paraId="62E065E6"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 </w:t>
            </w:r>
          </w:p>
        </w:tc>
      </w:tr>
    </w:tbl>
    <w:p w14:paraId="2BFE23BE"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b/>
          <w:color w:val="000000"/>
        </w:rPr>
        <w:t>Authorisation</w:t>
      </w:r>
      <w:r w:rsidRPr="005A0665">
        <w:rPr>
          <w:rFonts w:ascii="Arial" w:eastAsia="Arial" w:hAnsi="Arial" w:cs="Arial"/>
          <w:color w:val="000000"/>
        </w:rPr>
        <w:t xml:space="preserve"> </w:t>
      </w:r>
    </w:p>
    <w:tbl>
      <w:tblPr>
        <w:tblpPr w:vertAnchor="text" w:horzAnchor="margin" w:tblpXSpec="right" w:tblpY="1247"/>
        <w:tblOverlap w:val="never"/>
        <w:tblW w:w="3705" w:type="dxa"/>
        <w:tblCellMar>
          <w:left w:w="110" w:type="dxa"/>
          <w:bottom w:w="95" w:type="dxa"/>
          <w:right w:w="115" w:type="dxa"/>
        </w:tblCellMar>
        <w:tblLook w:val="04A0" w:firstRow="1" w:lastRow="0" w:firstColumn="1" w:lastColumn="0" w:noHBand="0" w:noVBand="1"/>
      </w:tblPr>
      <w:tblGrid>
        <w:gridCol w:w="3705"/>
      </w:tblGrid>
      <w:tr w:rsidR="005A0665" w:rsidRPr="005A0665" w14:paraId="61B7A0B9" w14:textId="77777777" w:rsidTr="00AE5658">
        <w:trPr>
          <w:trHeight w:val="1861"/>
        </w:trPr>
        <w:tc>
          <w:tcPr>
            <w:tcW w:w="3705" w:type="dxa"/>
            <w:tcBorders>
              <w:top w:val="single" w:sz="12" w:space="0" w:color="000000"/>
              <w:left w:val="single" w:sz="12" w:space="0" w:color="000000"/>
              <w:bottom w:val="single" w:sz="12" w:space="0" w:color="000000"/>
              <w:right w:val="single" w:sz="12" w:space="0" w:color="000000"/>
            </w:tcBorders>
            <w:vAlign w:val="bottom"/>
          </w:tcPr>
          <w:p w14:paraId="4FAE030B"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Unit Stamp </w:t>
            </w:r>
          </w:p>
        </w:tc>
      </w:tr>
    </w:tbl>
    <w:p w14:paraId="5C9DD057"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 xml:space="preserve">I confirm that the Service entrants on Saxon Express, detailed above, have the authority from the CO or Head of Establishment to participate using military vehicles: </w:t>
      </w:r>
    </w:p>
    <w:p w14:paraId="2D4E9277" w14:textId="77777777" w:rsidR="005A0665" w:rsidRPr="005A0665" w:rsidRDefault="005A0665" w:rsidP="005A0665">
      <w:pPr>
        <w:spacing w:after="220" w:line="259" w:lineRule="auto"/>
        <w:rPr>
          <w:rFonts w:ascii="Arial" w:eastAsia="Arial" w:hAnsi="Arial" w:cs="Arial"/>
          <w:color w:val="000000"/>
        </w:rPr>
      </w:pPr>
      <w:r w:rsidRPr="005A0665">
        <w:rPr>
          <w:rFonts w:ascii="Arial" w:eastAsia="Arial" w:hAnsi="Arial" w:cs="Arial"/>
          <w:color w:val="000000"/>
        </w:rPr>
        <w:t>Rank:</w:t>
      </w:r>
      <w:r w:rsidRPr="005A0665">
        <w:rPr>
          <w:rFonts w:ascii="Arial" w:eastAsia="Arial" w:hAnsi="Arial" w:cs="Arial"/>
          <w:color w:val="000000"/>
        </w:rPr>
        <w:tab/>
      </w:r>
      <w:r w:rsidRPr="005A0665">
        <w:rPr>
          <w:rFonts w:ascii="Arial" w:eastAsia="Arial" w:hAnsi="Arial" w:cs="Arial"/>
          <w:color w:val="000000"/>
        </w:rPr>
        <w:tab/>
      </w:r>
      <w:r w:rsidRPr="005A0665">
        <w:rPr>
          <w:rFonts w:ascii="Arial" w:eastAsia="Arial" w:hAnsi="Arial" w:cs="Arial"/>
          <w:color w:val="000000"/>
        </w:rPr>
        <w:tab/>
        <w:t xml:space="preserve">Name: </w:t>
      </w:r>
    </w:p>
    <w:p w14:paraId="0CDFC997" w14:textId="3A55B88C" w:rsidR="004F22A2" w:rsidRDefault="005A0665" w:rsidP="005A0665">
      <w:pPr>
        <w:spacing w:after="215" w:line="242" w:lineRule="auto"/>
        <w:ind w:left="561"/>
      </w:pPr>
      <w:r w:rsidRPr="005A0665">
        <w:rPr>
          <w:rFonts w:ascii="Arial" w:eastAsia="Arial" w:hAnsi="Arial" w:cs="Arial"/>
          <w:color w:val="000000"/>
        </w:rPr>
        <w:t>Appointment:</w:t>
      </w:r>
    </w:p>
    <w:sectPr w:rsidR="004F22A2" w:rsidSect="00BE0291">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B1064" w14:textId="77777777" w:rsidR="000E10B6" w:rsidRDefault="000E10B6" w:rsidP="005D29EA">
      <w:r>
        <w:separator/>
      </w:r>
    </w:p>
  </w:endnote>
  <w:endnote w:type="continuationSeparator" w:id="0">
    <w:p w14:paraId="466E7971" w14:textId="77777777" w:rsidR="000E10B6" w:rsidRDefault="000E10B6" w:rsidP="005D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172801"/>
      <w:docPartObj>
        <w:docPartGallery w:val="Page Numbers (Bottom of Page)"/>
        <w:docPartUnique/>
      </w:docPartObj>
    </w:sdtPr>
    <w:sdtEndPr>
      <w:rPr>
        <w:noProof/>
      </w:rPr>
    </w:sdtEndPr>
    <w:sdtContent>
      <w:p w14:paraId="175AF4FC" w14:textId="66531D90" w:rsidR="00471891" w:rsidRDefault="00471891">
        <w:pPr>
          <w:pStyle w:val="Footer"/>
          <w:jc w:val="center"/>
        </w:pPr>
        <w:r>
          <w:fldChar w:fldCharType="begin"/>
        </w:r>
        <w:r>
          <w:instrText xml:space="preserve"> PAGE   \* MERGEFORMAT </w:instrText>
        </w:r>
        <w:r>
          <w:fldChar w:fldCharType="separate"/>
        </w:r>
        <w:r w:rsidR="009652DB">
          <w:rPr>
            <w:noProof/>
          </w:rPr>
          <w:t>1</w:t>
        </w:r>
        <w:r>
          <w:rPr>
            <w:noProof/>
          </w:rPr>
          <w:fldChar w:fldCharType="end"/>
        </w:r>
      </w:p>
    </w:sdtContent>
  </w:sdt>
  <w:p w14:paraId="4F10A4D7" w14:textId="366768A6" w:rsidR="00BE0291" w:rsidRPr="004F22A2" w:rsidRDefault="00BE0291">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084448"/>
      <w:docPartObj>
        <w:docPartGallery w:val="Page Numbers (Bottom of Page)"/>
        <w:docPartUnique/>
      </w:docPartObj>
    </w:sdtPr>
    <w:sdtEndPr>
      <w:rPr>
        <w:noProof/>
      </w:rPr>
    </w:sdtEndPr>
    <w:sdtContent>
      <w:p w14:paraId="64B05A48" w14:textId="77777777" w:rsidR="00471891" w:rsidRDefault="00471891">
        <w:pPr>
          <w:pStyle w:val="Footer"/>
          <w:jc w:val="center"/>
        </w:pPr>
        <w:r>
          <w:t>A-</w:t>
        </w:r>
        <w:r>
          <w:fldChar w:fldCharType="begin"/>
        </w:r>
        <w:r>
          <w:instrText xml:space="preserve"> PAGE   \* MERGEFORMAT </w:instrText>
        </w:r>
        <w:r>
          <w:fldChar w:fldCharType="separate"/>
        </w:r>
        <w:r w:rsidR="009652DB">
          <w:rPr>
            <w:noProof/>
          </w:rPr>
          <w:t>10</w:t>
        </w:r>
        <w:r>
          <w:rPr>
            <w:noProof/>
          </w:rPr>
          <w:fldChar w:fldCharType="end"/>
        </w:r>
      </w:p>
    </w:sdtContent>
  </w:sdt>
  <w:p w14:paraId="5C8473F7" w14:textId="77777777" w:rsidR="00471891" w:rsidRPr="004F22A2" w:rsidRDefault="00471891">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05433920"/>
      <w:docPartObj>
        <w:docPartGallery w:val="Page Numbers (Bottom of Page)"/>
        <w:docPartUnique/>
      </w:docPartObj>
    </w:sdtPr>
    <w:sdtEndPr>
      <w:rPr>
        <w:noProof/>
      </w:rPr>
    </w:sdtEndPr>
    <w:sdtContent>
      <w:p w14:paraId="2A864597" w14:textId="3902CEAB" w:rsidR="005A0665" w:rsidRPr="005A0665" w:rsidRDefault="005A0665">
        <w:pPr>
          <w:pStyle w:val="Footer"/>
          <w:jc w:val="center"/>
          <w:rPr>
            <w:rFonts w:ascii="Arial" w:hAnsi="Arial" w:cs="Arial"/>
          </w:rPr>
        </w:pPr>
        <w:r w:rsidRPr="005A0665">
          <w:rPr>
            <w:rFonts w:ascii="Arial" w:hAnsi="Arial" w:cs="Arial"/>
          </w:rPr>
          <w:t>A-1-</w:t>
        </w:r>
        <w:r w:rsidRPr="005A0665">
          <w:rPr>
            <w:rFonts w:ascii="Arial" w:hAnsi="Arial" w:cs="Arial"/>
          </w:rPr>
          <w:fldChar w:fldCharType="begin"/>
        </w:r>
        <w:r w:rsidRPr="005A0665">
          <w:rPr>
            <w:rFonts w:ascii="Arial" w:hAnsi="Arial" w:cs="Arial"/>
          </w:rPr>
          <w:instrText xml:space="preserve"> PAGE   \* MERGEFORMAT </w:instrText>
        </w:r>
        <w:r w:rsidRPr="005A0665">
          <w:rPr>
            <w:rFonts w:ascii="Arial" w:hAnsi="Arial" w:cs="Arial"/>
          </w:rPr>
          <w:fldChar w:fldCharType="separate"/>
        </w:r>
        <w:r w:rsidR="009652DB">
          <w:rPr>
            <w:rFonts w:ascii="Arial" w:hAnsi="Arial" w:cs="Arial"/>
            <w:noProof/>
          </w:rPr>
          <w:t>3</w:t>
        </w:r>
        <w:r w:rsidRPr="005A0665">
          <w:rPr>
            <w:rFonts w:ascii="Arial" w:hAnsi="Arial" w:cs="Arial"/>
            <w:noProof/>
          </w:rPr>
          <w:fldChar w:fldCharType="end"/>
        </w:r>
      </w:p>
    </w:sdtContent>
  </w:sdt>
  <w:p w14:paraId="7C2881A7" w14:textId="77777777" w:rsidR="005A0665" w:rsidRPr="004F22A2" w:rsidRDefault="005A0665">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4DE3A" w14:textId="77777777" w:rsidR="000E10B6" w:rsidRDefault="000E10B6" w:rsidP="005D29EA">
      <w:r>
        <w:separator/>
      </w:r>
    </w:p>
  </w:footnote>
  <w:footnote w:type="continuationSeparator" w:id="0">
    <w:p w14:paraId="3EE0AFE2" w14:textId="77777777" w:rsidR="000E10B6" w:rsidRDefault="000E10B6" w:rsidP="005D29EA">
      <w:r>
        <w:continuationSeparator/>
      </w:r>
    </w:p>
  </w:footnote>
  <w:footnote w:id="1">
    <w:p w14:paraId="5CFA5414" w14:textId="345B51BA" w:rsidR="005D29EA" w:rsidRDefault="005D29EA">
      <w:pPr>
        <w:pStyle w:val="FootnoteText"/>
      </w:pPr>
      <w:r>
        <w:rPr>
          <w:rStyle w:val="FootnoteReference"/>
        </w:rPr>
        <w:footnoteRef/>
      </w:r>
      <w:r>
        <w:t xml:space="preserve"> Green Fleet vehicles are </w:t>
      </w:r>
      <w:r w:rsidR="005F5F74">
        <w:t>exempt</w:t>
      </w:r>
    </w:p>
  </w:footnote>
  <w:footnote w:id="2">
    <w:p w14:paraId="6083AF19" w14:textId="16244ACA" w:rsidR="00334120" w:rsidRDefault="00334120">
      <w:pPr>
        <w:pStyle w:val="FootnoteText"/>
      </w:pPr>
      <w:r>
        <w:rPr>
          <w:rStyle w:val="FootnoteReference"/>
        </w:rPr>
        <w:footnoteRef/>
      </w:r>
      <w:r>
        <w:t xml:space="preserve"> Personnel participating must be listed on Unit Orders.</w:t>
      </w:r>
    </w:p>
  </w:footnote>
  <w:footnote w:id="3">
    <w:p w14:paraId="5CD5056A" w14:textId="77777777" w:rsidR="00E16884" w:rsidRDefault="00E16884" w:rsidP="00E16884">
      <w:pPr>
        <w:pStyle w:val="FootnoteText"/>
      </w:pPr>
      <w:r>
        <w:rPr>
          <w:rStyle w:val="FootnoteReference"/>
        </w:rPr>
        <w:footnoteRef/>
      </w:r>
      <w:r>
        <w:t xml:space="preserve"> This doesn’t apply to Green Fleet vehicles</w:t>
      </w:r>
    </w:p>
  </w:footnote>
  <w:footnote w:id="4">
    <w:p w14:paraId="733DA7DE" w14:textId="77777777" w:rsidR="00E16884" w:rsidRDefault="00E16884" w:rsidP="00E16884">
      <w:pPr>
        <w:pStyle w:val="FootnoteText"/>
      </w:pPr>
      <w:r>
        <w:rPr>
          <w:rStyle w:val="FootnoteReference"/>
        </w:rPr>
        <w:footnoteRef/>
      </w:r>
      <w:r>
        <w:t xml:space="preserve"> </w:t>
      </w:r>
      <w:r w:rsidRPr="00B93C5A">
        <w:t>Sunrise is 0610Z and sunset is 18.22Z</w:t>
      </w:r>
    </w:p>
  </w:footnote>
  <w:footnote w:id="5">
    <w:p w14:paraId="537D5422" w14:textId="77777777" w:rsidR="00E16884" w:rsidRDefault="00E16884" w:rsidP="00E16884">
      <w:pPr>
        <w:pStyle w:val="FootnoteText"/>
      </w:pPr>
      <w:r>
        <w:rPr>
          <w:rStyle w:val="FootnoteReference"/>
        </w:rPr>
        <w:footnoteRef/>
      </w:r>
      <w:r>
        <w:t xml:space="preserve"> Examples of all boards used in the event will be shown at signing on.</w:t>
      </w:r>
    </w:p>
  </w:footnote>
  <w:footnote w:id="6">
    <w:p w14:paraId="0A117106" w14:textId="77777777" w:rsidR="00E16884" w:rsidRDefault="00E16884" w:rsidP="00E16884">
      <w:pPr>
        <w:pStyle w:val="FootnoteText"/>
      </w:pPr>
      <w:r>
        <w:rPr>
          <w:rStyle w:val="FootnoteReference"/>
        </w:rPr>
        <w:footnoteRef/>
      </w:r>
      <w:r>
        <w:t xml:space="preserve"> The sequence of phases will be made known in the final instructions.</w:t>
      </w:r>
    </w:p>
  </w:footnote>
  <w:footnote w:id="7">
    <w:p w14:paraId="3D2FB788" w14:textId="77777777" w:rsidR="005A0665" w:rsidRPr="0078024B" w:rsidRDefault="005A0665" w:rsidP="005A0665">
      <w:pPr>
        <w:pStyle w:val="FootnoteText"/>
        <w:rPr>
          <w:rFonts w:ascii="Arial" w:hAnsi="Arial" w:cs="Arial"/>
        </w:rPr>
      </w:pPr>
      <w:r>
        <w:rPr>
          <w:rStyle w:val="FootnoteReference"/>
        </w:rPr>
        <w:footnoteRef/>
      </w:r>
      <w:r>
        <w:t xml:space="preserve"> For service personnel t</w:t>
      </w:r>
      <w:r w:rsidRPr="0078024B">
        <w:rPr>
          <w:rFonts w:ascii="Arial" w:hAnsi="Arial" w:cs="Arial"/>
        </w:rPr>
        <w:t>his MUST be the unit duty officer for casualty notification</w:t>
      </w:r>
    </w:p>
  </w:footnote>
  <w:footnote w:id="8">
    <w:p w14:paraId="6AA0C0CF" w14:textId="77777777" w:rsidR="005A0665" w:rsidRPr="006766FB" w:rsidRDefault="005A0665" w:rsidP="005A0665">
      <w:pPr>
        <w:pStyle w:val="FootnoteText"/>
        <w:rPr>
          <w:rFonts w:ascii="Arial" w:hAnsi="Arial" w:cs="Arial"/>
        </w:rPr>
      </w:pPr>
      <w:r>
        <w:rPr>
          <w:rStyle w:val="FootnoteReference"/>
        </w:rPr>
        <w:footnoteRef/>
      </w:r>
      <w:r>
        <w:t xml:space="preserve"> </w:t>
      </w:r>
      <w:r w:rsidRPr="006766FB">
        <w:rPr>
          <w:rFonts w:ascii="Arial" w:hAnsi="Arial" w:cs="Arial"/>
        </w:rPr>
        <w:t>See note 1 above.</w:t>
      </w:r>
    </w:p>
  </w:footnote>
  <w:footnote w:id="9">
    <w:p w14:paraId="3411AE53" w14:textId="77777777" w:rsidR="005A0665" w:rsidRPr="006766FB" w:rsidRDefault="005A0665" w:rsidP="005A0665">
      <w:pPr>
        <w:pStyle w:val="FootnoteText"/>
        <w:rPr>
          <w:rFonts w:ascii="Arial" w:hAnsi="Arial" w:cs="Arial"/>
        </w:rPr>
      </w:pPr>
      <w:r w:rsidRPr="006766FB">
        <w:rPr>
          <w:rStyle w:val="FootnoteReference"/>
          <w:rFonts w:ascii="Arial" w:hAnsi="Arial" w:cs="Arial"/>
        </w:rPr>
        <w:footnoteRef/>
      </w:r>
      <w:r w:rsidRPr="006766FB">
        <w:rPr>
          <w:rFonts w:ascii="Arial" w:hAnsi="Arial" w:cs="Arial"/>
        </w:rPr>
        <w:t xml:space="preserve"> The crew is classified by the crew member with the highest classification.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7F31"/>
    <w:multiLevelType w:val="hybridMultilevel"/>
    <w:tmpl w:val="AFE46A10"/>
    <w:lvl w:ilvl="0" w:tplc="6ED8B682">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20E97"/>
    <w:multiLevelType w:val="hybridMultilevel"/>
    <w:tmpl w:val="9EF6F02E"/>
    <w:lvl w:ilvl="0" w:tplc="559CAA78">
      <w:start w:val="3"/>
      <w:numFmt w:val="lowerLetter"/>
      <w:lvlText w:val="%1."/>
      <w:lvlJc w:val="left"/>
      <w:pPr>
        <w:tabs>
          <w:tab w:val="num" w:pos="1440"/>
        </w:tabs>
        <w:ind w:left="1440" w:hanging="360"/>
      </w:pPr>
      <w:rPr>
        <w:rFonts w:hint="default"/>
      </w:rPr>
    </w:lvl>
    <w:lvl w:ilvl="1" w:tplc="E2965590">
      <w:start w:val="1"/>
      <w:numFmt w:val="lowerLetter"/>
      <w:lvlText w:val="%2."/>
      <w:lvlJc w:val="left"/>
      <w:pPr>
        <w:tabs>
          <w:tab w:val="num" w:pos="2520"/>
        </w:tabs>
        <w:ind w:left="2520" w:hanging="72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9366E17"/>
    <w:multiLevelType w:val="hybridMultilevel"/>
    <w:tmpl w:val="05A2680C"/>
    <w:lvl w:ilvl="0" w:tplc="552C03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934C16"/>
    <w:multiLevelType w:val="hybridMultilevel"/>
    <w:tmpl w:val="C6F4F65E"/>
    <w:lvl w:ilvl="0" w:tplc="04090015">
      <w:start w:val="2"/>
      <w:numFmt w:val="upperLetter"/>
      <w:lvlText w:val="%1."/>
      <w:lvlJc w:val="left"/>
      <w:pPr>
        <w:tabs>
          <w:tab w:val="num" w:pos="720"/>
        </w:tabs>
        <w:ind w:left="720" w:hanging="360"/>
      </w:pPr>
      <w:rPr>
        <w:rFonts w:hint="default"/>
      </w:rPr>
    </w:lvl>
    <w:lvl w:ilvl="1" w:tplc="BE5419B0">
      <w:start w:val="1"/>
      <w:numFmt w:val="decimal"/>
      <w:lvlText w:val="%2."/>
      <w:lvlJc w:val="left"/>
      <w:pPr>
        <w:tabs>
          <w:tab w:val="num" w:pos="1800"/>
        </w:tabs>
        <w:ind w:left="1800" w:hanging="720"/>
      </w:pPr>
      <w:rPr>
        <w:rFonts w:hint="default"/>
      </w:rPr>
    </w:lvl>
    <w:lvl w:ilvl="2" w:tplc="F948E65A">
      <w:start w:val="1"/>
      <w:numFmt w:val="lowerLetter"/>
      <w:lvlText w:val="%3."/>
      <w:lvlJc w:val="left"/>
      <w:pPr>
        <w:tabs>
          <w:tab w:val="num" w:pos="2340"/>
        </w:tabs>
        <w:ind w:left="2340" w:hanging="360"/>
      </w:pPr>
      <w:rPr>
        <w:rFonts w:eastAsia="Arial" w:hint="default"/>
        <w:b/>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6372C9"/>
    <w:multiLevelType w:val="hybridMultilevel"/>
    <w:tmpl w:val="EC460302"/>
    <w:lvl w:ilvl="0" w:tplc="F916720C">
      <w:start w:val="1"/>
      <w:numFmt w:val="decimal"/>
      <w:lvlText w:val="%1."/>
      <w:lvlJc w:val="left"/>
      <w:pPr>
        <w:ind w:left="644"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5" w15:restartNumberingAfterBreak="0">
    <w:nsid w:val="353D356E"/>
    <w:multiLevelType w:val="hybridMultilevel"/>
    <w:tmpl w:val="B642A6DC"/>
    <w:lvl w:ilvl="0" w:tplc="6E9843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F48B8"/>
    <w:multiLevelType w:val="hybridMultilevel"/>
    <w:tmpl w:val="28580442"/>
    <w:lvl w:ilvl="0" w:tplc="68A02322">
      <w:start w:val="4"/>
      <w:numFmt w:val="decimal"/>
      <w:lvlText w:val="%1."/>
      <w:lvlJc w:val="left"/>
      <w:pPr>
        <w:tabs>
          <w:tab w:val="num" w:pos="720"/>
        </w:tabs>
        <w:ind w:left="720" w:hanging="360"/>
      </w:pPr>
      <w:rPr>
        <w:rFonts w:hint="default"/>
        <w:b/>
      </w:rPr>
    </w:lvl>
    <w:lvl w:ilvl="1" w:tplc="9D88187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5F0F4E"/>
    <w:multiLevelType w:val="hybridMultilevel"/>
    <w:tmpl w:val="28A6F4E4"/>
    <w:lvl w:ilvl="0" w:tplc="8E1EBC42">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4E63C2"/>
    <w:multiLevelType w:val="hybridMultilevel"/>
    <w:tmpl w:val="5464EFDA"/>
    <w:lvl w:ilvl="0" w:tplc="E22EA20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806FCD"/>
    <w:multiLevelType w:val="hybridMultilevel"/>
    <w:tmpl w:val="84F05320"/>
    <w:lvl w:ilvl="0" w:tplc="6DBAF2A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B7"/>
    <w:rsid w:val="00051080"/>
    <w:rsid w:val="000E10B6"/>
    <w:rsid w:val="0010389C"/>
    <w:rsid w:val="00166A58"/>
    <w:rsid w:val="001D66BE"/>
    <w:rsid w:val="00220816"/>
    <w:rsid w:val="00241242"/>
    <w:rsid w:val="002B499B"/>
    <w:rsid w:val="00307EEF"/>
    <w:rsid w:val="00334120"/>
    <w:rsid w:val="004143BB"/>
    <w:rsid w:val="00471891"/>
    <w:rsid w:val="00494916"/>
    <w:rsid w:val="004C32C4"/>
    <w:rsid w:val="004F22A2"/>
    <w:rsid w:val="004F59E2"/>
    <w:rsid w:val="00515887"/>
    <w:rsid w:val="005371FD"/>
    <w:rsid w:val="00585816"/>
    <w:rsid w:val="005913BC"/>
    <w:rsid w:val="005A0665"/>
    <w:rsid w:val="005C18B9"/>
    <w:rsid w:val="005C660E"/>
    <w:rsid w:val="005D29EA"/>
    <w:rsid w:val="005F0E00"/>
    <w:rsid w:val="005F5F74"/>
    <w:rsid w:val="006766FB"/>
    <w:rsid w:val="007377E9"/>
    <w:rsid w:val="00744FD6"/>
    <w:rsid w:val="00761CD5"/>
    <w:rsid w:val="00845A0B"/>
    <w:rsid w:val="008C77D7"/>
    <w:rsid w:val="008D4BF2"/>
    <w:rsid w:val="0095206F"/>
    <w:rsid w:val="009652DB"/>
    <w:rsid w:val="00965BE3"/>
    <w:rsid w:val="009A3DFD"/>
    <w:rsid w:val="009A5678"/>
    <w:rsid w:val="009E1FC5"/>
    <w:rsid w:val="009F379C"/>
    <w:rsid w:val="00AC723A"/>
    <w:rsid w:val="00B66AF3"/>
    <w:rsid w:val="00B91549"/>
    <w:rsid w:val="00BA0B54"/>
    <w:rsid w:val="00BE0291"/>
    <w:rsid w:val="00C52A7F"/>
    <w:rsid w:val="00C74A3A"/>
    <w:rsid w:val="00CA2ABD"/>
    <w:rsid w:val="00D43937"/>
    <w:rsid w:val="00D67315"/>
    <w:rsid w:val="00D826B7"/>
    <w:rsid w:val="00DC5416"/>
    <w:rsid w:val="00E11602"/>
    <w:rsid w:val="00E16884"/>
    <w:rsid w:val="00EA03AF"/>
    <w:rsid w:val="00ED296D"/>
    <w:rsid w:val="00F220AF"/>
    <w:rsid w:val="00F60737"/>
    <w:rsid w:val="00F917D7"/>
    <w:rsid w:val="00FF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F58F4"/>
  <w15:chartTrackingRefBased/>
  <w15:docId w15:val="{9FFB67E8-66F5-47BC-BA2D-033DF15E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15" w:line="242" w:lineRule="auto"/>
        <w:ind w:left="56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B7"/>
    <w:pPr>
      <w:spacing w:after="0" w:line="240" w:lineRule="auto"/>
      <w:ind w:left="0"/>
    </w:pPr>
    <w:rPr>
      <w:rFonts w:ascii="Times New Roman" w:eastAsia="Times New Roman" w:hAnsi="Times New Roman" w:cs="Times New Roman"/>
      <w:sz w:val="24"/>
      <w:szCs w:val="24"/>
      <w:lang w:eastAsia="en-GB"/>
    </w:rPr>
  </w:style>
  <w:style w:type="paragraph" w:styleId="Heading9">
    <w:name w:val="heading 9"/>
    <w:basedOn w:val="Normal"/>
    <w:next w:val="Normal"/>
    <w:link w:val="Heading9Char"/>
    <w:uiPriority w:val="9"/>
    <w:semiHidden/>
    <w:unhideWhenUsed/>
    <w:qFormat/>
    <w:rsid w:val="005A066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26B7"/>
    <w:rPr>
      <w:color w:val="0000FF"/>
      <w:u w:val="single"/>
    </w:rPr>
  </w:style>
  <w:style w:type="paragraph" w:customStyle="1" w:styleId="Default">
    <w:name w:val="Default"/>
    <w:rsid w:val="00D826B7"/>
    <w:pPr>
      <w:autoSpaceDE w:val="0"/>
      <w:autoSpaceDN w:val="0"/>
      <w:adjustRightInd w:val="0"/>
      <w:spacing w:after="0" w:line="240" w:lineRule="auto"/>
      <w:ind w:left="0"/>
    </w:pPr>
    <w:rPr>
      <w:rFonts w:ascii="Arial" w:eastAsia="Times New Roman" w:hAnsi="Arial" w:cs="Arial"/>
      <w:color w:val="000000"/>
      <w:sz w:val="24"/>
      <w:szCs w:val="24"/>
      <w:lang w:val="en-US"/>
    </w:rPr>
  </w:style>
  <w:style w:type="paragraph" w:styleId="NormalWeb">
    <w:name w:val="Normal (Web)"/>
    <w:basedOn w:val="Normal"/>
    <w:rsid w:val="00D826B7"/>
    <w:pPr>
      <w:spacing w:before="100" w:beforeAutospacing="1" w:after="100" w:afterAutospacing="1"/>
    </w:pPr>
    <w:rPr>
      <w:lang w:val="en-US" w:eastAsia="en-US"/>
    </w:rPr>
  </w:style>
  <w:style w:type="paragraph" w:styleId="FootnoteText">
    <w:name w:val="footnote text"/>
    <w:basedOn w:val="Normal"/>
    <w:link w:val="FootnoteTextChar"/>
    <w:unhideWhenUsed/>
    <w:rsid w:val="005D29EA"/>
    <w:rPr>
      <w:sz w:val="20"/>
      <w:szCs w:val="20"/>
    </w:rPr>
  </w:style>
  <w:style w:type="character" w:customStyle="1" w:styleId="FootnoteTextChar">
    <w:name w:val="Footnote Text Char"/>
    <w:basedOn w:val="DefaultParagraphFont"/>
    <w:link w:val="FootnoteText"/>
    <w:rsid w:val="005D29EA"/>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5D29EA"/>
    <w:rPr>
      <w:vertAlign w:val="superscript"/>
    </w:rPr>
  </w:style>
  <w:style w:type="character" w:styleId="FollowedHyperlink">
    <w:name w:val="FollowedHyperlink"/>
    <w:basedOn w:val="DefaultParagraphFont"/>
    <w:uiPriority w:val="99"/>
    <w:semiHidden/>
    <w:unhideWhenUsed/>
    <w:rsid w:val="005F5F74"/>
    <w:rPr>
      <w:color w:val="954F72" w:themeColor="followedHyperlink"/>
      <w:u w:val="single"/>
    </w:rPr>
  </w:style>
  <w:style w:type="paragraph" w:styleId="Header">
    <w:name w:val="header"/>
    <w:basedOn w:val="Normal"/>
    <w:link w:val="HeaderChar"/>
    <w:uiPriority w:val="99"/>
    <w:unhideWhenUsed/>
    <w:rsid w:val="009A5678"/>
    <w:pPr>
      <w:tabs>
        <w:tab w:val="center" w:pos="4513"/>
        <w:tab w:val="right" w:pos="9026"/>
      </w:tabs>
    </w:pPr>
  </w:style>
  <w:style w:type="character" w:customStyle="1" w:styleId="HeaderChar">
    <w:name w:val="Header Char"/>
    <w:basedOn w:val="DefaultParagraphFont"/>
    <w:link w:val="Header"/>
    <w:uiPriority w:val="99"/>
    <w:rsid w:val="009A567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5678"/>
    <w:pPr>
      <w:tabs>
        <w:tab w:val="center" w:pos="4513"/>
        <w:tab w:val="right" w:pos="9026"/>
      </w:tabs>
    </w:pPr>
  </w:style>
  <w:style w:type="character" w:customStyle="1" w:styleId="FooterChar">
    <w:name w:val="Footer Char"/>
    <w:basedOn w:val="DefaultParagraphFont"/>
    <w:link w:val="Footer"/>
    <w:uiPriority w:val="99"/>
    <w:rsid w:val="009A5678"/>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uiPriority w:val="9"/>
    <w:semiHidden/>
    <w:rsid w:val="005A0665"/>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licence@live.co.uk" TargetMode="External"/><Relationship Id="rId13" Type="http://schemas.openxmlformats.org/officeDocument/2006/relationships/hyperlink" Target="https://www.motorsportuk.org/assets/bb2019completemed-res.pdf" TargetMode="External"/><Relationship Id="rId18" Type="http://schemas.openxmlformats.org/officeDocument/2006/relationships/hyperlink" Target="mailto:compsecbama@gmail.com" TargetMode="External"/><Relationship Id="rId3" Type="http://schemas.openxmlformats.org/officeDocument/2006/relationships/styles" Target="styles.xml"/><Relationship Id="rId21" Type="http://schemas.openxmlformats.org/officeDocument/2006/relationships/hyperlink" Target="https://www.dropbox.com/s/or0dlkkecz05bo0/GDPR%20%20Privacy%20Notice%20V4%20Dec%2018.docx?dl=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yellowshield.co.uk/motor-sport-msa-spill-k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otorsportuk.org/2020-rs-clubman-lice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mysportcontrolboard.org/DINS/2017DIN10-02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s/myuwjwm63kjdq4t/BAMA%20Event%20guide.pdf?dl=0" TargetMode="External"/><Relationship Id="rId23" Type="http://schemas.openxmlformats.org/officeDocument/2006/relationships/footer" Target="footer3.xml"/><Relationship Id="rId10" Type="http://schemas.openxmlformats.org/officeDocument/2006/relationships/hyperlink" Target="http://armysportcontrolboard.org/fixtures/motor_sport/4_wheel_motor_sport.html" TargetMode="External"/><Relationship Id="rId19" Type="http://schemas.openxmlformats.org/officeDocument/2006/relationships/hyperlink" Target="mailto:compsecbama@gmail.com" TargetMode="External"/><Relationship Id="rId4" Type="http://schemas.openxmlformats.org/officeDocument/2006/relationships/settings" Target="settings.xml"/><Relationship Id="rId9" Type="http://schemas.openxmlformats.org/officeDocument/2006/relationships/hyperlink" Target="http://www.armymotorsports.co.uk" TargetMode="External"/><Relationship Id="rId14" Type="http://schemas.openxmlformats.org/officeDocument/2006/relationships/hyperlink" Target="file:///C:\Users\Bernie%20Stevens\OneDrive\Documents\BAMA%20General\Saxon%20Express%202020\ASR%20DIN\DIN%202020\armysportcontrolboard.com\fixtures\" TargetMode="External"/><Relationship Id="rId22" Type="http://schemas.openxmlformats.org/officeDocument/2006/relationships/hyperlink" Target="https://www.motorspor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9D646-1116-40EE-A757-70E80FBB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Stevens</dc:creator>
  <cp:keywords/>
  <dc:description/>
  <cp:lastModifiedBy>Bernard Stevens</cp:lastModifiedBy>
  <cp:revision>5</cp:revision>
  <dcterms:created xsi:type="dcterms:W3CDTF">2020-02-15T15:46:00Z</dcterms:created>
  <dcterms:modified xsi:type="dcterms:W3CDTF">2020-02-17T11:48:00Z</dcterms:modified>
</cp:coreProperties>
</file>